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4A5F" w14:textId="6F5E8838" w:rsidR="00096769" w:rsidRDefault="00096769" w:rsidP="00096769">
      <w:pPr>
        <w:ind w:left="420"/>
      </w:pPr>
    </w:p>
    <w:p w14:paraId="04DC138E" w14:textId="77777777" w:rsidR="00096769" w:rsidRDefault="00096769" w:rsidP="00096769">
      <w:pPr>
        <w:ind w:left="420"/>
      </w:pPr>
    </w:p>
    <w:p w14:paraId="77E323D8" w14:textId="77777777" w:rsidR="00A33E15" w:rsidRDefault="00A33E15" w:rsidP="00FD0215">
      <w:pPr>
        <w:snapToGrid w:val="0"/>
        <w:spacing w:before="480" w:after="360" w:line="600" w:lineRule="exact"/>
        <w:ind w:left="420" w:right="210"/>
        <w:jc w:val="center"/>
        <w:rPr>
          <w:rFonts w:ascii="微软雅黑" w:eastAsia="微软雅黑" w:hAnsi="微软雅黑"/>
          <w:b/>
          <w:bCs/>
          <w:sz w:val="48"/>
          <w:szCs w:val="44"/>
        </w:rPr>
      </w:pPr>
    </w:p>
    <w:p w14:paraId="5FE31EF6" w14:textId="77777777" w:rsidR="00B73A82" w:rsidRDefault="00B73A82" w:rsidP="00FD0215">
      <w:pPr>
        <w:snapToGrid w:val="0"/>
        <w:spacing w:before="480" w:after="360" w:line="600" w:lineRule="exact"/>
        <w:ind w:left="420" w:right="210"/>
        <w:jc w:val="center"/>
        <w:rPr>
          <w:rFonts w:ascii="微软雅黑" w:eastAsia="微软雅黑" w:hAnsi="微软雅黑"/>
          <w:b/>
          <w:bCs/>
          <w:sz w:val="48"/>
          <w:szCs w:val="44"/>
        </w:rPr>
      </w:pPr>
      <w:r>
        <w:rPr>
          <w:rFonts w:ascii="微软雅黑" w:eastAsia="微软雅黑" w:hAnsi="微软雅黑" w:cs="Times New Roman"/>
          <w:b/>
          <w:bCs/>
          <w:noProof/>
          <w:sz w:val="48"/>
          <w:szCs w:val="44"/>
        </w:rPr>
        <mc:AlternateContent>
          <mc:Choice Requires="wps">
            <w:drawing>
              <wp:anchor distT="0" distB="0" distL="114300" distR="114300" simplePos="0" relativeHeight="251661312" behindDoc="0" locked="0" layoutInCell="1" allowOverlap="1" wp14:anchorId="0C42AE4B" wp14:editId="752517F5">
                <wp:simplePos x="0" y="0"/>
                <wp:positionH relativeFrom="column">
                  <wp:posOffset>-629920</wp:posOffset>
                </wp:positionH>
                <wp:positionV relativeFrom="paragraph">
                  <wp:posOffset>207645</wp:posOffset>
                </wp:positionV>
                <wp:extent cx="6532245" cy="12287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653224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5FDCD" w14:textId="1AEC6DCF" w:rsidR="000D3000" w:rsidRDefault="000D3000" w:rsidP="000F6FEA">
                            <w:pPr>
                              <w:ind w:leftChars="95" w:left="199"/>
                              <w:rPr>
                                <w:rFonts w:ascii="华文中宋" w:eastAsia="华文中宋" w:hAnsi="华文中宋" w:cs="Times New Roman"/>
                                <w:b/>
                                <w:bCs/>
                                <w:color w:val="000000" w:themeColor="text1"/>
                                <w:sz w:val="52"/>
                                <w:szCs w:val="44"/>
                              </w:rPr>
                            </w:pPr>
                            <w:r>
                              <w:rPr>
                                <w:rFonts w:ascii="华文中宋" w:eastAsia="华文中宋" w:hAnsi="华文中宋" w:cs="Times New Roman" w:hint="eastAsia"/>
                                <w:b/>
                                <w:bCs/>
                                <w:color w:val="000000" w:themeColor="text1"/>
                                <w:sz w:val="52"/>
                                <w:szCs w:val="44"/>
                              </w:rPr>
                              <w:tab/>
                            </w:r>
                            <w:proofErr w:type="spellStart"/>
                            <w:r>
                              <w:rPr>
                                <w:rFonts w:ascii="华文中宋" w:eastAsia="华文中宋" w:hAnsi="华文中宋" w:cs="Times New Roman" w:hint="eastAsia"/>
                                <w:b/>
                                <w:bCs/>
                                <w:color w:val="000000" w:themeColor="text1"/>
                                <w:sz w:val="52"/>
                                <w:szCs w:val="44"/>
                              </w:rPr>
                              <w:t>HEDU</w:t>
                            </w:r>
                            <w:proofErr w:type="spellEnd"/>
                            <w:r>
                              <w:rPr>
                                <w:rFonts w:ascii="华文中宋" w:eastAsia="华文中宋" w:hAnsi="华文中宋" w:cs="Times New Roman" w:hint="eastAsia"/>
                                <w:b/>
                                <w:bCs/>
                                <w:color w:val="000000" w:themeColor="text1"/>
                                <w:sz w:val="52"/>
                                <w:szCs w:val="44"/>
                              </w:rPr>
                              <w:t>智能协作系统</w:t>
                            </w:r>
                          </w:p>
                          <w:p w14:paraId="60165C71" w14:textId="04708D07" w:rsidR="000D3000" w:rsidRPr="00B73A82" w:rsidRDefault="000D3000" w:rsidP="00FF27EF">
                            <w:pPr>
                              <w:ind w:left="420"/>
                              <w:jc w:val="right"/>
                              <w:rPr>
                                <w:rFonts w:ascii="华文中宋" w:eastAsia="华文中宋" w:hAnsi="华文中宋" w:cs="Times New Roman"/>
                                <w:bCs/>
                                <w:color w:val="000000" w:themeColor="text1"/>
                                <w:sz w:val="48"/>
                                <w:szCs w:val="44"/>
                              </w:rPr>
                            </w:pPr>
                            <w:r w:rsidRPr="00B73A82">
                              <w:rPr>
                                <w:rFonts w:ascii="华文中宋" w:eastAsia="华文中宋" w:hAnsi="华文中宋" w:cs="Times New Roman"/>
                                <w:bCs/>
                                <w:color w:val="000000" w:themeColor="text1"/>
                                <w:sz w:val="44"/>
                                <w:szCs w:val="44"/>
                              </w:rPr>
                              <w:t>——</w:t>
                            </w:r>
                            <w:r>
                              <w:rPr>
                                <w:rFonts w:ascii="华文中宋" w:eastAsia="华文中宋" w:hAnsi="华文中宋" w:cs="Times New Roman" w:hint="eastAsia"/>
                                <w:bCs/>
                                <w:color w:val="000000" w:themeColor="text1"/>
                                <w:sz w:val="44"/>
                                <w:szCs w:val="44"/>
                              </w:rPr>
                              <w:t>安全白皮书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49.6pt;margin-top:16.35pt;width:514.3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" filled="f" stroked="f" strokeweight=".5pt">
                <v:textbox>
                  <w:txbxContent>
                    <w:p w14:paraId="08F5FDCD" w14:textId="1AEC6DCF" w:rsidR="000D3000" w:rsidRDefault="000D3000" w:rsidP="000F6FEA">
                      <w:pPr>
                        <w:ind w:leftChars="95" w:left="199"/>
                        <w:rPr>
                          <w:rFonts w:ascii="华文中宋" w:eastAsia="华文中宋" w:hAnsi="华文中宋" w:cs="Times New Roman"/>
                          <w:b/>
                          <w:bCs/>
                          <w:color w:val="000000" w:themeColor="text1"/>
                          <w:sz w:val="52"/>
                          <w:szCs w:val="44"/>
                        </w:rPr>
                      </w:pPr>
                      <w:r>
                        <w:rPr>
                          <w:rFonts w:ascii="华文中宋" w:eastAsia="华文中宋" w:hAnsi="华文中宋" w:cs="Times New Roman" w:hint="eastAsia"/>
                          <w:b/>
                          <w:bCs/>
                          <w:color w:val="000000" w:themeColor="text1"/>
                          <w:sz w:val="52"/>
                          <w:szCs w:val="44"/>
                        </w:rPr>
                        <w:tab/>
                      </w:r>
                      <w:proofErr w:type="spellStart"/>
                      <w:r>
                        <w:rPr>
                          <w:rFonts w:ascii="华文中宋" w:eastAsia="华文中宋" w:hAnsi="华文中宋" w:cs="Times New Roman" w:hint="eastAsia"/>
                          <w:b/>
                          <w:bCs/>
                          <w:color w:val="000000" w:themeColor="text1"/>
                          <w:sz w:val="52"/>
                          <w:szCs w:val="44"/>
                        </w:rPr>
                        <w:t>HEDU</w:t>
                      </w:r>
                      <w:proofErr w:type="spellEnd"/>
                      <w:r>
                        <w:rPr>
                          <w:rFonts w:ascii="华文中宋" w:eastAsia="华文中宋" w:hAnsi="华文中宋" w:cs="Times New Roman" w:hint="eastAsia"/>
                          <w:b/>
                          <w:bCs/>
                          <w:color w:val="000000" w:themeColor="text1"/>
                          <w:sz w:val="52"/>
                          <w:szCs w:val="44"/>
                        </w:rPr>
                        <w:t>智能协作系统</w:t>
                      </w:r>
                    </w:p>
                    <w:p w14:paraId="60165C71" w14:textId="04708D07" w:rsidR="000D3000" w:rsidRPr="00B73A82" w:rsidRDefault="000D3000" w:rsidP="00FF27EF">
                      <w:pPr>
                        <w:ind w:left="420"/>
                        <w:jc w:val="right"/>
                        <w:rPr>
                          <w:rFonts w:ascii="华文中宋" w:eastAsia="华文中宋" w:hAnsi="华文中宋" w:cs="Times New Roman"/>
                          <w:bCs/>
                          <w:color w:val="000000" w:themeColor="text1"/>
                          <w:sz w:val="48"/>
                          <w:szCs w:val="44"/>
                        </w:rPr>
                      </w:pPr>
                      <w:r w:rsidRPr="00B73A82">
                        <w:rPr>
                          <w:rFonts w:ascii="华文中宋" w:eastAsia="华文中宋" w:hAnsi="华文中宋" w:cs="Times New Roman"/>
                          <w:bCs/>
                          <w:color w:val="000000" w:themeColor="text1"/>
                          <w:sz w:val="44"/>
                          <w:szCs w:val="44"/>
                        </w:rPr>
                        <w:t>——</w:t>
                      </w:r>
                      <w:r>
                        <w:rPr>
                          <w:rFonts w:ascii="华文中宋" w:eastAsia="华文中宋" w:hAnsi="华文中宋" w:cs="Times New Roman" w:hint="eastAsia"/>
                          <w:bCs/>
                          <w:color w:val="000000" w:themeColor="text1"/>
                          <w:sz w:val="44"/>
                          <w:szCs w:val="44"/>
                        </w:rPr>
                        <w:t>安全白皮书</w:t>
                      </w:r>
                    </w:p>
                  </w:txbxContent>
                </v:textbox>
              </v:shape>
            </w:pict>
          </mc:Fallback>
        </mc:AlternateContent>
      </w:r>
    </w:p>
    <w:p w14:paraId="2727A932" w14:textId="77777777" w:rsidR="00B73A82" w:rsidRDefault="00B73A82" w:rsidP="00FD0215">
      <w:pPr>
        <w:snapToGrid w:val="0"/>
        <w:spacing w:before="480" w:after="360" w:line="600" w:lineRule="exact"/>
        <w:ind w:left="420" w:right="210"/>
        <w:jc w:val="center"/>
        <w:rPr>
          <w:rFonts w:ascii="微软雅黑" w:eastAsia="微软雅黑" w:hAnsi="微软雅黑"/>
          <w:b/>
          <w:bCs/>
          <w:sz w:val="48"/>
          <w:szCs w:val="44"/>
        </w:rPr>
      </w:pPr>
    </w:p>
    <w:p w14:paraId="3792B73C" w14:textId="3C0E42EB" w:rsidR="00B73A82" w:rsidRDefault="008A4007" w:rsidP="00FD0215">
      <w:pPr>
        <w:snapToGrid w:val="0"/>
        <w:spacing w:before="480" w:after="360" w:line="600" w:lineRule="exact"/>
        <w:ind w:left="420" w:right="210"/>
        <w:jc w:val="center"/>
        <w:rPr>
          <w:rFonts w:ascii="微软雅黑" w:eastAsia="微软雅黑" w:hAnsi="微软雅黑"/>
          <w:b/>
          <w:bCs/>
          <w:sz w:val="48"/>
          <w:szCs w:val="44"/>
        </w:rPr>
      </w:pPr>
      <w:r>
        <w:rPr>
          <w:rFonts w:ascii="微软雅黑" w:eastAsia="微软雅黑" w:hAnsi="微软雅黑" w:cs="Arial"/>
          <w:b/>
          <w:noProof/>
          <w:spacing w:val="20"/>
          <w:szCs w:val="21"/>
        </w:rPr>
        <mc:AlternateContent>
          <mc:Choice Requires="wps">
            <w:drawing>
              <wp:anchor distT="0" distB="0" distL="114300" distR="114300" simplePos="0" relativeHeight="251663360" behindDoc="0" locked="0" layoutInCell="1" allowOverlap="1" wp14:anchorId="2B15125C" wp14:editId="56F86DB9">
                <wp:simplePos x="0" y="0"/>
                <wp:positionH relativeFrom="column">
                  <wp:posOffset>-507560</wp:posOffset>
                </wp:positionH>
                <wp:positionV relativeFrom="paragraph">
                  <wp:posOffset>550545</wp:posOffset>
                </wp:positionV>
                <wp:extent cx="6658610" cy="1447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658610"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0D36D" w14:textId="760184ED" w:rsidR="000D3000" w:rsidRDefault="000D3000" w:rsidP="00C21F5E">
                            <w:pPr>
                              <w:pBdr>
                                <w:right w:val="single" w:sz="4" w:space="4" w:color="FF0000"/>
                              </w:pBdr>
                              <w:ind w:left="420"/>
                              <w:jc w:val="right"/>
                              <w:rPr>
                                <w:rFonts w:ascii="微软雅黑" w:eastAsia="微软雅黑" w:hAnsi="微软雅黑"/>
                                <w:b/>
                                <w:sz w:val="32"/>
                              </w:rPr>
                            </w:pPr>
                            <w:r w:rsidRPr="00C5030B">
                              <w:rPr>
                                <w:rFonts w:ascii="微软雅黑" w:eastAsia="微软雅黑" w:hAnsi="微软雅黑"/>
                                <w:b/>
                                <w:sz w:val="32"/>
                              </w:rPr>
                              <w:t>20</w:t>
                            </w:r>
                            <w:r>
                              <w:rPr>
                                <w:rFonts w:ascii="微软雅黑" w:eastAsia="微软雅黑" w:hAnsi="微软雅黑"/>
                                <w:b/>
                                <w:sz w:val="32"/>
                              </w:rPr>
                              <w:t>20</w:t>
                            </w:r>
                            <w:r w:rsidRPr="00C5030B">
                              <w:rPr>
                                <w:rFonts w:ascii="微软雅黑" w:eastAsia="微软雅黑" w:hAnsi="微软雅黑" w:hint="eastAsia"/>
                                <w:b/>
                                <w:sz w:val="32"/>
                              </w:rPr>
                              <w:t>年</w:t>
                            </w:r>
                            <w:r>
                              <w:rPr>
                                <w:rFonts w:ascii="微软雅黑" w:eastAsia="微软雅黑" w:hAnsi="微软雅黑" w:hint="eastAsia"/>
                                <w:b/>
                                <w:sz w:val="32"/>
                              </w:rPr>
                              <w:t>10</w:t>
                            </w:r>
                            <w:r w:rsidRPr="00C5030B">
                              <w:rPr>
                                <w:rFonts w:ascii="微软雅黑" w:eastAsia="微软雅黑" w:hAnsi="微软雅黑" w:hint="eastAsia"/>
                                <w:b/>
                                <w:sz w:val="32"/>
                              </w:rPr>
                              <w:t>月</w:t>
                            </w:r>
                          </w:p>
                          <w:p w14:paraId="0FA92456" w14:textId="64ACFF00" w:rsidR="000D3000" w:rsidRPr="00C21F5E" w:rsidRDefault="000D3000" w:rsidP="00317693">
                            <w:pPr>
                              <w:pBdr>
                                <w:right w:val="single" w:sz="4" w:space="4" w:color="FF0000"/>
                              </w:pBdr>
                              <w:ind w:left="420"/>
                              <w:jc w:val="right"/>
                              <w:rPr>
                                <w:rFonts w:ascii="微软雅黑" w:eastAsia="微软雅黑" w:hAnsi="微软雅黑"/>
                                <w:b/>
                                <w:sz w:val="32"/>
                              </w:rPr>
                            </w:pPr>
                            <w:r>
                              <w:rPr>
                                <w:rFonts w:ascii="微软雅黑" w:eastAsia="微软雅黑" w:hAnsi="微软雅黑" w:hint="eastAsia"/>
                                <w:b/>
                                <w:sz w:val="32"/>
                              </w:rPr>
                              <w:t>青岛华师智慧科技有限公司</w:t>
                            </w:r>
                          </w:p>
                        </w:txbxContent>
                      </wps:txbx>
                      <wps:bodyPr rot="0" spcFirstLastPara="0" vertOverflow="overflow" horzOverflow="overflow" vert="horz" wrap="square" lIns="9144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9" o:spid="_x0000_s1027" type="#_x0000_t202" style="position:absolute;left:0;text-align:left;margin-left:-39.95pt;margin-top:43.35pt;width:524.3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" filled="f" stroked="f" strokeweight=".5pt">
                <v:textbox inset=",,2.5mm">
                  <w:txbxContent>
                    <w:p w14:paraId="0D60D36D" w14:textId="760184ED" w:rsidR="000D3000" w:rsidRDefault="000D3000" w:rsidP="00C21F5E">
                      <w:pPr>
                        <w:pBdr>
                          <w:right w:val="single" w:sz="4" w:space="4" w:color="FF0000"/>
                        </w:pBdr>
                        <w:ind w:left="420"/>
                        <w:jc w:val="right"/>
                        <w:rPr>
                          <w:rFonts w:ascii="微软雅黑" w:eastAsia="微软雅黑" w:hAnsi="微软雅黑"/>
                          <w:b/>
                          <w:sz w:val="32"/>
                        </w:rPr>
                      </w:pPr>
                      <w:r w:rsidRPr="00C5030B">
                        <w:rPr>
                          <w:rFonts w:ascii="微软雅黑" w:eastAsia="微软雅黑" w:hAnsi="微软雅黑"/>
                          <w:b/>
                          <w:sz w:val="32"/>
                        </w:rPr>
                        <w:t>20</w:t>
                      </w:r>
                      <w:r>
                        <w:rPr>
                          <w:rFonts w:ascii="微软雅黑" w:eastAsia="微软雅黑" w:hAnsi="微软雅黑"/>
                          <w:b/>
                          <w:sz w:val="32"/>
                        </w:rPr>
                        <w:t>20</w:t>
                      </w:r>
                      <w:r w:rsidRPr="00C5030B">
                        <w:rPr>
                          <w:rFonts w:ascii="微软雅黑" w:eastAsia="微软雅黑" w:hAnsi="微软雅黑" w:hint="eastAsia"/>
                          <w:b/>
                          <w:sz w:val="32"/>
                        </w:rPr>
                        <w:t>年</w:t>
                      </w:r>
                      <w:r>
                        <w:rPr>
                          <w:rFonts w:ascii="微软雅黑" w:eastAsia="微软雅黑" w:hAnsi="微软雅黑" w:hint="eastAsia"/>
                          <w:b/>
                          <w:sz w:val="32"/>
                        </w:rPr>
                        <w:t>10</w:t>
                      </w:r>
                      <w:r w:rsidRPr="00C5030B">
                        <w:rPr>
                          <w:rFonts w:ascii="微软雅黑" w:eastAsia="微软雅黑" w:hAnsi="微软雅黑" w:hint="eastAsia"/>
                          <w:b/>
                          <w:sz w:val="32"/>
                        </w:rPr>
                        <w:t>月</w:t>
                      </w:r>
                    </w:p>
                    <w:p w14:paraId="0FA92456" w14:textId="64ACFF00" w:rsidR="000D3000" w:rsidRPr="00C21F5E" w:rsidRDefault="000D3000" w:rsidP="00317693">
                      <w:pPr>
                        <w:pBdr>
                          <w:right w:val="single" w:sz="4" w:space="4" w:color="FF0000"/>
                        </w:pBdr>
                        <w:ind w:left="420"/>
                        <w:jc w:val="right"/>
                        <w:rPr>
                          <w:rFonts w:ascii="微软雅黑" w:eastAsia="微软雅黑" w:hAnsi="微软雅黑"/>
                          <w:b/>
                          <w:sz w:val="32"/>
                        </w:rPr>
                      </w:pPr>
                      <w:r>
                        <w:rPr>
                          <w:rFonts w:ascii="微软雅黑" w:eastAsia="微软雅黑" w:hAnsi="微软雅黑" w:hint="eastAsia"/>
                          <w:b/>
                          <w:sz w:val="32"/>
                        </w:rPr>
                        <w:t>青岛华师智慧科技有限公司</w:t>
                      </w:r>
                    </w:p>
                  </w:txbxContent>
                </v:textbox>
              </v:shape>
            </w:pict>
          </mc:Fallback>
        </mc:AlternateContent>
      </w:r>
    </w:p>
    <w:p w14:paraId="128C4AFF" w14:textId="2A3E88AE" w:rsidR="00B73A82" w:rsidRDefault="00B73A82" w:rsidP="00FD0215">
      <w:pPr>
        <w:snapToGrid w:val="0"/>
        <w:spacing w:before="480" w:after="360" w:line="600" w:lineRule="exact"/>
        <w:ind w:left="420" w:right="210"/>
        <w:jc w:val="center"/>
        <w:rPr>
          <w:rFonts w:ascii="微软雅黑" w:eastAsia="微软雅黑" w:hAnsi="微软雅黑"/>
          <w:b/>
          <w:bCs/>
          <w:sz w:val="48"/>
          <w:szCs w:val="44"/>
        </w:rPr>
      </w:pPr>
    </w:p>
    <w:p w14:paraId="2B25D614" w14:textId="3E4293DD" w:rsidR="00096769" w:rsidRDefault="00096769" w:rsidP="00B73A82">
      <w:pPr>
        <w:spacing w:afterLines="2000" w:after="6520"/>
        <w:ind w:left="420"/>
        <w:rPr>
          <w:rFonts w:hAnsi="宋体"/>
          <w:b/>
          <w:sz w:val="42"/>
        </w:rPr>
      </w:pPr>
    </w:p>
    <w:p w14:paraId="65929501" w14:textId="77777777" w:rsidR="00C633F7" w:rsidRPr="00D874F4" w:rsidRDefault="000D3C16" w:rsidP="009334D5">
      <w:pPr>
        <w:tabs>
          <w:tab w:val="center" w:pos="4706"/>
          <w:tab w:val="right" w:pos="9412"/>
        </w:tabs>
        <w:ind w:leftChars="0" w:left="0"/>
        <w:jc w:val="left"/>
        <w:rPr>
          <w:rFonts w:ascii="微软雅黑" w:eastAsia="微软雅黑" w:hAnsi="微软雅黑"/>
          <w:b/>
          <w:sz w:val="22"/>
        </w:rPr>
      </w:pPr>
      <w:r w:rsidRPr="00D874F4">
        <w:rPr>
          <w:rFonts w:ascii="微软雅黑" w:eastAsia="微软雅黑" w:hAnsi="微软雅黑"/>
          <w:b/>
          <w:sz w:val="28"/>
        </w:rPr>
        <w:lastRenderedPageBreak/>
        <w:tab/>
      </w:r>
      <w:r w:rsidR="00C633F7" w:rsidRPr="00D874F4">
        <w:rPr>
          <w:rFonts w:ascii="微软雅黑" w:eastAsia="微软雅黑" w:hAnsi="微软雅黑" w:hint="eastAsia"/>
          <w:b/>
          <w:sz w:val="28"/>
        </w:rPr>
        <w:t xml:space="preserve">目 </w:t>
      </w:r>
      <w:r w:rsidR="00C633F7" w:rsidRPr="00D874F4">
        <w:rPr>
          <w:rFonts w:ascii="微软雅黑" w:eastAsia="微软雅黑" w:hAnsi="微软雅黑"/>
          <w:b/>
          <w:sz w:val="28"/>
        </w:rPr>
        <w:t xml:space="preserve"> </w:t>
      </w:r>
      <w:r w:rsidR="00C633F7" w:rsidRPr="00D874F4">
        <w:rPr>
          <w:rFonts w:ascii="微软雅黑" w:eastAsia="微软雅黑" w:hAnsi="微软雅黑" w:hint="eastAsia"/>
          <w:b/>
          <w:sz w:val="28"/>
        </w:rPr>
        <w:t>录</w:t>
      </w:r>
      <w:r w:rsidRPr="00D874F4">
        <w:rPr>
          <w:rFonts w:ascii="微软雅黑" w:eastAsia="微软雅黑" w:hAnsi="微软雅黑"/>
          <w:b/>
          <w:sz w:val="28"/>
        </w:rPr>
        <w:tab/>
      </w:r>
    </w:p>
    <w:p w14:paraId="6AD6A50E" w14:textId="77777777" w:rsidR="00EA1C5F" w:rsidRDefault="00C633F7" w:rsidP="00EA1C5F">
      <w:pPr>
        <w:pStyle w:val="10"/>
        <w:ind w:left="420"/>
        <w:rPr>
          <w:rFonts w:asciiTheme="minorHAnsi" w:eastAsiaTheme="minorEastAsia" w:hAnsiTheme="minorHAnsi"/>
          <w:b w:val="0"/>
          <w:noProof/>
        </w:rPr>
      </w:pPr>
      <w:r>
        <w:rPr>
          <w:sz w:val="24"/>
        </w:rPr>
        <w:fldChar w:fldCharType="begin"/>
      </w:r>
      <w:r>
        <w:instrText xml:space="preserve"> TOC \o "1-3" \h \z \u </w:instrText>
      </w:r>
      <w:r>
        <w:rPr>
          <w:sz w:val="24"/>
        </w:rPr>
        <w:fldChar w:fldCharType="separate"/>
      </w:r>
      <w:hyperlink w:anchor="_Toc54891100" w:history="1">
        <w:r w:rsidR="00EA1C5F" w:rsidRPr="00847C8A">
          <w:rPr>
            <w:rStyle w:val="a6"/>
            <w:rFonts w:hint="eastAsia"/>
            <w:noProof/>
          </w:rPr>
          <w:t>第</w:t>
        </w:r>
        <w:r w:rsidR="00EA1C5F" w:rsidRPr="00847C8A">
          <w:rPr>
            <w:rStyle w:val="a6"/>
            <w:rFonts w:hint="eastAsia"/>
            <w:noProof/>
          </w:rPr>
          <w:t xml:space="preserve"> 1 </w:t>
        </w:r>
        <w:r w:rsidR="00EA1C5F" w:rsidRPr="00847C8A">
          <w:rPr>
            <w:rStyle w:val="a6"/>
            <w:rFonts w:hint="eastAsia"/>
            <w:noProof/>
          </w:rPr>
          <w:t>章</w:t>
        </w:r>
        <w:r w:rsidR="00EA1C5F" w:rsidRPr="00847C8A">
          <w:rPr>
            <w:rStyle w:val="a6"/>
            <w:rFonts w:hint="eastAsia"/>
            <w:noProof/>
          </w:rPr>
          <w:t xml:space="preserve"> </w:t>
        </w:r>
        <w:r w:rsidR="00EA1C5F" w:rsidRPr="00847C8A">
          <w:rPr>
            <w:rStyle w:val="a6"/>
            <w:rFonts w:hint="eastAsia"/>
            <w:noProof/>
          </w:rPr>
          <w:t>概况</w:t>
        </w:r>
        <w:r w:rsidR="00EA1C5F">
          <w:rPr>
            <w:noProof/>
            <w:webHidden/>
          </w:rPr>
          <w:tab/>
        </w:r>
        <w:r w:rsidR="00EA1C5F">
          <w:rPr>
            <w:noProof/>
            <w:webHidden/>
          </w:rPr>
          <w:fldChar w:fldCharType="begin"/>
        </w:r>
        <w:r w:rsidR="00EA1C5F">
          <w:rPr>
            <w:noProof/>
            <w:webHidden/>
          </w:rPr>
          <w:instrText xml:space="preserve"> PAGEREF _Toc54891100 \h </w:instrText>
        </w:r>
        <w:r w:rsidR="00EA1C5F">
          <w:rPr>
            <w:noProof/>
            <w:webHidden/>
          </w:rPr>
        </w:r>
        <w:r w:rsidR="00EA1C5F">
          <w:rPr>
            <w:noProof/>
            <w:webHidden/>
          </w:rPr>
          <w:fldChar w:fldCharType="separate"/>
        </w:r>
        <w:r w:rsidR="00EA1C5F">
          <w:rPr>
            <w:noProof/>
            <w:webHidden/>
          </w:rPr>
          <w:t>5</w:t>
        </w:r>
        <w:r w:rsidR="00EA1C5F">
          <w:rPr>
            <w:noProof/>
            <w:webHidden/>
          </w:rPr>
          <w:fldChar w:fldCharType="end"/>
        </w:r>
      </w:hyperlink>
    </w:p>
    <w:p w14:paraId="4786EB7E" w14:textId="77777777" w:rsidR="00EA1C5F" w:rsidRDefault="00DA0092">
      <w:pPr>
        <w:pStyle w:val="10"/>
        <w:rPr>
          <w:rFonts w:asciiTheme="minorHAnsi" w:eastAsiaTheme="minorEastAsia" w:hAnsiTheme="minorHAnsi"/>
          <w:b w:val="0"/>
          <w:noProof/>
        </w:rPr>
      </w:pPr>
      <w:hyperlink w:anchor="_Toc54891101" w:history="1">
        <w:r w:rsidR="00EA1C5F" w:rsidRPr="00847C8A">
          <w:rPr>
            <w:rStyle w:val="a6"/>
            <w:rFonts w:hint="eastAsia"/>
            <w:noProof/>
          </w:rPr>
          <w:t>第</w:t>
        </w:r>
        <w:r w:rsidR="00EA1C5F" w:rsidRPr="00847C8A">
          <w:rPr>
            <w:rStyle w:val="a6"/>
            <w:rFonts w:hint="eastAsia"/>
            <w:noProof/>
          </w:rPr>
          <w:t xml:space="preserve"> 2 </w:t>
        </w:r>
        <w:r w:rsidR="00EA1C5F" w:rsidRPr="00847C8A">
          <w:rPr>
            <w:rStyle w:val="a6"/>
            <w:rFonts w:hint="eastAsia"/>
            <w:noProof/>
          </w:rPr>
          <w:t>章</w:t>
        </w:r>
        <w:r w:rsidR="00EA1C5F" w:rsidRPr="00847C8A">
          <w:rPr>
            <w:rStyle w:val="a6"/>
            <w:rFonts w:hint="eastAsia"/>
            <w:noProof/>
          </w:rPr>
          <w:t xml:space="preserve"> </w:t>
        </w:r>
        <w:r w:rsidR="00EA1C5F" w:rsidRPr="00847C8A">
          <w:rPr>
            <w:rStyle w:val="a6"/>
            <w:rFonts w:hint="eastAsia"/>
            <w:noProof/>
          </w:rPr>
          <w:t>安全责任共担</w:t>
        </w:r>
        <w:r w:rsidR="00EA1C5F">
          <w:rPr>
            <w:noProof/>
            <w:webHidden/>
          </w:rPr>
          <w:tab/>
        </w:r>
        <w:r w:rsidR="00EA1C5F">
          <w:rPr>
            <w:noProof/>
            <w:webHidden/>
          </w:rPr>
          <w:fldChar w:fldCharType="begin"/>
        </w:r>
        <w:r w:rsidR="00EA1C5F">
          <w:rPr>
            <w:noProof/>
            <w:webHidden/>
          </w:rPr>
          <w:instrText xml:space="preserve"> PAGEREF _Toc54891101 \h </w:instrText>
        </w:r>
        <w:r w:rsidR="00EA1C5F">
          <w:rPr>
            <w:noProof/>
            <w:webHidden/>
          </w:rPr>
        </w:r>
        <w:r w:rsidR="00EA1C5F">
          <w:rPr>
            <w:noProof/>
            <w:webHidden/>
          </w:rPr>
          <w:fldChar w:fldCharType="separate"/>
        </w:r>
        <w:r w:rsidR="00EA1C5F">
          <w:rPr>
            <w:noProof/>
            <w:webHidden/>
          </w:rPr>
          <w:t>6</w:t>
        </w:r>
        <w:r w:rsidR="00EA1C5F">
          <w:rPr>
            <w:noProof/>
            <w:webHidden/>
          </w:rPr>
          <w:fldChar w:fldCharType="end"/>
        </w:r>
      </w:hyperlink>
    </w:p>
    <w:p w14:paraId="1E051FB6" w14:textId="77777777" w:rsidR="00EA1C5F" w:rsidRDefault="00DA0092">
      <w:pPr>
        <w:pStyle w:val="20"/>
        <w:rPr>
          <w:rFonts w:asciiTheme="minorHAnsi" w:eastAsiaTheme="minorEastAsia" w:hAnsiTheme="minorHAnsi"/>
          <w:noProof/>
        </w:rPr>
      </w:pPr>
      <w:hyperlink w:anchor="_Toc54891102" w:history="1">
        <w:r w:rsidR="00EA1C5F" w:rsidRPr="00847C8A">
          <w:rPr>
            <w:rStyle w:val="a6"/>
            <w:noProof/>
          </w:rPr>
          <w:t>2.1</w:t>
        </w:r>
        <w:r w:rsidR="00EA1C5F" w:rsidRPr="00847C8A">
          <w:rPr>
            <w:rStyle w:val="a6"/>
            <w:rFonts w:hint="eastAsia"/>
            <w:noProof/>
          </w:rPr>
          <w:t xml:space="preserve"> </w:t>
        </w:r>
        <w:r w:rsidR="00EA1C5F" w:rsidRPr="00847C8A">
          <w:rPr>
            <w:rStyle w:val="a6"/>
            <w:rFonts w:hint="eastAsia"/>
            <w:noProof/>
          </w:rPr>
          <w:t>华师安全责任</w:t>
        </w:r>
        <w:r w:rsidR="00EA1C5F">
          <w:rPr>
            <w:noProof/>
            <w:webHidden/>
          </w:rPr>
          <w:tab/>
        </w:r>
        <w:r w:rsidR="00EA1C5F">
          <w:rPr>
            <w:noProof/>
            <w:webHidden/>
          </w:rPr>
          <w:fldChar w:fldCharType="begin"/>
        </w:r>
        <w:r w:rsidR="00EA1C5F">
          <w:rPr>
            <w:noProof/>
            <w:webHidden/>
          </w:rPr>
          <w:instrText xml:space="preserve"> PAGEREF _Toc54891102 \h </w:instrText>
        </w:r>
        <w:r w:rsidR="00EA1C5F">
          <w:rPr>
            <w:noProof/>
            <w:webHidden/>
          </w:rPr>
        </w:r>
        <w:r w:rsidR="00EA1C5F">
          <w:rPr>
            <w:noProof/>
            <w:webHidden/>
          </w:rPr>
          <w:fldChar w:fldCharType="separate"/>
        </w:r>
        <w:r w:rsidR="00EA1C5F">
          <w:rPr>
            <w:noProof/>
            <w:webHidden/>
          </w:rPr>
          <w:t>6</w:t>
        </w:r>
        <w:r w:rsidR="00EA1C5F">
          <w:rPr>
            <w:noProof/>
            <w:webHidden/>
          </w:rPr>
          <w:fldChar w:fldCharType="end"/>
        </w:r>
      </w:hyperlink>
    </w:p>
    <w:p w14:paraId="459E41EA" w14:textId="77777777" w:rsidR="00EA1C5F" w:rsidRDefault="00DA0092">
      <w:pPr>
        <w:pStyle w:val="20"/>
        <w:rPr>
          <w:rFonts w:asciiTheme="minorHAnsi" w:eastAsiaTheme="minorEastAsia" w:hAnsiTheme="minorHAnsi"/>
          <w:noProof/>
        </w:rPr>
      </w:pPr>
      <w:hyperlink w:anchor="_Toc54891103" w:history="1">
        <w:r w:rsidR="00EA1C5F" w:rsidRPr="00847C8A">
          <w:rPr>
            <w:rStyle w:val="a6"/>
            <w:noProof/>
          </w:rPr>
          <w:t>2.2</w:t>
        </w:r>
        <w:r w:rsidR="00EA1C5F" w:rsidRPr="00847C8A">
          <w:rPr>
            <w:rStyle w:val="a6"/>
            <w:rFonts w:hint="eastAsia"/>
            <w:noProof/>
          </w:rPr>
          <w:t xml:space="preserve"> </w:t>
        </w:r>
        <w:r w:rsidR="00EA1C5F" w:rsidRPr="00847C8A">
          <w:rPr>
            <w:rStyle w:val="a6"/>
            <w:rFonts w:hint="eastAsia"/>
            <w:noProof/>
          </w:rPr>
          <w:t>天翼云安全责任</w:t>
        </w:r>
        <w:r w:rsidR="00EA1C5F">
          <w:rPr>
            <w:noProof/>
            <w:webHidden/>
          </w:rPr>
          <w:tab/>
        </w:r>
        <w:r w:rsidR="00EA1C5F">
          <w:rPr>
            <w:noProof/>
            <w:webHidden/>
          </w:rPr>
          <w:fldChar w:fldCharType="begin"/>
        </w:r>
        <w:r w:rsidR="00EA1C5F">
          <w:rPr>
            <w:noProof/>
            <w:webHidden/>
          </w:rPr>
          <w:instrText xml:space="preserve"> PAGEREF _Toc54891103 \h </w:instrText>
        </w:r>
        <w:r w:rsidR="00EA1C5F">
          <w:rPr>
            <w:noProof/>
            <w:webHidden/>
          </w:rPr>
        </w:r>
        <w:r w:rsidR="00EA1C5F">
          <w:rPr>
            <w:noProof/>
            <w:webHidden/>
          </w:rPr>
          <w:fldChar w:fldCharType="separate"/>
        </w:r>
        <w:r w:rsidR="00EA1C5F">
          <w:rPr>
            <w:noProof/>
            <w:webHidden/>
          </w:rPr>
          <w:t>7</w:t>
        </w:r>
        <w:r w:rsidR="00EA1C5F">
          <w:rPr>
            <w:noProof/>
            <w:webHidden/>
          </w:rPr>
          <w:fldChar w:fldCharType="end"/>
        </w:r>
      </w:hyperlink>
    </w:p>
    <w:p w14:paraId="63537BB5" w14:textId="77777777" w:rsidR="00EA1C5F" w:rsidRDefault="00DA0092">
      <w:pPr>
        <w:pStyle w:val="10"/>
        <w:rPr>
          <w:rFonts w:asciiTheme="minorHAnsi" w:eastAsiaTheme="minorEastAsia" w:hAnsiTheme="minorHAnsi"/>
          <w:b w:val="0"/>
          <w:noProof/>
        </w:rPr>
      </w:pPr>
      <w:hyperlink w:anchor="_Toc54891104" w:history="1">
        <w:r w:rsidR="00EA1C5F" w:rsidRPr="00847C8A">
          <w:rPr>
            <w:rStyle w:val="a6"/>
            <w:rFonts w:hint="eastAsia"/>
            <w:noProof/>
          </w:rPr>
          <w:t>第</w:t>
        </w:r>
        <w:r w:rsidR="00EA1C5F" w:rsidRPr="00847C8A">
          <w:rPr>
            <w:rStyle w:val="a6"/>
            <w:rFonts w:hint="eastAsia"/>
            <w:noProof/>
          </w:rPr>
          <w:t xml:space="preserve"> 3 </w:t>
        </w:r>
        <w:r w:rsidR="00EA1C5F" w:rsidRPr="00847C8A">
          <w:rPr>
            <w:rStyle w:val="a6"/>
            <w:rFonts w:hint="eastAsia"/>
            <w:noProof/>
          </w:rPr>
          <w:t>章</w:t>
        </w:r>
        <w:r w:rsidR="00EA1C5F" w:rsidRPr="00847C8A">
          <w:rPr>
            <w:rStyle w:val="a6"/>
            <w:noProof/>
          </w:rPr>
          <w:t xml:space="preserve"> HEDU</w:t>
        </w:r>
        <w:r w:rsidR="00EA1C5F" w:rsidRPr="00847C8A">
          <w:rPr>
            <w:rStyle w:val="a6"/>
            <w:rFonts w:hint="eastAsia"/>
            <w:noProof/>
          </w:rPr>
          <w:t>智能协作系统安全</w:t>
        </w:r>
        <w:r w:rsidR="00EA1C5F">
          <w:rPr>
            <w:noProof/>
            <w:webHidden/>
          </w:rPr>
          <w:tab/>
        </w:r>
        <w:r w:rsidR="00EA1C5F">
          <w:rPr>
            <w:noProof/>
            <w:webHidden/>
          </w:rPr>
          <w:fldChar w:fldCharType="begin"/>
        </w:r>
        <w:r w:rsidR="00EA1C5F">
          <w:rPr>
            <w:noProof/>
            <w:webHidden/>
          </w:rPr>
          <w:instrText xml:space="preserve"> PAGEREF _Toc54891104 \h </w:instrText>
        </w:r>
        <w:r w:rsidR="00EA1C5F">
          <w:rPr>
            <w:noProof/>
            <w:webHidden/>
          </w:rPr>
        </w:r>
        <w:r w:rsidR="00EA1C5F">
          <w:rPr>
            <w:noProof/>
            <w:webHidden/>
          </w:rPr>
          <w:fldChar w:fldCharType="separate"/>
        </w:r>
        <w:r w:rsidR="00EA1C5F">
          <w:rPr>
            <w:noProof/>
            <w:webHidden/>
          </w:rPr>
          <w:t>8</w:t>
        </w:r>
        <w:r w:rsidR="00EA1C5F">
          <w:rPr>
            <w:noProof/>
            <w:webHidden/>
          </w:rPr>
          <w:fldChar w:fldCharType="end"/>
        </w:r>
      </w:hyperlink>
    </w:p>
    <w:p w14:paraId="14BDB675" w14:textId="77777777" w:rsidR="00EA1C5F" w:rsidRDefault="00DA0092">
      <w:pPr>
        <w:pStyle w:val="20"/>
        <w:rPr>
          <w:rFonts w:asciiTheme="minorHAnsi" w:eastAsiaTheme="minorEastAsia" w:hAnsiTheme="minorHAnsi"/>
          <w:noProof/>
        </w:rPr>
      </w:pPr>
      <w:hyperlink w:anchor="_Toc54891105" w:history="1">
        <w:r w:rsidR="00EA1C5F" w:rsidRPr="00847C8A">
          <w:rPr>
            <w:rStyle w:val="a6"/>
            <w:noProof/>
          </w:rPr>
          <w:t>3.1</w:t>
        </w:r>
        <w:r w:rsidR="00EA1C5F" w:rsidRPr="00847C8A">
          <w:rPr>
            <w:rStyle w:val="a6"/>
            <w:rFonts w:hint="eastAsia"/>
            <w:noProof/>
          </w:rPr>
          <w:t xml:space="preserve"> </w:t>
        </w:r>
        <w:r w:rsidR="00EA1C5F" w:rsidRPr="00847C8A">
          <w:rPr>
            <w:rStyle w:val="a6"/>
            <w:rFonts w:hint="eastAsia"/>
            <w:noProof/>
          </w:rPr>
          <w:t>个人信息保护</w:t>
        </w:r>
        <w:r w:rsidR="00EA1C5F">
          <w:rPr>
            <w:noProof/>
            <w:webHidden/>
          </w:rPr>
          <w:tab/>
        </w:r>
        <w:r w:rsidR="00EA1C5F">
          <w:rPr>
            <w:noProof/>
            <w:webHidden/>
          </w:rPr>
          <w:fldChar w:fldCharType="begin"/>
        </w:r>
        <w:r w:rsidR="00EA1C5F">
          <w:rPr>
            <w:noProof/>
            <w:webHidden/>
          </w:rPr>
          <w:instrText xml:space="preserve"> PAGEREF _Toc54891105 \h </w:instrText>
        </w:r>
        <w:r w:rsidR="00EA1C5F">
          <w:rPr>
            <w:noProof/>
            <w:webHidden/>
          </w:rPr>
        </w:r>
        <w:r w:rsidR="00EA1C5F">
          <w:rPr>
            <w:noProof/>
            <w:webHidden/>
          </w:rPr>
          <w:fldChar w:fldCharType="separate"/>
        </w:r>
        <w:r w:rsidR="00EA1C5F">
          <w:rPr>
            <w:noProof/>
            <w:webHidden/>
          </w:rPr>
          <w:t>8</w:t>
        </w:r>
        <w:r w:rsidR="00EA1C5F">
          <w:rPr>
            <w:noProof/>
            <w:webHidden/>
          </w:rPr>
          <w:fldChar w:fldCharType="end"/>
        </w:r>
      </w:hyperlink>
    </w:p>
    <w:p w14:paraId="4D0D68F7" w14:textId="77777777" w:rsidR="00EA1C5F" w:rsidRDefault="00DA0092">
      <w:pPr>
        <w:pStyle w:val="20"/>
        <w:rPr>
          <w:rFonts w:asciiTheme="minorHAnsi" w:eastAsiaTheme="minorEastAsia" w:hAnsiTheme="minorHAnsi"/>
          <w:noProof/>
        </w:rPr>
      </w:pPr>
      <w:hyperlink w:anchor="_Toc54891106" w:history="1">
        <w:r w:rsidR="00EA1C5F" w:rsidRPr="00847C8A">
          <w:rPr>
            <w:rStyle w:val="a6"/>
            <w:noProof/>
          </w:rPr>
          <w:t>3.2</w:t>
        </w:r>
        <w:r w:rsidR="00EA1C5F" w:rsidRPr="00847C8A">
          <w:rPr>
            <w:rStyle w:val="a6"/>
            <w:rFonts w:hint="eastAsia"/>
            <w:noProof/>
          </w:rPr>
          <w:t xml:space="preserve"> </w:t>
        </w:r>
        <w:r w:rsidR="00EA1C5F" w:rsidRPr="00847C8A">
          <w:rPr>
            <w:rStyle w:val="a6"/>
            <w:rFonts w:hint="eastAsia"/>
            <w:noProof/>
          </w:rPr>
          <w:t>基础架构</w:t>
        </w:r>
        <w:r w:rsidR="00EA1C5F">
          <w:rPr>
            <w:noProof/>
            <w:webHidden/>
          </w:rPr>
          <w:tab/>
        </w:r>
        <w:r w:rsidR="00EA1C5F">
          <w:rPr>
            <w:noProof/>
            <w:webHidden/>
          </w:rPr>
          <w:fldChar w:fldCharType="begin"/>
        </w:r>
        <w:r w:rsidR="00EA1C5F">
          <w:rPr>
            <w:noProof/>
            <w:webHidden/>
          </w:rPr>
          <w:instrText xml:space="preserve"> PAGEREF _Toc54891106 \h </w:instrText>
        </w:r>
        <w:r w:rsidR="00EA1C5F">
          <w:rPr>
            <w:noProof/>
            <w:webHidden/>
          </w:rPr>
        </w:r>
        <w:r w:rsidR="00EA1C5F">
          <w:rPr>
            <w:noProof/>
            <w:webHidden/>
          </w:rPr>
          <w:fldChar w:fldCharType="separate"/>
        </w:r>
        <w:r w:rsidR="00EA1C5F">
          <w:rPr>
            <w:noProof/>
            <w:webHidden/>
          </w:rPr>
          <w:t>8</w:t>
        </w:r>
        <w:r w:rsidR="00EA1C5F">
          <w:rPr>
            <w:noProof/>
            <w:webHidden/>
          </w:rPr>
          <w:fldChar w:fldCharType="end"/>
        </w:r>
      </w:hyperlink>
    </w:p>
    <w:p w14:paraId="1680A9FE" w14:textId="77777777" w:rsidR="00EA1C5F" w:rsidRDefault="00DA0092">
      <w:pPr>
        <w:pStyle w:val="20"/>
        <w:rPr>
          <w:rFonts w:asciiTheme="minorHAnsi" w:eastAsiaTheme="minorEastAsia" w:hAnsiTheme="minorHAnsi"/>
          <w:noProof/>
        </w:rPr>
      </w:pPr>
      <w:hyperlink w:anchor="_Toc54891107" w:history="1">
        <w:r w:rsidR="00EA1C5F" w:rsidRPr="00847C8A">
          <w:rPr>
            <w:rStyle w:val="a6"/>
            <w:noProof/>
          </w:rPr>
          <w:t>3.3</w:t>
        </w:r>
        <w:r w:rsidR="00EA1C5F" w:rsidRPr="00847C8A">
          <w:rPr>
            <w:rStyle w:val="a6"/>
            <w:rFonts w:hint="eastAsia"/>
            <w:noProof/>
          </w:rPr>
          <w:t xml:space="preserve"> </w:t>
        </w:r>
        <w:r w:rsidR="00EA1C5F" w:rsidRPr="00847C8A">
          <w:rPr>
            <w:rStyle w:val="a6"/>
            <w:rFonts w:hint="eastAsia"/>
            <w:noProof/>
          </w:rPr>
          <w:t>客户端安全</w:t>
        </w:r>
        <w:r w:rsidR="00EA1C5F">
          <w:rPr>
            <w:noProof/>
            <w:webHidden/>
          </w:rPr>
          <w:tab/>
        </w:r>
        <w:r w:rsidR="00EA1C5F">
          <w:rPr>
            <w:noProof/>
            <w:webHidden/>
          </w:rPr>
          <w:fldChar w:fldCharType="begin"/>
        </w:r>
        <w:r w:rsidR="00EA1C5F">
          <w:rPr>
            <w:noProof/>
            <w:webHidden/>
          </w:rPr>
          <w:instrText xml:space="preserve"> PAGEREF _Toc54891107 \h </w:instrText>
        </w:r>
        <w:r w:rsidR="00EA1C5F">
          <w:rPr>
            <w:noProof/>
            <w:webHidden/>
          </w:rPr>
        </w:r>
        <w:r w:rsidR="00EA1C5F">
          <w:rPr>
            <w:noProof/>
            <w:webHidden/>
          </w:rPr>
          <w:fldChar w:fldCharType="separate"/>
        </w:r>
        <w:r w:rsidR="00EA1C5F">
          <w:rPr>
            <w:noProof/>
            <w:webHidden/>
          </w:rPr>
          <w:t>8</w:t>
        </w:r>
        <w:r w:rsidR="00EA1C5F">
          <w:rPr>
            <w:noProof/>
            <w:webHidden/>
          </w:rPr>
          <w:fldChar w:fldCharType="end"/>
        </w:r>
      </w:hyperlink>
    </w:p>
    <w:p w14:paraId="61063C14" w14:textId="77777777" w:rsidR="00EA1C5F" w:rsidRDefault="00DA0092">
      <w:pPr>
        <w:pStyle w:val="20"/>
        <w:rPr>
          <w:rFonts w:asciiTheme="minorHAnsi" w:eastAsiaTheme="minorEastAsia" w:hAnsiTheme="minorHAnsi"/>
          <w:noProof/>
        </w:rPr>
      </w:pPr>
      <w:hyperlink w:anchor="_Toc54891108" w:history="1">
        <w:r w:rsidR="00EA1C5F" w:rsidRPr="00847C8A">
          <w:rPr>
            <w:rStyle w:val="a6"/>
            <w:noProof/>
          </w:rPr>
          <w:t>3.4</w:t>
        </w:r>
        <w:r w:rsidR="00EA1C5F" w:rsidRPr="00847C8A">
          <w:rPr>
            <w:rStyle w:val="a6"/>
            <w:rFonts w:hint="eastAsia"/>
            <w:noProof/>
          </w:rPr>
          <w:t xml:space="preserve"> </w:t>
        </w:r>
        <w:r w:rsidR="00EA1C5F" w:rsidRPr="00847C8A">
          <w:rPr>
            <w:rStyle w:val="a6"/>
            <w:rFonts w:hint="eastAsia"/>
            <w:noProof/>
          </w:rPr>
          <w:t>会议安全</w:t>
        </w:r>
        <w:r w:rsidR="00EA1C5F">
          <w:rPr>
            <w:noProof/>
            <w:webHidden/>
          </w:rPr>
          <w:tab/>
        </w:r>
        <w:r w:rsidR="00EA1C5F">
          <w:rPr>
            <w:noProof/>
            <w:webHidden/>
          </w:rPr>
          <w:fldChar w:fldCharType="begin"/>
        </w:r>
        <w:r w:rsidR="00EA1C5F">
          <w:rPr>
            <w:noProof/>
            <w:webHidden/>
          </w:rPr>
          <w:instrText xml:space="preserve"> PAGEREF _Toc54891108 \h </w:instrText>
        </w:r>
        <w:r w:rsidR="00EA1C5F">
          <w:rPr>
            <w:noProof/>
            <w:webHidden/>
          </w:rPr>
        </w:r>
        <w:r w:rsidR="00EA1C5F">
          <w:rPr>
            <w:noProof/>
            <w:webHidden/>
          </w:rPr>
          <w:fldChar w:fldCharType="separate"/>
        </w:r>
        <w:r w:rsidR="00EA1C5F">
          <w:rPr>
            <w:noProof/>
            <w:webHidden/>
          </w:rPr>
          <w:t>9</w:t>
        </w:r>
        <w:r w:rsidR="00EA1C5F">
          <w:rPr>
            <w:noProof/>
            <w:webHidden/>
          </w:rPr>
          <w:fldChar w:fldCharType="end"/>
        </w:r>
      </w:hyperlink>
    </w:p>
    <w:p w14:paraId="473BBE0E" w14:textId="77777777" w:rsidR="00EA1C5F" w:rsidRDefault="00DA0092">
      <w:pPr>
        <w:pStyle w:val="20"/>
        <w:rPr>
          <w:rFonts w:asciiTheme="minorHAnsi" w:eastAsiaTheme="minorEastAsia" w:hAnsiTheme="minorHAnsi"/>
          <w:noProof/>
        </w:rPr>
      </w:pPr>
      <w:hyperlink w:anchor="_Toc54891109" w:history="1">
        <w:r w:rsidR="00EA1C5F" w:rsidRPr="00847C8A">
          <w:rPr>
            <w:rStyle w:val="a6"/>
            <w:noProof/>
          </w:rPr>
          <w:t>3.5</w:t>
        </w:r>
        <w:r w:rsidR="00EA1C5F" w:rsidRPr="00847C8A">
          <w:rPr>
            <w:rStyle w:val="a6"/>
            <w:rFonts w:hint="eastAsia"/>
            <w:noProof/>
          </w:rPr>
          <w:t xml:space="preserve"> </w:t>
        </w:r>
        <w:r w:rsidR="00EA1C5F" w:rsidRPr="00847C8A">
          <w:rPr>
            <w:rStyle w:val="a6"/>
            <w:rFonts w:hint="eastAsia"/>
            <w:noProof/>
          </w:rPr>
          <w:t>管理控制</w:t>
        </w:r>
        <w:r w:rsidR="00EA1C5F">
          <w:rPr>
            <w:noProof/>
            <w:webHidden/>
          </w:rPr>
          <w:tab/>
        </w:r>
        <w:r w:rsidR="00EA1C5F">
          <w:rPr>
            <w:noProof/>
            <w:webHidden/>
          </w:rPr>
          <w:fldChar w:fldCharType="begin"/>
        </w:r>
        <w:r w:rsidR="00EA1C5F">
          <w:rPr>
            <w:noProof/>
            <w:webHidden/>
          </w:rPr>
          <w:instrText xml:space="preserve"> PAGEREF _Toc54891109 \h </w:instrText>
        </w:r>
        <w:r w:rsidR="00EA1C5F">
          <w:rPr>
            <w:noProof/>
            <w:webHidden/>
          </w:rPr>
        </w:r>
        <w:r w:rsidR="00EA1C5F">
          <w:rPr>
            <w:noProof/>
            <w:webHidden/>
          </w:rPr>
          <w:fldChar w:fldCharType="separate"/>
        </w:r>
        <w:r w:rsidR="00EA1C5F">
          <w:rPr>
            <w:noProof/>
            <w:webHidden/>
          </w:rPr>
          <w:t>9</w:t>
        </w:r>
        <w:r w:rsidR="00EA1C5F">
          <w:rPr>
            <w:noProof/>
            <w:webHidden/>
          </w:rPr>
          <w:fldChar w:fldCharType="end"/>
        </w:r>
      </w:hyperlink>
    </w:p>
    <w:p w14:paraId="59F7036A" w14:textId="77777777" w:rsidR="00EA1C5F" w:rsidRDefault="00DA0092">
      <w:pPr>
        <w:pStyle w:val="20"/>
        <w:rPr>
          <w:rFonts w:asciiTheme="minorHAnsi" w:eastAsiaTheme="minorEastAsia" w:hAnsiTheme="minorHAnsi"/>
          <w:noProof/>
        </w:rPr>
      </w:pPr>
      <w:hyperlink w:anchor="_Toc54891110" w:history="1">
        <w:r w:rsidR="00EA1C5F" w:rsidRPr="00847C8A">
          <w:rPr>
            <w:rStyle w:val="a6"/>
            <w:noProof/>
          </w:rPr>
          <w:t>3.6</w:t>
        </w:r>
        <w:r w:rsidR="00EA1C5F" w:rsidRPr="00847C8A">
          <w:rPr>
            <w:rStyle w:val="a6"/>
            <w:rFonts w:hint="eastAsia"/>
            <w:noProof/>
          </w:rPr>
          <w:t xml:space="preserve"> </w:t>
        </w:r>
        <w:r w:rsidR="00EA1C5F" w:rsidRPr="00847C8A">
          <w:rPr>
            <w:rStyle w:val="a6"/>
            <w:rFonts w:hint="eastAsia"/>
            <w:noProof/>
          </w:rPr>
          <w:t>特殊的安全特性</w:t>
        </w:r>
        <w:r w:rsidR="00EA1C5F" w:rsidRPr="00847C8A">
          <w:rPr>
            <w:rStyle w:val="a6"/>
            <w:noProof/>
          </w:rPr>
          <w:t>/API</w:t>
        </w:r>
        <w:r w:rsidR="00EA1C5F">
          <w:rPr>
            <w:noProof/>
            <w:webHidden/>
          </w:rPr>
          <w:tab/>
        </w:r>
        <w:r w:rsidR="00EA1C5F">
          <w:rPr>
            <w:noProof/>
            <w:webHidden/>
          </w:rPr>
          <w:fldChar w:fldCharType="begin"/>
        </w:r>
        <w:r w:rsidR="00EA1C5F">
          <w:rPr>
            <w:noProof/>
            <w:webHidden/>
          </w:rPr>
          <w:instrText xml:space="preserve"> PAGEREF _Toc54891110 \h </w:instrText>
        </w:r>
        <w:r w:rsidR="00EA1C5F">
          <w:rPr>
            <w:noProof/>
            <w:webHidden/>
          </w:rPr>
        </w:r>
        <w:r w:rsidR="00EA1C5F">
          <w:rPr>
            <w:noProof/>
            <w:webHidden/>
          </w:rPr>
          <w:fldChar w:fldCharType="separate"/>
        </w:r>
        <w:r w:rsidR="00EA1C5F">
          <w:rPr>
            <w:noProof/>
            <w:webHidden/>
          </w:rPr>
          <w:t>10</w:t>
        </w:r>
        <w:r w:rsidR="00EA1C5F">
          <w:rPr>
            <w:noProof/>
            <w:webHidden/>
          </w:rPr>
          <w:fldChar w:fldCharType="end"/>
        </w:r>
      </w:hyperlink>
    </w:p>
    <w:p w14:paraId="744ADBA9" w14:textId="77777777" w:rsidR="00EA1C5F" w:rsidRDefault="00DA0092">
      <w:pPr>
        <w:pStyle w:val="10"/>
        <w:rPr>
          <w:rFonts w:asciiTheme="minorHAnsi" w:eastAsiaTheme="minorEastAsia" w:hAnsiTheme="minorHAnsi"/>
          <w:b w:val="0"/>
          <w:noProof/>
        </w:rPr>
      </w:pPr>
      <w:hyperlink w:anchor="_Toc54891111" w:history="1">
        <w:r w:rsidR="00EA1C5F" w:rsidRPr="00847C8A">
          <w:rPr>
            <w:rStyle w:val="a6"/>
            <w:rFonts w:hint="eastAsia"/>
            <w:noProof/>
          </w:rPr>
          <w:t>第</w:t>
        </w:r>
        <w:r w:rsidR="00EA1C5F" w:rsidRPr="00847C8A">
          <w:rPr>
            <w:rStyle w:val="a6"/>
            <w:rFonts w:hint="eastAsia"/>
            <w:noProof/>
          </w:rPr>
          <w:t xml:space="preserve"> 4 </w:t>
        </w:r>
        <w:r w:rsidR="00EA1C5F" w:rsidRPr="00847C8A">
          <w:rPr>
            <w:rStyle w:val="a6"/>
            <w:rFonts w:hint="eastAsia"/>
            <w:noProof/>
          </w:rPr>
          <w:t>章</w:t>
        </w:r>
        <w:r w:rsidR="00EA1C5F" w:rsidRPr="00847C8A">
          <w:rPr>
            <w:rStyle w:val="a6"/>
            <w:noProof/>
          </w:rPr>
          <w:t xml:space="preserve"> HEDU</w:t>
        </w:r>
        <w:r w:rsidR="00EA1C5F" w:rsidRPr="00847C8A">
          <w:rPr>
            <w:rStyle w:val="a6"/>
            <w:rFonts w:hint="eastAsia"/>
            <w:noProof/>
          </w:rPr>
          <w:t>智能协作系统基础设施</w:t>
        </w:r>
        <w:r w:rsidR="00EA1C5F">
          <w:rPr>
            <w:noProof/>
            <w:webHidden/>
          </w:rPr>
          <w:tab/>
        </w:r>
        <w:r w:rsidR="00EA1C5F">
          <w:rPr>
            <w:noProof/>
            <w:webHidden/>
          </w:rPr>
          <w:fldChar w:fldCharType="begin"/>
        </w:r>
        <w:r w:rsidR="00EA1C5F">
          <w:rPr>
            <w:noProof/>
            <w:webHidden/>
          </w:rPr>
          <w:instrText xml:space="preserve"> PAGEREF _Toc54891111 \h </w:instrText>
        </w:r>
        <w:r w:rsidR="00EA1C5F">
          <w:rPr>
            <w:noProof/>
            <w:webHidden/>
          </w:rPr>
        </w:r>
        <w:r w:rsidR="00EA1C5F">
          <w:rPr>
            <w:noProof/>
            <w:webHidden/>
          </w:rPr>
          <w:fldChar w:fldCharType="separate"/>
        </w:r>
        <w:r w:rsidR="00EA1C5F">
          <w:rPr>
            <w:noProof/>
            <w:webHidden/>
          </w:rPr>
          <w:t>11</w:t>
        </w:r>
        <w:r w:rsidR="00EA1C5F">
          <w:rPr>
            <w:noProof/>
            <w:webHidden/>
          </w:rPr>
          <w:fldChar w:fldCharType="end"/>
        </w:r>
      </w:hyperlink>
    </w:p>
    <w:p w14:paraId="76D9E0A5" w14:textId="77777777" w:rsidR="00EA1C5F" w:rsidRDefault="00DA0092">
      <w:pPr>
        <w:pStyle w:val="10"/>
        <w:rPr>
          <w:rFonts w:asciiTheme="minorHAnsi" w:eastAsiaTheme="minorEastAsia" w:hAnsiTheme="minorHAnsi"/>
          <w:b w:val="0"/>
          <w:noProof/>
        </w:rPr>
      </w:pPr>
      <w:hyperlink w:anchor="_Toc54891112" w:history="1">
        <w:r w:rsidR="00EA1C5F" w:rsidRPr="00847C8A">
          <w:rPr>
            <w:rStyle w:val="a6"/>
            <w:rFonts w:hint="eastAsia"/>
            <w:noProof/>
          </w:rPr>
          <w:t>第</w:t>
        </w:r>
        <w:r w:rsidR="00EA1C5F" w:rsidRPr="00847C8A">
          <w:rPr>
            <w:rStyle w:val="a6"/>
            <w:rFonts w:hint="eastAsia"/>
            <w:noProof/>
          </w:rPr>
          <w:t xml:space="preserve"> 5 </w:t>
        </w:r>
        <w:r w:rsidR="00EA1C5F" w:rsidRPr="00847C8A">
          <w:rPr>
            <w:rStyle w:val="a6"/>
            <w:rFonts w:hint="eastAsia"/>
            <w:noProof/>
          </w:rPr>
          <w:t>章</w:t>
        </w:r>
        <w:r w:rsidR="00EA1C5F" w:rsidRPr="00847C8A">
          <w:rPr>
            <w:rStyle w:val="a6"/>
            <w:rFonts w:hint="eastAsia"/>
            <w:noProof/>
          </w:rPr>
          <w:t xml:space="preserve"> </w:t>
        </w:r>
        <w:r w:rsidR="00EA1C5F" w:rsidRPr="00847C8A">
          <w:rPr>
            <w:rStyle w:val="a6"/>
            <w:rFonts w:hint="eastAsia"/>
            <w:noProof/>
          </w:rPr>
          <w:t>云安全架构</w:t>
        </w:r>
        <w:r w:rsidR="00EA1C5F">
          <w:rPr>
            <w:noProof/>
            <w:webHidden/>
          </w:rPr>
          <w:tab/>
        </w:r>
        <w:r w:rsidR="00EA1C5F">
          <w:rPr>
            <w:noProof/>
            <w:webHidden/>
          </w:rPr>
          <w:fldChar w:fldCharType="begin"/>
        </w:r>
        <w:r w:rsidR="00EA1C5F">
          <w:rPr>
            <w:noProof/>
            <w:webHidden/>
          </w:rPr>
          <w:instrText xml:space="preserve"> PAGEREF _Toc54891112 \h </w:instrText>
        </w:r>
        <w:r w:rsidR="00EA1C5F">
          <w:rPr>
            <w:noProof/>
            <w:webHidden/>
          </w:rPr>
        </w:r>
        <w:r w:rsidR="00EA1C5F">
          <w:rPr>
            <w:noProof/>
            <w:webHidden/>
          </w:rPr>
          <w:fldChar w:fldCharType="separate"/>
        </w:r>
        <w:r w:rsidR="00EA1C5F">
          <w:rPr>
            <w:noProof/>
            <w:webHidden/>
          </w:rPr>
          <w:t>12</w:t>
        </w:r>
        <w:r w:rsidR="00EA1C5F">
          <w:rPr>
            <w:noProof/>
            <w:webHidden/>
          </w:rPr>
          <w:fldChar w:fldCharType="end"/>
        </w:r>
      </w:hyperlink>
    </w:p>
    <w:p w14:paraId="1F8C1CB2" w14:textId="77777777" w:rsidR="00EA1C5F" w:rsidRDefault="00DA0092">
      <w:pPr>
        <w:pStyle w:val="20"/>
        <w:rPr>
          <w:rFonts w:asciiTheme="minorHAnsi" w:eastAsiaTheme="minorEastAsia" w:hAnsiTheme="minorHAnsi"/>
          <w:noProof/>
        </w:rPr>
      </w:pPr>
      <w:hyperlink w:anchor="_Toc54891113" w:history="1">
        <w:r w:rsidR="00EA1C5F" w:rsidRPr="00847C8A">
          <w:rPr>
            <w:rStyle w:val="a6"/>
            <w:noProof/>
          </w:rPr>
          <w:t>5.1</w:t>
        </w:r>
        <w:r w:rsidR="00EA1C5F" w:rsidRPr="00847C8A">
          <w:rPr>
            <w:rStyle w:val="a6"/>
            <w:rFonts w:hint="eastAsia"/>
            <w:noProof/>
          </w:rPr>
          <w:t xml:space="preserve"> </w:t>
        </w:r>
        <w:r w:rsidR="00EA1C5F" w:rsidRPr="00847C8A">
          <w:rPr>
            <w:rStyle w:val="a6"/>
            <w:rFonts w:hint="eastAsia"/>
            <w:noProof/>
          </w:rPr>
          <w:t>数据存储的持久性</w:t>
        </w:r>
        <w:r w:rsidR="00EA1C5F">
          <w:rPr>
            <w:noProof/>
            <w:webHidden/>
          </w:rPr>
          <w:tab/>
        </w:r>
        <w:r w:rsidR="00EA1C5F">
          <w:rPr>
            <w:noProof/>
            <w:webHidden/>
          </w:rPr>
          <w:fldChar w:fldCharType="begin"/>
        </w:r>
        <w:r w:rsidR="00EA1C5F">
          <w:rPr>
            <w:noProof/>
            <w:webHidden/>
          </w:rPr>
          <w:instrText xml:space="preserve"> PAGEREF _Toc54891113 \h </w:instrText>
        </w:r>
        <w:r w:rsidR="00EA1C5F">
          <w:rPr>
            <w:noProof/>
            <w:webHidden/>
          </w:rPr>
        </w:r>
        <w:r w:rsidR="00EA1C5F">
          <w:rPr>
            <w:noProof/>
            <w:webHidden/>
          </w:rPr>
          <w:fldChar w:fldCharType="separate"/>
        </w:r>
        <w:r w:rsidR="00EA1C5F">
          <w:rPr>
            <w:noProof/>
            <w:webHidden/>
          </w:rPr>
          <w:t>12</w:t>
        </w:r>
        <w:r w:rsidR="00EA1C5F">
          <w:rPr>
            <w:noProof/>
            <w:webHidden/>
          </w:rPr>
          <w:fldChar w:fldCharType="end"/>
        </w:r>
      </w:hyperlink>
    </w:p>
    <w:p w14:paraId="5D358ACA" w14:textId="77777777" w:rsidR="00EA1C5F" w:rsidRDefault="00DA0092">
      <w:pPr>
        <w:pStyle w:val="20"/>
        <w:rPr>
          <w:rFonts w:asciiTheme="minorHAnsi" w:eastAsiaTheme="minorEastAsia" w:hAnsiTheme="minorHAnsi"/>
          <w:noProof/>
        </w:rPr>
      </w:pPr>
      <w:hyperlink w:anchor="_Toc54891114" w:history="1">
        <w:r w:rsidR="00EA1C5F" w:rsidRPr="00847C8A">
          <w:rPr>
            <w:rStyle w:val="a6"/>
            <w:noProof/>
          </w:rPr>
          <w:t>5.2</w:t>
        </w:r>
        <w:r w:rsidR="00EA1C5F" w:rsidRPr="00847C8A">
          <w:rPr>
            <w:rStyle w:val="a6"/>
            <w:rFonts w:hint="eastAsia"/>
            <w:noProof/>
          </w:rPr>
          <w:t xml:space="preserve"> </w:t>
        </w:r>
        <w:r w:rsidR="00EA1C5F" w:rsidRPr="00847C8A">
          <w:rPr>
            <w:rStyle w:val="a6"/>
            <w:rFonts w:hint="eastAsia"/>
            <w:noProof/>
          </w:rPr>
          <w:t>数据可销毁性</w:t>
        </w:r>
        <w:r w:rsidR="00EA1C5F">
          <w:rPr>
            <w:noProof/>
            <w:webHidden/>
          </w:rPr>
          <w:tab/>
        </w:r>
        <w:r w:rsidR="00EA1C5F">
          <w:rPr>
            <w:noProof/>
            <w:webHidden/>
          </w:rPr>
          <w:fldChar w:fldCharType="begin"/>
        </w:r>
        <w:r w:rsidR="00EA1C5F">
          <w:rPr>
            <w:noProof/>
            <w:webHidden/>
          </w:rPr>
          <w:instrText xml:space="preserve"> PAGEREF _Toc54891114 \h </w:instrText>
        </w:r>
        <w:r w:rsidR="00EA1C5F">
          <w:rPr>
            <w:noProof/>
            <w:webHidden/>
          </w:rPr>
        </w:r>
        <w:r w:rsidR="00EA1C5F">
          <w:rPr>
            <w:noProof/>
            <w:webHidden/>
          </w:rPr>
          <w:fldChar w:fldCharType="separate"/>
        </w:r>
        <w:r w:rsidR="00EA1C5F">
          <w:rPr>
            <w:noProof/>
            <w:webHidden/>
          </w:rPr>
          <w:t>12</w:t>
        </w:r>
        <w:r w:rsidR="00EA1C5F">
          <w:rPr>
            <w:noProof/>
            <w:webHidden/>
          </w:rPr>
          <w:fldChar w:fldCharType="end"/>
        </w:r>
      </w:hyperlink>
    </w:p>
    <w:p w14:paraId="6A1A5513" w14:textId="77777777" w:rsidR="00EA1C5F" w:rsidRDefault="00DA0092">
      <w:pPr>
        <w:pStyle w:val="20"/>
        <w:rPr>
          <w:rFonts w:asciiTheme="minorHAnsi" w:eastAsiaTheme="minorEastAsia" w:hAnsiTheme="minorHAnsi"/>
          <w:noProof/>
        </w:rPr>
      </w:pPr>
      <w:hyperlink w:anchor="_Toc54891115" w:history="1">
        <w:r w:rsidR="00EA1C5F" w:rsidRPr="00847C8A">
          <w:rPr>
            <w:rStyle w:val="a6"/>
            <w:noProof/>
          </w:rPr>
          <w:t>5.3</w:t>
        </w:r>
        <w:r w:rsidR="00EA1C5F" w:rsidRPr="00847C8A">
          <w:rPr>
            <w:rStyle w:val="a6"/>
            <w:rFonts w:hint="eastAsia"/>
            <w:noProof/>
          </w:rPr>
          <w:t xml:space="preserve"> </w:t>
        </w:r>
        <w:r w:rsidR="00EA1C5F" w:rsidRPr="00847C8A">
          <w:rPr>
            <w:rStyle w:val="a6"/>
            <w:rFonts w:hint="eastAsia"/>
            <w:noProof/>
          </w:rPr>
          <w:t>数据可迁移性</w:t>
        </w:r>
        <w:r w:rsidR="00EA1C5F">
          <w:rPr>
            <w:noProof/>
            <w:webHidden/>
          </w:rPr>
          <w:tab/>
        </w:r>
        <w:r w:rsidR="00EA1C5F">
          <w:rPr>
            <w:noProof/>
            <w:webHidden/>
          </w:rPr>
          <w:fldChar w:fldCharType="begin"/>
        </w:r>
        <w:r w:rsidR="00EA1C5F">
          <w:rPr>
            <w:noProof/>
            <w:webHidden/>
          </w:rPr>
          <w:instrText xml:space="preserve"> PAGEREF _Toc54891115 \h </w:instrText>
        </w:r>
        <w:r w:rsidR="00EA1C5F">
          <w:rPr>
            <w:noProof/>
            <w:webHidden/>
          </w:rPr>
        </w:r>
        <w:r w:rsidR="00EA1C5F">
          <w:rPr>
            <w:noProof/>
            <w:webHidden/>
          </w:rPr>
          <w:fldChar w:fldCharType="separate"/>
        </w:r>
        <w:r w:rsidR="00EA1C5F">
          <w:rPr>
            <w:noProof/>
            <w:webHidden/>
          </w:rPr>
          <w:t>13</w:t>
        </w:r>
        <w:r w:rsidR="00EA1C5F">
          <w:rPr>
            <w:noProof/>
            <w:webHidden/>
          </w:rPr>
          <w:fldChar w:fldCharType="end"/>
        </w:r>
      </w:hyperlink>
    </w:p>
    <w:p w14:paraId="0F3EB71C" w14:textId="77777777" w:rsidR="00EA1C5F" w:rsidRDefault="00DA0092">
      <w:pPr>
        <w:pStyle w:val="20"/>
        <w:rPr>
          <w:rFonts w:asciiTheme="minorHAnsi" w:eastAsiaTheme="minorEastAsia" w:hAnsiTheme="minorHAnsi"/>
          <w:noProof/>
        </w:rPr>
      </w:pPr>
      <w:hyperlink w:anchor="_Toc54891116" w:history="1">
        <w:r w:rsidR="00EA1C5F" w:rsidRPr="00847C8A">
          <w:rPr>
            <w:rStyle w:val="a6"/>
            <w:noProof/>
          </w:rPr>
          <w:t>5.4</w:t>
        </w:r>
        <w:r w:rsidR="00EA1C5F" w:rsidRPr="00847C8A">
          <w:rPr>
            <w:rStyle w:val="a6"/>
            <w:rFonts w:hint="eastAsia"/>
            <w:noProof/>
          </w:rPr>
          <w:t xml:space="preserve"> </w:t>
        </w:r>
        <w:r w:rsidR="00EA1C5F" w:rsidRPr="00847C8A">
          <w:rPr>
            <w:rStyle w:val="a6"/>
            <w:rFonts w:hint="eastAsia"/>
            <w:noProof/>
          </w:rPr>
          <w:t>数据私密性</w:t>
        </w:r>
        <w:r w:rsidR="00EA1C5F">
          <w:rPr>
            <w:noProof/>
            <w:webHidden/>
          </w:rPr>
          <w:tab/>
        </w:r>
        <w:r w:rsidR="00EA1C5F">
          <w:rPr>
            <w:noProof/>
            <w:webHidden/>
          </w:rPr>
          <w:fldChar w:fldCharType="begin"/>
        </w:r>
        <w:r w:rsidR="00EA1C5F">
          <w:rPr>
            <w:noProof/>
            <w:webHidden/>
          </w:rPr>
          <w:instrText xml:space="preserve"> PAGEREF _Toc54891116 \h </w:instrText>
        </w:r>
        <w:r w:rsidR="00EA1C5F">
          <w:rPr>
            <w:noProof/>
            <w:webHidden/>
          </w:rPr>
        </w:r>
        <w:r w:rsidR="00EA1C5F">
          <w:rPr>
            <w:noProof/>
            <w:webHidden/>
          </w:rPr>
          <w:fldChar w:fldCharType="separate"/>
        </w:r>
        <w:r w:rsidR="00EA1C5F">
          <w:rPr>
            <w:noProof/>
            <w:webHidden/>
          </w:rPr>
          <w:t>16</w:t>
        </w:r>
        <w:r w:rsidR="00EA1C5F">
          <w:rPr>
            <w:noProof/>
            <w:webHidden/>
          </w:rPr>
          <w:fldChar w:fldCharType="end"/>
        </w:r>
      </w:hyperlink>
    </w:p>
    <w:p w14:paraId="740374A7" w14:textId="77777777" w:rsidR="00EA1C5F" w:rsidRDefault="00DA0092">
      <w:pPr>
        <w:pStyle w:val="20"/>
        <w:rPr>
          <w:rFonts w:asciiTheme="minorHAnsi" w:eastAsiaTheme="minorEastAsia" w:hAnsiTheme="minorHAnsi"/>
          <w:noProof/>
        </w:rPr>
      </w:pPr>
      <w:hyperlink w:anchor="_Toc54891117" w:history="1">
        <w:r w:rsidR="00EA1C5F" w:rsidRPr="00847C8A">
          <w:rPr>
            <w:rStyle w:val="a6"/>
            <w:noProof/>
          </w:rPr>
          <w:t>5.5</w:t>
        </w:r>
        <w:r w:rsidR="00EA1C5F" w:rsidRPr="00847C8A">
          <w:rPr>
            <w:rStyle w:val="a6"/>
            <w:rFonts w:hint="eastAsia"/>
            <w:noProof/>
          </w:rPr>
          <w:t xml:space="preserve"> </w:t>
        </w:r>
        <w:r w:rsidR="00EA1C5F" w:rsidRPr="00847C8A">
          <w:rPr>
            <w:rStyle w:val="a6"/>
            <w:rFonts w:hint="eastAsia"/>
            <w:noProof/>
          </w:rPr>
          <w:t>数据知情权</w:t>
        </w:r>
        <w:r w:rsidR="00EA1C5F">
          <w:rPr>
            <w:noProof/>
            <w:webHidden/>
          </w:rPr>
          <w:tab/>
        </w:r>
        <w:r w:rsidR="00EA1C5F">
          <w:rPr>
            <w:noProof/>
            <w:webHidden/>
          </w:rPr>
          <w:fldChar w:fldCharType="begin"/>
        </w:r>
        <w:r w:rsidR="00EA1C5F">
          <w:rPr>
            <w:noProof/>
            <w:webHidden/>
          </w:rPr>
          <w:instrText xml:space="preserve"> PAGEREF _Toc54891117 \h </w:instrText>
        </w:r>
        <w:r w:rsidR="00EA1C5F">
          <w:rPr>
            <w:noProof/>
            <w:webHidden/>
          </w:rPr>
        </w:r>
        <w:r w:rsidR="00EA1C5F">
          <w:rPr>
            <w:noProof/>
            <w:webHidden/>
          </w:rPr>
          <w:fldChar w:fldCharType="separate"/>
        </w:r>
        <w:r w:rsidR="00EA1C5F">
          <w:rPr>
            <w:noProof/>
            <w:webHidden/>
          </w:rPr>
          <w:t>17</w:t>
        </w:r>
        <w:r w:rsidR="00EA1C5F">
          <w:rPr>
            <w:noProof/>
            <w:webHidden/>
          </w:rPr>
          <w:fldChar w:fldCharType="end"/>
        </w:r>
      </w:hyperlink>
    </w:p>
    <w:p w14:paraId="439F0F72" w14:textId="77777777" w:rsidR="00EA1C5F" w:rsidRDefault="00DA0092">
      <w:pPr>
        <w:pStyle w:val="20"/>
        <w:rPr>
          <w:rFonts w:asciiTheme="minorHAnsi" w:eastAsiaTheme="minorEastAsia" w:hAnsiTheme="minorHAnsi"/>
          <w:noProof/>
        </w:rPr>
      </w:pPr>
      <w:hyperlink w:anchor="_Toc54891118" w:history="1">
        <w:r w:rsidR="00EA1C5F" w:rsidRPr="00847C8A">
          <w:rPr>
            <w:rStyle w:val="a6"/>
            <w:noProof/>
          </w:rPr>
          <w:t>5.6</w:t>
        </w:r>
        <w:r w:rsidR="00EA1C5F" w:rsidRPr="00847C8A">
          <w:rPr>
            <w:rStyle w:val="a6"/>
            <w:rFonts w:hint="eastAsia"/>
            <w:noProof/>
          </w:rPr>
          <w:t xml:space="preserve"> </w:t>
        </w:r>
        <w:r w:rsidR="00EA1C5F" w:rsidRPr="00847C8A">
          <w:rPr>
            <w:rStyle w:val="a6"/>
            <w:rFonts w:hint="eastAsia"/>
            <w:noProof/>
          </w:rPr>
          <w:t>服务可审查性</w:t>
        </w:r>
        <w:r w:rsidR="00EA1C5F">
          <w:rPr>
            <w:noProof/>
            <w:webHidden/>
          </w:rPr>
          <w:tab/>
        </w:r>
        <w:r w:rsidR="00EA1C5F">
          <w:rPr>
            <w:noProof/>
            <w:webHidden/>
          </w:rPr>
          <w:fldChar w:fldCharType="begin"/>
        </w:r>
        <w:r w:rsidR="00EA1C5F">
          <w:rPr>
            <w:noProof/>
            <w:webHidden/>
          </w:rPr>
          <w:instrText xml:space="preserve"> PAGEREF _Toc54891118 \h </w:instrText>
        </w:r>
        <w:r w:rsidR="00EA1C5F">
          <w:rPr>
            <w:noProof/>
            <w:webHidden/>
          </w:rPr>
        </w:r>
        <w:r w:rsidR="00EA1C5F">
          <w:rPr>
            <w:noProof/>
            <w:webHidden/>
          </w:rPr>
          <w:fldChar w:fldCharType="separate"/>
        </w:r>
        <w:r w:rsidR="00EA1C5F">
          <w:rPr>
            <w:noProof/>
            <w:webHidden/>
          </w:rPr>
          <w:t>17</w:t>
        </w:r>
        <w:r w:rsidR="00EA1C5F">
          <w:rPr>
            <w:noProof/>
            <w:webHidden/>
          </w:rPr>
          <w:fldChar w:fldCharType="end"/>
        </w:r>
      </w:hyperlink>
    </w:p>
    <w:p w14:paraId="48206E17" w14:textId="77777777" w:rsidR="00EA1C5F" w:rsidRDefault="00DA0092">
      <w:pPr>
        <w:pStyle w:val="20"/>
        <w:rPr>
          <w:rFonts w:asciiTheme="minorHAnsi" w:eastAsiaTheme="minorEastAsia" w:hAnsiTheme="minorHAnsi"/>
          <w:noProof/>
        </w:rPr>
      </w:pPr>
      <w:hyperlink w:anchor="_Toc54891119" w:history="1">
        <w:r w:rsidR="00EA1C5F" w:rsidRPr="00847C8A">
          <w:rPr>
            <w:rStyle w:val="a6"/>
            <w:noProof/>
          </w:rPr>
          <w:t>5.7</w:t>
        </w:r>
        <w:r w:rsidR="00EA1C5F" w:rsidRPr="00847C8A">
          <w:rPr>
            <w:rStyle w:val="a6"/>
            <w:rFonts w:hint="eastAsia"/>
            <w:noProof/>
          </w:rPr>
          <w:t xml:space="preserve"> </w:t>
        </w:r>
        <w:r w:rsidR="00EA1C5F" w:rsidRPr="00847C8A">
          <w:rPr>
            <w:rStyle w:val="a6"/>
            <w:rFonts w:hint="eastAsia"/>
            <w:noProof/>
          </w:rPr>
          <w:t>服务功能</w:t>
        </w:r>
        <w:r w:rsidR="00EA1C5F">
          <w:rPr>
            <w:noProof/>
            <w:webHidden/>
          </w:rPr>
          <w:tab/>
        </w:r>
        <w:r w:rsidR="00EA1C5F">
          <w:rPr>
            <w:noProof/>
            <w:webHidden/>
          </w:rPr>
          <w:fldChar w:fldCharType="begin"/>
        </w:r>
        <w:r w:rsidR="00EA1C5F">
          <w:rPr>
            <w:noProof/>
            <w:webHidden/>
          </w:rPr>
          <w:instrText xml:space="preserve"> PAGEREF _Toc54891119 \h </w:instrText>
        </w:r>
        <w:r w:rsidR="00EA1C5F">
          <w:rPr>
            <w:noProof/>
            <w:webHidden/>
          </w:rPr>
        </w:r>
        <w:r w:rsidR="00EA1C5F">
          <w:rPr>
            <w:noProof/>
            <w:webHidden/>
          </w:rPr>
          <w:fldChar w:fldCharType="separate"/>
        </w:r>
        <w:r w:rsidR="00EA1C5F">
          <w:rPr>
            <w:noProof/>
            <w:webHidden/>
          </w:rPr>
          <w:t>17</w:t>
        </w:r>
        <w:r w:rsidR="00EA1C5F">
          <w:rPr>
            <w:noProof/>
            <w:webHidden/>
          </w:rPr>
          <w:fldChar w:fldCharType="end"/>
        </w:r>
      </w:hyperlink>
    </w:p>
    <w:p w14:paraId="1F2C54DB" w14:textId="77777777" w:rsidR="00EA1C5F" w:rsidRDefault="00DA0092">
      <w:pPr>
        <w:pStyle w:val="20"/>
        <w:rPr>
          <w:rFonts w:asciiTheme="minorHAnsi" w:eastAsiaTheme="minorEastAsia" w:hAnsiTheme="minorHAnsi"/>
          <w:noProof/>
        </w:rPr>
      </w:pPr>
      <w:hyperlink w:anchor="_Toc54891120" w:history="1">
        <w:r w:rsidR="00EA1C5F" w:rsidRPr="00847C8A">
          <w:rPr>
            <w:rStyle w:val="a6"/>
            <w:noProof/>
          </w:rPr>
          <w:t>5.8</w:t>
        </w:r>
        <w:r w:rsidR="00EA1C5F" w:rsidRPr="00847C8A">
          <w:rPr>
            <w:rStyle w:val="a6"/>
            <w:rFonts w:hint="eastAsia"/>
            <w:noProof/>
          </w:rPr>
          <w:t xml:space="preserve"> </w:t>
        </w:r>
        <w:r w:rsidR="00EA1C5F" w:rsidRPr="00847C8A">
          <w:rPr>
            <w:rStyle w:val="a6"/>
            <w:rFonts w:hint="eastAsia"/>
            <w:noProof/>
          </w:rPr>
          <w:t>服务的可用性</w:t>
        </w:r>
        <w:r w:rsidR="00EA1C5F">
          <w:rPr>
            <w:noProof/>
            <w:webHidden/>
          </w:rPr>
          <w:tab/>
        </w:r>
        <w:r w:rsidR="00EA1C5F">
          <w:rPr>
            <w:noProof/>
            <w:webHidden/>
          </w:rPr>
          <w:fldChar w:fldCharType="begin"/>
        </w:r>
        <w:r w:rsidR="00EA1C5F">
          <w:rPr>
            <w:noProof/>
            <w:webHidden/>
          </w:rPr>
          <w:instrText xml:space="preserve"> PAGEREF _Toc54891120 \h </w:instrText>
        </w:r>
        <w:r w:rsidR="00EA1C5F">
          <w:rPr>
            <w:noProof/>
            <w:webHidden/>
          </w:rPr>
        </w:r>
        <w:r w:rsidR="00EA1C5F">
          <w:rPr>
            <w:noProof/>
            <w:webHidden/>
          </w:rPr>
          <w:fldChar w:fldCharType="separate"/>
        </w:r>
        <w:r w:rsidR="00EA1C5F">
          <w:rPr>
            <w:noProof/>
            <w:webHidden/>
          </w:rPr>
          <w:t>18</w:t>
        </w:r>
        <w:r w:rsidR="00EA1C5F">
          <w:rPr>
            <w:noProof/>
            <w:webHidden/>
          </w:rPr>
          <w:fldChar w:fldCharType="end"/>
        </w:r>
      </w:hyperlink>
    </w:p>
    <w:p w14:paraId="02C009A3" w14:textId="77777777" w:rsidR="00EA1C5F" w:rsidRDefault="00DA0092">
      <w:pPr>
        <w:pStyle w:val="20"/>
        <w:rPr>
          <w:rFonts w:asciiTheme="minorHAnsi" w:eastAsiaTheme="minorEastAsia" w:hAnsiTheme="minorHAnsi"/>
          <w:noProof/>
        </w:rPr>
      </w:pPr>
      <w:hyperlink w:anchor="_Toc54891121" w:history="1">
        <w:r w:rsidR="00EA1C5F" w:rsidRPr="00847C8A">
          <w:rPr>
            <w:rStyle w:val="a6"/>
            <w:noProof/>
          </w:rPr>
          <w:t>5.9</w:t>
        </w:r>
        <w:r w:rsidR="00EA1C5F" w:rsidRPr="00847C8A">
          <w:rPr>
            <w:rStyle w:val="a6"/>
            <w:rFonts w:hint="eastAsia"/>
            <w:noProof/>
          </w:rPr>
          <w:t xml:space="preserve"> </w:t>
        </w:r>
        <w:r w:rsidR="00EA1C5F" w:rsidRPr="00847C8A">
          <w:rPr>
            <w:rStyle w:val="a6"/>
            <w:rFonts w:hint="eastAsia"/>
            <w:noProof/>
          </w:rPr>
          <w:t>服务资源调度能力</w:t>
        </w:r>
        <w:r w:rsidR="00EA1C5F">
          <w:rPr>
            <w:noProof/>
            <w:webHidden/>
          </w:rPr>
          <w:tab/>
        </w:r>
        <w:r w:rsidR="00EA1C5F">
          <w:rPr>
            <w:noProof/>
            <w:webHidden/>
          </w:rPr>
          <w:fldChar w:fldCharType="begin"/>
        </w:r>
        <w:r w:rsidR="00EA1C5F">
          <w:rPr>
            <w:noProof/>
            <w:webHidden/>
          </w:rPr>
          <w:instrText xml:space="preserve"> PAGEREF _Toc54891121 \h </w:instrText>
        </w:r>
        <w:r w:rsidR="00EA1C5F">
          <w:rPr>
            <w:noProof/>
            <w:webHidden/>
          </w:rPr>
        </w:r>
        <w:r w:rsidR="00EA1C5F">
          <w:rPr>
            <w:noProof/>
            <w:webHidden/>
          </w:rPr>
          <w:fldChar w:fldCharType="separate"/>
        </w:r>
        <w:r w:rsidR="00EA1C5F">
          <w:rPr>
            <w:noProof/>
            <w:webHidden/>
          </w:rPr>
          <w:t>20</w:t>
        </w:r>
        <w:r w:rsidR="00EA1C5F">
          <w:rPr>
            <w:noProof/>
            <w:webHidden/>
          </w:rPr>
          <w:fldChar w:fldCharType="end"/>
        </w:r>
      </w:hyperlink>
    </w:p>
    <w:p w14:paraId="1C3E6EE9" w14:textId="77777777" w:rsidR="00EA1C5F" w:rsidRDefault="00DA0092">
      <w:pPr>
        <w:pStyle w:val="20"/>
        <w:rPr>
          <w:rFonts w:asciiTheme="minorHAnsi" w:eastAsiaTheme="minorEastAsia" w:hAnsiTheme="minorHAnsi"/>
          <w:noProof/>
        </w:rPr>
      </w:pPr>
      <w:hyperlink w:anchor="_Toc54891122" w:history="1">
        <w:r w:rsidR="00EA1C5F" w:rsidRPr="00847C8A">
          <w:rPr>
            <w:rStyle w:val="a6"/>
            <w:noProof/>
          </w:rPr>
          <w:t>5.10</w:t>
        </w:r>
        <w:r w:rsidR="00EA1C5F" w:rsidRPr="00847C8A">
          <w:rPr>
            <w:rStyle w:val="a6"/>
            <w:rFonts w:hint="eastAsia"/>
            <w:noProof/>
          </w:rPr>
          <w:t xml:space="preserve"> </w:t>
        </w:r>
        <w:r w:rsidR="00EA1C5F" w:rsidRPr="00847C8A">
          <w:rPr>
            <w:rStyle w:val="a6"/>
            <w:rFonts w:hint="eastAsia"/>
            <w:noProof/>
          </w:rPr>
          <w:t>故障恢复能力</w:t>
        </w:r>
        <w:r w:rsidR="00EA1C5F">
          <w:rPr>
            <w:noProof/>
            <w:webHidden/>
          </w:rPr>
          <w:tab/>
        </w:r>
        <w:r w:rsidR="00EA1C5F">
          <w:rPr>
            <w:noProof/>
            <w:webHidden/>
          </w:rPr>
          <w:fldChar w:fldCharType="begin"/>
        </w:r>
        <w:r w:rsidR="00EA1C5F">
          <w:rPr>
            <w:noProof/>
            <w:webHidden/>
          </w:rPr>
          <w:instrText xml:space="preserve"> PAGEREF _Toc54891122 \h </w:instrText>
        </w:r>
        <w:r w:rsidR="00EA1C5F">
          <w:rPr>
            <w:noProof/>
            <w:webHidden/>
          </w:rPr>
        </w:r>
        <w:r w:rsidR="00EA1C5F">
          <w:rPr>
            <w:noProof/>
            <w:webHidden/>
          </w:rPr>
          <w:fldChar w:fldCharType="separate"/>
        </w:r>
        <w:r w:rsidR="00EA1C5F">
          <w:rPr>
            <w:noProof/>
            <w:webHidden/>
          </w:rPr>
          <w:t>21</w:t>
        </w:r>
        <w:r w:rsidR="00EA1C5F">
          <w:rPr>
            <w:noProof/>
            <w:webHidden/>
          </w:rPr>
          <w:fldChar w:fldCharType="end"/>
        </w:r>
      </w:hyperlink>
    </w:p>
    <w:p w14:paraId="22319912" w14:textId="77777777" w:rsidR="00EA1C5F" w:rsidRDefault="00DA0092">
      <w:pPr>
        <w:pStyle w:val="20"/>
        <w:rPr>
          <w:rFonts w:asciiTheme="minorHAnsi" w:eastAsiaTheme="minorEastAsia" w:hAnsiTheme="minorHAnsi"/>
          <w:noProof/>
        </w:rPr>
      </w:pPr>
      <w:hyperlink w:anchor="_Toc54891123" w:history="1">
        <w:r w:rsidR="00EA1C5F" w:rsidRPr="00847C8A">
          <w:rPr>
            <w:rStyle w:val="a6"/>
            <w:noProof/>
          </w:rPr>
          <w:t>5.11</w:t>
        </w:r>
        <w:r w:rsidR="00EA1C5F" w:rsidRPr="00847C8A">
          <w:rPr>
            <w:rStyle w:val="a6"/>
            <w:rFonts w:hint="eastAsia"/>
            <w:noProof/>
          </w:rPr>
          <w:t xml:space="preserve"> </w:t>
        </w:r>
        <w:r w:rsidR="00EA1C5F" w:rsidRPr="00847C8A">
          <w:rPr>
            <w:rStyle w:val="a6"/>
            <w:rFonts w:hint="eastAsia"/>
            <w:noProof/>
          </w:rPr>
          <w:t>网络接入性能</w:t>
        </w:r>
        <w:r w:rsidR="00EA1C5F">
          <w:rPr>
            <w:noProof/>
            <w:webHidden/>
          </w:rPr>
          <w:tab/>
        </w:r>
        <w:r w:rsidR="00EA1C5F">
          <w:rPr>
            <w:noProof/>
            <w:webHidden/>
          </w:rPr>
          <w:fldChar w:fldCharType="begin"/>
        </w:r>
        <w:r w:rsidR="00EA1C5F">
          <w:rPr>
            <w:noProof/>
            <w:webHidden/>
          </w:rPr>
          <w:instrText xml:space="preserve"> PAGEREF _Toc54891123 \h </w:instrText>
        </w:r>
        <w:r w:rsidR="00EA1C5F">
          <w:rPr>
            <w:noProof/>
            <w:webHidden/>
          </w:rPr>
        </w:r>
        <w:r w:rsidR="00EA1C5F">
          <w:rPr>
            <w:noProof/>
            <w:webHidden/>
          </w:rPr>
          <w:fldChar w:fldCharType="separate"/>
        </w:r>
        <w:r w:rsidR="00EA1C5F">
          <w:rPr>
            <w:noProof/>
            <w:webHidden/>
          </w:rPr>
          <w:t>22</w:t>
        </w:r>
        <w:r w:rsidR="00EA1C5F">
          <w:rPr>
            <w:noProof/>
            <w:webHidden/>
          </w:rPr>
          <w:fldChar w:fldCharType="end"/>
        </w:r>
      </w:hyperlink>
    </w:p>
    <w:p w14:paraId="63CA0966" w14:textId="77777777" w:rsidR="00EA1C5F" w:rsidRDefault="00DA0092">
      <w:pPr>
        <w:pStyle w:val="20"/>
        <w:rPr>
          <w:rFonts w:asciiTheme="minorHAnsi" w:eastAsiaTheme="minorEastAsia" w:hAnsiTheme="minorHAnsi"/>
          <w:noProof/>
        </w:rPr>
      </w:pPr>
      <w:hyperlink w:anchor="_Toc54891124" w:history="1">
        <w:r w:rsidR="00EA1C5F" w:rsidRPr="00847C8A">
          <w:rPr>
            <w:rStyle w:val="a6"/>
            <w:noProof/>
          </w:rPr>
          <w:t>5.12</w:t>
        </w:r>
        <w:r w:rsidR="00EA1C5F" w:rsidRPr="00847C8A">
          <w:rPr>
            <w:rStyle w:val="a6"/>
            <w:rFonts w:hint="eastAsia"/>
            <w:noProof/>
          </w:rPr>
          <w:t xml:space="preserve"> </w:t>
        </w:r>
        <w:r w:rsidR="00EA1C5F" w:rsidRPr="00847C8A">
          <w:rPr>
            <w:rStyle w:val="a6"/>
            <w:rFonts w:hint="eastAsia"/>
            <w:noProof/>
          </w:rPr>
          <w:t>服务计量准确性</w:t>
        </w:r>
        <w:r w:rsidR="00EA1C5F">
          <w:rPr>
            <w:noProof/>
            <w:webHidden/>
          </w:rPr>
          <w:tab/>
        </w:r>
        <w:r w:rsidR="00EA1C5F">
          <w:rPr>
            <w:noProof/>
            <w:webHidden/>
          </w:rPr>
          <w:fldChar w:fldCharType="begin"/>
        </w:r>
        <w:r w:rsidR="00EA1C5F">
          <w:rPr>
            <w:noProof/>
            <w:webHidden/>
          </w:rPr>
          <w:instrText xml:space="preserve"> PAGEREF _Toc54891124 \h </w:instrText>
        </w:r>
        <w:r w:rsidR="00EA1C5F">
          <w:rPr>
            <w:noProof/>
            <w:webHidden/>
          </w:rPr>
        </w:r>
        <w:r w:rsidR="00EA1C5F">
          <w:rPr>
            <w:noProof/>
            <w:webHidden/>
          </w:rPr>
          <w:fldChar w:fldCharType="separate"/>
        </w:r>
        <w:r w:rsidR="00EA1C5F">
          <w:rPr>
            <w:noProof/>
            <w:webHidden/>
          </w:rPr>
          <w:t>22</w:t>
        </w:r>
        <w:r w:rsidR="00EA1C5F">
          <w:rPr>
            <w:noProof/>
            <w:webHidden/>
          </w:rPr>
          <w:fldChar w:fldCharType="end"/>
        </w:r>
      </w:hyperlink>
    </w:p>
    <w:p w14:paraId="58D7814B" w14:textId="77777777" w:rsidR="00EA1C5F" w:rsidRDefault="00DA0092">
      <w:pPr>
        <w:pStyle w:val="20"/>
        <w:rPr>
          <w:rFonts w:asciiTheme="minorHAnsi" w:eastAsiaTheme="minorEastAsia" w:hAnsiTheme="minorHAnsi"/>
          <w:noProof/>
        </w:rPr>
      </w:pPr>
      <w:hyperlink w:anchor="_Toc54891125" w:history="1">
        <w:r w:rsidR="00EA1C5F" w:rsidRPr="00847C8A">
          <w:rPr>
            <w:rStyle w:val="a6"/>
            <w:noProof/>
          </w:rPr>
          <w:t>5.13</w:t>
        </w:r>
        <w:r w:rsidR="00EA1C5F" w:rsidRPr="00847C8A">
          <w:rPr>
            <w:rStyle w:val="a6"/>
            <w:rFonts w:hint="eastAsia"/>
            <w:noProof/>
          </w:rPr>
          <w:t xml:space="preserve"> </w:t>
        </w:r>
        <w:r w:rsidR="00EA1C5F" w:rsidRPr="00847C8A">
          <w:rPr>
            <w:rStyle w:val="a6"/>
            <w:rFonts w:hint="eastAsia"/>
            <w:noProof/>
          </w:rPr>
          <w:t>服务安全性</w:t>
        </w:r>
        <w:r w:rsidR="00EA1C5F">
          <w:rPr>
            <w:noProof/>
            <w:webHidden/>
          </w:rPr>
          <w:tab/>
        </w:r>
        <w:r w:rsidR="00EA1C5F">
          <w:rPr>
            <w:noProof/>
            <w:webHidden/>
          </w:rPr>
          <w:fldChar w:fldCharType="begin"/>
        </w:r>
        <w:r w:rsidR="00EA1C5F">
          <w:rPr>
            <w:noProof/>
            <w:webHidden/>
          </w:rPr>
          <w:instrText xml:space="preserve"> PAGEREF _Toc54891125 \h </w:instrText>
        </w:r>
        <w:r w:rsidR="00EA1C5F">
          <w:rPr>
            <w:noProof/>
            <w:webHidden/>
          </w:rPr>
        </w:r>
        <w:r w:rsidR="00EA1C5F">
          <w:rPr>
            <w:noProof/>
            <w:webHidden/>
          </w:rPr>
          <w:fldChar w:fldCharType="separate"/>
        </w:r>
        <w:r w:rsidR="00EA1C5F">
          <w:rPr>
            <w:noProof/>
            <w:webHidden/>
          </w:rPr>
          <w:t>22</w:t>
        </w:r>
        <w:r w:rsidR="00EA1C5F">
          <w:rPr>
            <w:noProof/>
            <w:webHidden/>
          </w:rPr>
          <w:fldChar w:fldCharType="end"/>
        </w:r>
      </w:hyperlink>
    </w:p>
    <w:p w14:paraId="5E880205" w14:textId="77777777" w:rsidR="00EA1C5F" w:rsidRDefault="00DA0092">
      <w:pPr>
        <w:pStyle w:val="30"/>
        <w:tabs>
          <w:tab w:val="right" w:leader="dot" w:pos="9402"/>
        </w:tabs>
        <w:rPr>
          <w:rFonts w:asciiTheme="minorHAnsi" w:eastAsiaTheme="minorEastAsia" w:hAnsiTheme="minorHAnsi"/>
          <w:noProof/>
          <w:sz w:val="21"/>
        </w:rPr>
      </w:pPr>
      <w:hyperlink w:anchor="_Toc54891126" w:history="1">
        <w:r w:rsidR="00EA1C5F" w:rsidRPr="00847C8A">
          <w:rPr>
            <w:rStyle w:val="a6"/>
            <w:noProof/>
          </w:rPr>
          <w:t>5.13.1</w:t>
        </w:r>
        <w:r w:rsidR="00EA1C5F" w:rsidRPr="00847C8A">
          <w:rPr>
            <w:rStyle w:val="a6"/>
            <w:rFonts w:hint="eastAsia"/>
            <w:noProof/>
          </w:rPr>
          <w:t xml:space="preserve"> </w:t>
        </w:r>
        <w:r w:rsidR="00EA1C5F" w:rsidRPr="00847C8A">
          <w:rPr>
            <w:rStyle w:val="a6"/>
            <w:rFonts w:hint="eastAsia"/>
            <w:noProof/>
          </w:rPr>
          <w:t>身份认证</w:t>
        </w:r>
        <w:r w:rsidR="00EA1C5F">
          <w:rPr>
            <w:noProof/>
            <w:webHidden/>
          </w:rPr>
          <w:tab/>
        </w:r>
        <w:r w:rsidR="00EA1C5F">
          <w:rPr>
            <w:noProof/>
            <w:webHidden/>
          </w:rPr>
          <w:fldChar w:fldCharType="begin"/>
        </w:r>
        <w:r w:rsidR="00EA1C5F">
          <w:rPr>
            <w:noProof/>
            <w:webHidden/>
          </w:rPr>
          <w:instrText xml:space="preserve"> PAGEREF _Toc54891126 \h </w:instrText>
        </w:r>
        <w:r w:rsidR="00EA1C5F">
          <w:rPr>
            <w:noProof/>
            <w:webHidden/>
          </w:rPr>
        </w:r>
        <w:r w:rsidR="00EA1C5F">
          <w:rPr>
            <w:noProof/>
            <w:webHidden/>
          </w:rPr>
          <w:fldChar w:fldCharType="separate"/>
        </w:r>
        <w:r w:rsidR="00EA1C5F">
          <w:rPr>
            <w:noProof/>
            <w:webHidden/>
          </w:rPr>
          <w:t>22</w:t>
        </w:r>
        <w:r w:rsidR="00EA1C5F">
          <w:rPr>
            <w:noProof/>
            <w:webHidden/>
          </w:rPr>
          <w:fldChar w:fldCharType="end"/>
        </w:r>
      </w:hyperlink>
    </w:p>
    <w:p w14:paraId="22C2699D" w14:textId="77777777" w:rsidR="00EA1C5F" w:rsidRDefault="00DA0092">
      <w:pPr>
        <w:pStyle w:val="30"/>
        <w:tabs>
          <w:tab w:val="right" w:leader="dot" w:pos="9402"/>
        </w:tabs>
        <w:rPr>
          <w:rFonts w:asciiTheme="minorHAnsi" w:eastAsiaTheme="minorEastAsia" w:hAnsiTheme="minorHAnsi"/>
          <w:noProof/>
          <w:sz w:val="21"/>
        </w:rPr>
      </w:pPr>
      <w:hyperlink w:anchor="_Toc54891127" w:history="1">
        <w:r w:rsidR="00EA1C5F" w:rsidRPr="00847C8A">
          <w:rPr>
            <w:rStyle w:val="a6"/>
            <w:noProof/>
          </w:rPr>
          <w:t>5.13.2</w:t>
        </w:r>
        <w:r w:rsidR="00EA1C5F" w:rsidRPr="00847C8A">
          <w:rPr>
            <w:rStyle w:val="a6"/>
            <w:rFonts w:hint="eastAsia"/>
            <w:noProof/>
          </w:rPr>
          <w:t xml:space="preserve"> </w:t>
        </w:r>
        <w:r w:rsidR="00EA1C5F" w:rsidRPr="00847C8A">
          <w:rPr>
            <w:rStyle w:val="a6"/>
            <w:rFonts w:hint="eastAsia"/>
            <w:noProof/>
          </w:rPr>
          <w:t>用户授权</w:t>
        </w:r>
        <w:r w:rsidR="00EA1C5F">
          <w:rPr>
            <w:noProof/>
            <w:webHidden/>
          </w:rPr>
          <w:tab/>
        </w:r>
        <w:r w:rsidR="00EA1C5F">
          <w:rPr>
            <w:noProof/>
            <w:webHidden/>
          </w:rPr>
          <w:fldChar w:fldCharType="begin"/>
        </w:r>
        <w:r w:rsidR="00EA1C5F">
          <w:rPr>
            <w:noProof/>
            <w:webHidden/>
          </w:rPr>
          <w:instrText xml:space="preserve"> PAGEREF _Toc54891127 \h </w:instrText>
        </w:r>
        <w:r w:rsidR="00EA1C5F">
          <w:rPr>
            <w:noProof/>
            <w:webHidden/>
          </w:rPr>
        </w:r>
        <w:r w:rsidR="00EA1C5F">
          <w:rPr>
            <w:noProof/>
            <w:webHidden/>
          </w:rPr>
          <w:fldChar w:fldCharType="separate"/>
        </w:r>
        <w:r w:rsidR="00EA1C5F">
          <w:rPr>
            <w:noProof/>
            <w:webHidden/>
          </w:rPr>
          <w:t>22</w:t>
        </w:r>
        <w:r w:rsidR="00EA1C5F">
          <w:rPr>
            <w:noProof/>
            <w:webHidden/>
          </w:rPr>
          <w:fldChar w:fldCharType="end"/>
        </w:r>
      </w:hyperlink>
    </w:p>
    <w:p w14:paraId="175A5FD0" w14:textId="77777777" w:rsidR="00EA1C5F" w:rsidRDefault="00DA0092">
      <w:pPr>
        <w:pStyle w:val="30"/>
        <w:tabs>
          <w:tab w:val="right" w:leader="dot" w:pos="9402"/>
        </w:tabs>
        <w:rPr>
          <w:rFonts w:asciiTheme="minorHAnsi" w:eastAsiaTheme="minorEastAsia" w:hAnsiTheme="minorHAnsi"/>
          <w:noProof/>
          <w:sz w:val="21"/>
        </w:rPr>
      </w:pPr>
      <w:hyperlink w:anchor="_Toc54891128" w:history="1">
        <w:r w:rsidR="00EA1C5F" w:rsidRPr="00847C8A">
          <w:rPr>
            <w:rStyle w:val="a6"/>
            <w:noProof/>
          </w:rPr>
          <w:t>5.13.3</w:t>
        </w:r>
        <w:r w:rsidR="00EA1C5F" w:rsidRPr="00847C8A">
          <w:rPr>
            <w:rStyle w:val="a6"/>
            <w:rFonts w:hint="eastAsia"/>
            <w:noProof/>
          </w:rPr>
          <w:t xml:space="preserve"> </w:t>
        </w:r>
        <w:r w:rsidR="00EA1C5F" w:rsidRPr="00847C8A">
          <w:rPr>
            <w:rStyle w:val="a6"/>
            <w:rFonts w:hint="eastAsia"/>
            <w:noProof/>
          </w:rPr>
          <w:t>密码管理</w:t>
        </w:r>
        <w:r w:rsidR="00EA1C5F">
          <w:rPr>
            <w:noProof/>
            <w:webHidden/>
          </w:rPr>
          <w:tab/>
        </w:r>
        <w:r w:rsidR="00EA1C5F">
          <w:rPr>
            <w:noProof/>
            <w:webHidden/>
          </w:rPr>
          <w:fldChar w:fldCharType="begin"/>
        </w:r>
        <w:r w:rsidR="00EA1C5F">
          <w:rPr>
            <w:noProof/>
            <w:webHidden/>
          </w:rPr>
          <w:instrText xml:space="preserve"> PAGEREF _Toc54891128 \h </w:instrText>
        </w:r>
        <w:r w:rsidR="00EA1C5F">
          <w:rPr>
            <w:noProof/>
            <w:webHidden/>
          </w:rPr>
        </w:r>
        <w:r w:rsidR="00EA1C5F">
          <w:rPr>
            <w:noProof/>
            <w:webHidden/>
          </w:rPr>
          <w:fldChar w:fldCharType="separate"/>
        </w:r>
        <w:r w:rsidR="00EA1C5F">
          <w:rPr>
            <w:noProof/>
            <w:webHidden/>
          </w:rPr>
          <w:t>23</w:t>
        </w:r>
        <w:r w:rsidR="00EA1C5F">
          <w:rPr>
            <w:noProof/>
            <w:webHidden/>
          </w:rPr>
          <w:fldChar w:fldCharType="end"/>
        </w:r>
      </w:hyperlink>
    </w:p>
    <w:p w14:paraId="011A75C0" w14:textId="77777777" w:rsidR="00EA1C5F" w:rsidRDefault="00DA0092">
      <w:pPr>
        <w:pStyle w:val="30"/>
        <w:tabs>
          <w:tab w:val="right" w:leader="dot" w:pos="9402"/>
        </w:tabs>
        <w:rPr>
          <w:rFonts w:asciiTheme="minorHAnsi" w:eastAsiaTheme="minorEastAsia" w:hAnsiTheme="minorHAnsi"/>
          <w:noProof/>
          <w:sz w:val="21"/>
        </w:rPr>
      </w:pPr>
      <w:hyperlink w:anchor="_Toc54891129" w:history="1">
        <w:r w:rsidR="00EA1C5F" w:rsidRPr="00847C8A">
          <w:rPr>
            <w:rStyle w:val="a6"/>
            <w:noProof/>
          </w:rPr>
          <w:t>5.13.4</w:t>
        </w:r>
        <w:r w:rsidR="00EA1C5F" w:rsidRPr="00847C8A">
          <w:rPr>
            <w:rStyle w:val="a6"/>
            <w:rFonts w:hint="eastAsia"/>
            <w:noProof/>
          </w:rPr>
          <w:t xml:space="preserve"> </w:t>
        </w:r>
        <w:r w:rsidR="00EA1C5F" w:rsidRPr="00847C8A">
          <w:rPr>
            <w:rStyle w:val="a6"/>
            <w:rFonts w:hint="eastAsia"/>
            <w:noProof/>
          </w:rPr>
          <w:t>软件代码漏洞</w:t>
        </w:r>
        <w:r w:rsidR="00EA1C5F">
          <w:rPr>
            <w:noProof/>
            <w:webHidden/>
          </w:rPr>
          <w:tab/>
        </w:r>
        <w:r w:rsidR="00EA1C5F">
          <w:rPr>
            <w:noProof/>
            <w:webHidden/>
          </w:rPr>
          <w:fldChar w:fldCharType="begin"/>
        </w:r>
        <w:r w:rsidR="00EA1C5F">
          <w:rPr>
            <w:noProof/>
            <w:webHidden/>
          </w:rPr>
          <w:instrText xml:space="preserve"> PAGEREF _Toc54891129 \h </w:instrText>
        </w:r>
        <w:r w:rsidR="00EA1C5F">
          <w:rPr>
            <w:noProof/>
            <w:webHidden/>
          </w:rPr>
        </w:r>
        <w:r w:rsidR="00EA1C5F">
          <w:rPr>
            <w:noProof/>
            <w:webHidden/>
          </w:rPr>
          <w:fldChar w:fldCharType="separate"/>
        </w:r>
        <w:r w:rsidR="00EA1C5F">
          <w:rPr>
            <w:noProof/>
            <w:webHidden/>
          </w:rPr>
          <w:t>23</w:t>
        </w:r>
        <w:r w:rsidR="00EA1C5F">
          <w:rPr>
            <w:noProof/>
            <w:webHidden/>
          </w:rPr>
          <w:fldChar w:fldCharType="end"/>
        </w:r>
      </w:hyperlink>
    </w:p>
    <w:p w14:paraId="6F23E94A" w14:textId="77777777" w:rsidR="00EA1C5F" w:rsidRDefault="00DA0092">
      <w:pPr>
        <w:pStyle w:val="30"/>
        <w:tabs>
          <w:tab w:val="right" w:leader="dot" w:pos="9402"/>
        </w:tabs>
        <w:rPr>
          <w:rFonts w:asciiTheme="minorHAnsi" w:eastAsiaTheme="minorEastAsia" w:hAnsiTheme="minorHAnsi"/>
          <w:noProof/>
          <w:sz w:val="21"/>
        </w:rPr>
      </w:pPr>
      <w:hyperlink w:anchor="_Toc54891130" w:history="1">
        <w:r w:rsidR="00EA1C5F" w:rsidRPr="00847C8A">
          <w:rPr>
            <w:rStyle w:val="a6"/>
            <w:noProof/>
          </w:rPr>
          <w:t>5.13.5</w:t>
        </w:r>
        <w:r w:rsidR="00EA1C5F" w:rsidRPr="00847C8A">
          <w:rPr>
            <w:rStyle w:val="a6"/>
            <w:rFonts w:hint="eastAsia"/>
            <w:noProof/>
          </w:rPr>
          <w:t xml:space="preserve"> </w:t>
        </w:r>
        <w:r w:rsidR="00EA1C5F" w:rsidRPr="00847C8A">
          <w:rPr>
            <w:rStyle w:val="a6"/>
            <w:rFonts w:hint="eastAsia"/>
            <w:noProof/>
          </w:rPr>
          <w:t>数据传输加密</w:t>
        </w:r>
        <w:r w:rsidR="00EA1C5F">
          <w:rPr>
            <w:noProof/>
            <w:webHidden/>
          </w:rPr>
          <w:tab/>
        </w:r>
        <w:r w:rsidR="00EA1C5F">
          <w:rPr>
            <w:noProof/>
            <w:webHidden/>
          </w:rPr>
          <w:fldChar w:fldCharType="begin"/>
        </w:r>
        <w:r w:rsidR="00EA1C5F">
          <w:rPr>
            <w:noProof/>
            <w:webHidden/>
          </w:rPr>
          <w:instrText xml:space="preserve"> PAGEREF _Toc54891130 \h </w:instrText>
        </w:r>
        <w:r w:rsidR="00EA1C5F">
          <w:rPr>
            <w:noProof/>
            <w:webHidden/>
          </w:rPr>
        </w:r>
        <w:r w:rsidR="00EA1C5F">
          <w:rPr>
            <w:noProof/>
            <w:webHidden/>
          </w:rPr>
          <w:fldChar w:fldCharType="separate"/>
        </w:r>
        <w:r w:rsidR="00EA1C5F">
          <w:rPr>
            <w:noProof/>
            <w:webHidden/>
          </w:rPr>
          <w:t>23</w:t>
        </w:r>
        <w:r w:rsidR="00EA1C5F">
          <w:rPr>
            <w:noProof/>
            <w:webHidden/>
          </w:rPr>
          <w:fldChar w:fldCharType="end"/>
        </w:r>
      </w:hyperlink>
    </w:p>
    <w:p w14:paraId="4FB9B1F8" w14:textId="77777777" w:rsidR="00EA1C5F" w:rsidRDefault="00DA0092">
      <w:pPr>
        <w:pStyle w:val="30"/>
        <w:tabs>
          <w:tab w:val="right" w:leader="dot" w:pos="9402"/>
        </w:tabs>
        <w:rPr>
          <w:rFonts w:asciiTheme="minorHAnsi" w:eastAsiaTheme="minorEastAsia" w:hAnsiTheme="minorHAnsi"/>
          <w:noProof/>
          <w:sz w:val="21"/>
        </w:rPr>
      </w:pPr>
      <w:hyperlink w:anchor="_Toc54891131" w:history="1">
        <w:r w:rsidR="00EA1C5F" w:rsidRPr="00847C8A">
          <w:rPr>
            <w:rStyle w:val="a6"/>
            <w:noProof/>
          </w:rPr>
          <w:t>5.13.6</w:t>
        </w:r>
        <w:r w:rsidR="00EA1C5F" w:rsidRPr="00847C8A">
          <w:rPr>
            <w:rStyle w:val="a6"/>
            <w:rFonts w:hint="eastAsia"/>
            <w:noProof/>
          </w:rPr>
          <w:t xml:space="preserve"> </w:t>
        </w:r>
        <w:r w:rsidR="00EA1C5F" w:rsidRPr="00847C8A">
          <w:rPr>
            <w:rStyle w:val="a6"/>
            <w:rFonts w:hint="eastAsia"/>
            <w:noProof/>
          </w:rPr>
          <w:t>数据存储加密</w:t>
        </w:r>
        <w:r w:rsidR="00EA1C5F">
          <w:rPr>
            <w:noProof/>
            <w:webHidden/>
          </w:rPr>
          <w:tab/>
        </w:r>
        <w:r w:rsidR="00EA1C5F">
          <w:rPr>
            <w:noProof/>
            <w:webHidden/>
          </w:rPr>
          <w:fldChar w:fldCharType="begin"/>
        </w:r>
        <w:r w:rsidR="00EA1C5F">
          <w:rPr>
            <w:noProof/>
            <w:webHidden/>
          </w:rPr>
          <w:instrText xml:space="preserve"> PAGEREF _Toc54891131 \h </w:instrText>
        </w:r>
        <w:r w:rsidR="00EA1C5F">
          <w:rPr>
            <w:noProof/>
            <w:webHidden/>
          </w:rPr>
        </w:r>
        <w:r w:rsidR="00EA1C5F">
          <w:rPr>
            <w:noProof/>
            <w:webHidden/>
          </w:rPr>
          <w:fldChar w:fldCharType="separate"/>
        </w:r>
        <w:r w:rsidR="00EA1C5F">
          <w:rPr>
            <w:noProof/>
            <w:webHidden/>
          </w:rPr>
          <w:t>23</w:t>
        </w:r>
        <w:r w:rsidR="00EA1C5F">
          <w:rPr>
            <w:noProof/>
            <w:webHidden/>
          </w:rPr>
          <w:fldChar w:fldCharType="end"/>
        </w:r>
      </w:hyperlink>
    </w:p>
    <w:p w14:paraId="21ED66AA" w14:textId="77777777" w:rsidR="00EA1C5F" w:rsidRDefault="00DA0092">
      <w:pPr>
        <w:pStyle w:val="30"/>
        <w:tabs>
          <w:tab w:val="right" w:leader="dot" w:pos="9402"/>
        </w:tabs>
        <w:rPr>
          <w:rFonts w:asciiTheme="minorHAnsi" w:eastAsiaTheme="minorEastAsia" w:hAnsiTheme="minorHAnsi"/>
          <w:noProof/>
          <w:sz w:val="21"/>
        </w:rPr>
      </w:pPr>
      <w:hyperlink w:anchor="_Toc54891132" w:history="1">
        <w:r w:rsidR="00EA1C5F" w:rsidRPr="00847C8A">
          <w:rPr>
            <w:rStyle w:val="a6"/>
            <w:noProof/>
          </w:rPr>
          <w:t>5.13.7</w:t>
        </w:r>
        <w:r w:rsidR="00EA1C5F" w:rsidRPr="00847C8A">
          <w:rPr>
            <w:rStyle w:val="a6"/>
            <w:rFonts w:hint="eastAsia"/>
            <w:noProof/>
          </w:rPr>
          <w:t xml:space="preserve"> </w:t>
        </w:r>
        <w:r w:rsidR="00EA1C5F" w:rsidRPr="00847C8A">
          <w:rPr>
            <w:rStyle w:val="a6"/>
            <w:rFonts w:hint="eastAsia"/>
            <w:noProof/>
          </w:rPr>
          <w:t>数据备份</w:t>
        </w:r>
        <w:r w:rsidR="00EA1C5F">
          <w:rPr>
            <w:noProof/>
            <w:webHidden/>
          </w:rPr>
          <w:tab/>
        </w:r>
        <w:r w:rsidR="00EA1C5F">
          <w:rPr>
            <w:noProof/>
            <w:webHidden/>
          </w:rPr>
          <w:fldChar w:fldCharType="begin"/>
        </w:r>
        <w:r w:rsidR="00EA1C5F">
          <w:rPr>
            <w:noProof/>
            <w:webHidden/>
          </w:rPr>
          <w:instrText xml:space="preserve"> PAGEREF _Toc54891132 \h </w:instrText>
        </w:r>
        <w:r w:rsidR="00EA1C5F">
          <w:rPr>
            <w:noProof/>
            <w:webHidden/>
          </w:rPr>
        </w:r>
        <w:r w:rsidR="00EA1C5F">
          <w:rPr>
            <w:noProof/>
            <w:webHidden/>
          </w:rPr>
          <w:fldChar w:fldCharType="separate"/>
        </w:r>
        <w:r w:rsidR="00EA1C5F">
          <w:rPr>
            <w:noProof/>
            <w:webHidden/>
          </w:rPr>
          <w:t>24</w:t>
        </w:r>
        <w:r w:rsidR="00EA1C5F">
          <w:rPr>
            <w:noProof/>
            <w:webHidden/>
          </w:rPr>
          <w:fldChar w:fldCharType="end"/>
        </w:r>
      </w:hyperlink>
    </w:p>
    <w:p w14:paraId="2B884CFE" w14:textId="77777777" w:rsidR="00EA1C5F" w:rsidRDefault="00DA0092" w:rsidP="00EA1C5F">
      <w:pPr>
        <w:pStyle w:val="30"/>
        <w:tabs>
          <w:tab w:val="right" w:leader="dot" w:pos="9402"/>
        </w:tabs>
        <w:rPr>
          <w:rFonts w:asciiTheme="minorHAnsi" w:eastAsiaTheme="minorEastAsia" w:hAnsiTheme="minorHAnsi"/>
          <w:noProof/>
          <w:sz w:val="21"/>
        </w:rPr>
      </w:pPr>
      <w:hyperlink w:anchor="_Toc54891133" w:history="1">
        <w:r w:rsidR="00EA1C5F" w:rsidRPr="00847C8A">
          <w:rPr>
            <w:rStyle w:val="a6"/>
            <w:noProof/>
          </w:rPr>
          <w:t>5.13.8</w:t>
        </w:r>
        <w:r w:rsidR="00EA1C5F" w:rsidRPr="00847C8A">
          <w:rPr>
            <w:rStyle w:val="a6"/>
            <w:rFonts w:hint="eastAsia"/>
            <w:noProof/>
          </w:rPr>
          <w:t xml:space="preserve"> </w:t>
        </w:r>
        <w:r w:rsidR="00EA1C5F" w:rsidRPr="00847C8A">
          <w:rPr>
            <w:rStyle w:val="a6"/>
            <w:rFonts w:hint="eastAsia"/>
            <w:noProof/>
          </w:rPr>
          <w:t>数据删除保护</w:t>
        </w:r>
        <w:r w:rsidR="00EA1C5F">
          <w:rPr>
            <w:noProof/>
            <w:webHidden/>
          </w:rPr>
          <w:tab/>
        </w:r>
        <w:r w:rsidR="00EA1C5F">
          <w:rPr>
            <w:noProof/>
            <w:webHidden/>
          </w:rPr>
          <w:fldChar w:fldCharType="begin"/>
        </w:r>
        <w:r w:rsidR="00EA1C5F">
          <w:rPr>
            <w:noProof/>
            <w:webHidden/>
          </w:rPr>
          <w:instrText xml:space="preserve"> PAGEREF _Toc54891133 \h </w:instrText>
        </w:r>
        <w:r w:rsidR="00EA1C5F">
          <w:rPr>
            <w:noProof/>
            <w:webHidden/>
          </w:rPr>
        </w:r>
        <w:r w:rsidR="00EA1C5F">
          <w:rPr>
            <w:noProof/>
            <w:webHidden/>
          </w:rPr>
          <w:fldChar w:fldCharType="separate"/>
        </w:r>
        <w:r w:rsidR="00EA1C5F">
          <w:rPr>
            <w:noProof/>
            <w:webHidden/>
          </w:rPr>
          <w:t>24</w:t>
        </w:r>
        <w:r w:rsidR="00EA1C5F">
          <w:rPr>
            <w:noProof/>
            <w:webHidden/>
          </w:rPr>
          <w:fldChar w:fldCharType="end"/>
        </w:r>
      </w:hyperlink>
    </w:p>
    <w:p w14:paraId="0DCDFAE9" w14:textId="7157730B" w:rsidR="00833F21" w:rsidRDefault="00C633F7" w:rsidP="00833F21">
      <w:pPr>
        <w:ind w:left="420"/>
      </w:pPr>
      <w:r>
        <w:fldChar w:fldCharType="end"/>
      </w:r>
    </w:p>
    <w:p w14:paraId="321F8267" w14:textId="77777777" w:rsidR="00833F21" w:rsidRDefault="00833F21" w:rsidP="00833F21">
      <w:pPr>
        <w:ind w:left="420"/>
        <w:sectPr w:rsidR="00833F21" w:rsidSect="00D56276">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440" w:left="1247" w:header="851" w:footer="454" w:gutter="0"/>
          <w:cols w:space="425"/>
          <w:titlePg/>
          <w:docGrid w:type="lines" w:linePitch="326"/>
        </w:sectPr>
      </w:pPr>
    </w:p>
    <w:p w14:paraId="7DDA8760" w14:textId="77777777" w:rsidR="00DE2E34" w:rsidRPr="005C7425" w:rsidRDefault="00DE2E34" w:rsidP="009334D5">
      <w:pPr>
        <w:ind w:leftChars="0" w:left="0"/>
        <w:jc w:val="center"/>
      </w:pPr>
      <w:r w:rsidRPr="00396D2E">
        <w:rPr>
          <w:b/>
          <w:sz w:val="28"/>
          <w:szCs w:val="28"/>
        </w:rPr>
        <w:lastRenderedPageBreak/>
        <w:t>文</w:t>
      </w:r>
      <w:r w:rsidR="00CC2E92">
        <w:rPr>
          <w:rFonts w:hint="eastAsia"/>
          <w:b/>
          <w:sz w:val="28"/>
          <w:szCs w:val="28"/>
        </w:rPr>
        <w:t xml:space="preserve">  </w:t>
      </w:r>
      <w:proofErr w:type="gramStart"/>
      <w:r w:rsidRPr="00396D2E">
        <w:rPr>
          <w:b/>
          <w:sz w:val="28"/>
          <w:szCs w:val="28"/>
        </w:rPr>
        <w:t>档</w:t>
      </w:r>
      <w:proofErr w:type="gramEnd"/>
      <w:r w:rsidR="00CC2E92">
        <w:rPr>
          <w:rFonts w:hint="eastAsia"/>
          <w:b/>
          <w:sz w:val="28"/>
          <w:szCs w:val="28"/>
        </w:rPr>
        <w:t xml:space="preserve">  </w:t>
      </w:r>
      <w:r w:rsidRPr="00396D2E">
        <w:rPr>
          <w:rFonts w:hint="eastAsia"/>
          <w:b/>
          <w:sz w:val="28"/>
          <w:szCs w:val="28"/>
        </w:rPr>
        <w:t>信</w:t>
      </w:r>
      <w:r w:rsidR="00CC2E92">
        <w:rPr>
          <w:rFonts w:hint="eastAsia"/>
          <w:b/>
          <w:sz w:val="28"/>
          <w:szCs w:val="28"/>
        </w:rPr>
        <w:t xml:space="preserve">  </w:t>
      </w:r>
      <w:proofErr w:type="gramStart"/>
      <w:r w:rsidRPr="00396D2E">
        <w:rPr>
          <w:rFonts w:hint="eastAsia"/>
          <w:b/>
          <w:sz w:val="28"/>
          <w:szCs w:val="28"/>
        </w:rPr>
        <w:t>息</w:t>
      </w:r>
      <w:proofErr w:type="gramEnd"/>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429"/>
        <w:gridCol w:w="8199"/>
      </w:tblGrid>
      <w:tr w:rsidR="00DE2E34" w:rsidRPr="008E5C22" w14:paraId="7ECB76E9" w14:textId="77777777" w:rsidTr="009334D5">
        <w:trPr>
          <w:trHeight w:val="50"/>
          <w:jc w:val="center"/>
        </w:trPr>
        <w:tc>
          <w:tcPr>
            <w:tcW w:w="742" w:type="pct"/>
            <w:vAlign w:val="center"/>
          </w:tcPr>
          <w:p w14:paraId="43886589" w14:textId="77777777" w:rsidR="00DE2E34" w:rsidRPr="0096055D" w:rsidRDefault="00DE2E34" w:rsidP="009334D5">
            <w:pPr>
              <w:pStyle w:val="aa"/>
              <w:jc w:val="distribute"/>
              <w:rPr>
                <w:b/>
              </w:rPr>
            </w:pPr>
            <w:r w:rsidRPr="0096055D">
              <w:rPr>
                <w:rFonts w:hint="eastAsia"/>
                <w:b/>
              </w:rPr>
              <w:t>文档名称</w:t>
            </w:r>
          </w:p>
        </w:tc>
        <w:tc>
          <w:tcPr>
            <w:tcW w:w="4258" w:type="pct"/>
            <w:vAlign w:val="center"/>
          </w:tcPr>
          <w:p w14:paraId="62AC15C1" w14:textId="5947500B" w:rsidR="00DE2E34" w:rsidRPr="0096055D" w:rsidRDefault="000F6FEA" w:rsidP="009334D5">
            <w:pPr>
              <w:pStyle w:val="aa"/>
              <w:rPr>
                <w:b/>
                <w:bCs/>
              </w:rPr>
            </w:pPr>
            <w:proofErr w:type="spellStart"/>
            <w:r>
              <w:rPr>
                <w:rFonts w:hint="eastAsia"/>
                <w:b/>
                <w:bCs/>
              </w:rPr>
              <w:t>HEDU</w:t>
            </w:r>
            <w:proofErr w:type="spellEnd"/>
            <w:r>
              <w:rPr>
                <w:rFonts w:hint="eastAsia"/>
                <w:b/>
                <w:bCs/>
              </w:rPr>
              <w:t>智能协作系统安全白皮书</w:t>
            </w:r>
          </w:p>
        </w:tc>
      </w:tr>
      <w:tr w:rsidR="00DE2E34" w:rsidRPr="008E5C22" w14:paraId="4232796D" w14:textId="77777777" w:rsidTr="009334D5">
        <w:trPr>
          <w:trHeight w:val="70"/>
          <w:jc w:val="center"/>
        </w:trPr>
        <w:tc>
          <w:tcPr>
            <w:tcW w:w="742" w:type="pct"/>
            <w:vAlign w:val="center"/>
          </w:tcPr>
          <w:p w14:paraId="5E9DB4C4" w14:textId="77777777" w:rsidR="00DE2E34" w:rsidRPr="0096055D" w:rsidRDefault="00DE2E34" w:rsidP="009334D5">
            <w:pPr>
              <w:pStyle w:val="aa"/>
              <w:jc w:val="distribute"/>
              <w:rPr>
                <w:b/>
              </w:rPr>
            </w:pPr>
            <w:r w:rsidRPr="0096055D">
              <w:rPr>
                <w:rFonts w:hint="eastAsia"/>
                <w:b/>
              </w:rPr>
              <w:t>文档编号</w:t>
            </w:r>
          </w:p>
        </w:tc>
        <w:tc>
          <w:tcPr>
            <w:tcW w:w="4258" w:type="pct"/>
            <w:vAlign w:val="center"/>
          </w:tcPr>
          <w:p w14:paraId="632CA13C" w14:textId="77777777" w:rsidR="00DE2E34" w:rsidRPr="00A40B08" w:rsidRDefault="00DE2E34" w:rsidP="009334D5">
            <w:pPr>
              <w:pStyle w:val="aa"/>
              <w:rPr>
                <w:bCs/>
                <w:szCs w:val="21"/>
                <w:u w:val="single"/>
              </w:rPr>
            </w:pPr>
          </w:p>
        </w:tc>
      </w:tr>
      <w:tr w:rsidR="00DE2E34" w:rsidRPr="008E5C22" w14:paraId="4FD60EF3" w14:textId="77777777" w:rsidTr="009334D5">
        <w:trPr>
          <w:trHeight w:val="110"/>
          <w:jc w:val="center"/>
        </w:trPr>
        <w:tc>
          <w:tcPr>
            <w:tcW w:w="742" w:type="pct"/>
            <w:vAlign w:val="center"/>
          </w:tcPr>
          <w:p w14:paraId="25692364" w14:textId="77777777" w:rsidR="00DE2E34" w:rsidRPr="0096055D" w:rsidRDefault="00DE2E34" w:rsidP="009334D5">
            <w:pPr>
              <w:pStyle w:val="aa"/>
              <w:jc w:val="distribute"/>
              <w:rPr>
                <w:b/>
              </w:rPr>
            </w:pPr>
            <w:r w:rsidRPr="0096055D">
              <w:rPr>
                <w:rFonts w:hint="eastAsia"/>
                <w:b/>
              </w:rPr>
              <w:t>文档</w:t>
            </w:r>
            <w:r w:rsidRPr="0096055D">
              <w:rPr>
                <w:b/>
              </w:rPr>
              <w:t>类别</w:t>
            </w:r>
          </w:p>
        </w:tc>
        <w:tc>
          <w:tcPr>
            <w:tcW w:w="4258" w:type="pct"/>
            <w:shd w:val="clear" w:color="auto" w:fill="auto"/>
            <w:vAlign w:val="center"/>
          </w:tcPr>
          <w:p w14:paraId="2CFF0E58" w14:textId="3AB9BC7E" w:rsidR="00DE2E34" w:rsidRPr="008E5C22" w:rsidRDefault="00DE2E34" w:rsidP="009334D5">
            <w:pPr>
              <w:pStyle w:val="aa"/>
              <w:rPr>
                <w:bCs/>
              </w:rPr>
            </w:pPr>
            <w:r>
              <w:rPr>
                <w:rFonts w:hint="eastAsia"/>
                <w:bCs/>
              </w:rPr>
              <w:t>技术</w:t>
            </w:r>
            <w:r w:rsidRPr="008E5C22">
              <w:rPr>
                <w:bCs/>
              </w:rPr>
              <w:t>文档</w:t>
            </w:r>
            <w:r w:rsidR="00E6124E">
              <w:rPr>
                <w:rFonts w:hint="eastAsia"/>
                <w:bCs/>
              </w:rPr>
              <w:t xml:space="preserve"> </w:t>
            </w:r>
            <w:r w:rsidR="00E6124E" w:rsidRPr="008E5C22">
              <w:rPr>
                <w:bCs/>
              </w:rPr>
              <w:t>■</w:t>
            </w:r>
            <w:r w:rsidR="0096055D">
              <w:rPr>
                <w:bCs/>
              </w:rPr>
              <w:tab/>
            </w:r>
            <w:r w:rsidR="0096055D">
              <w:rPr>
                <w:bCs/>
              </w:rPr>
              <w:tab/>
            </w:r>
            <w:r>
              <w:rPr>
                <w:rFonts w:hint="eastAsia"/>
                <w:bCs/>
              </w:rPr>
              <w:t>服务文档</w:t>
            </w:r>
            <w:r>
              <w:rPr>
                <w:rFonts w:hint="eastAsia"/>
                <w:bCs/>
              </w:rPr>
              <w:t xml:space="preserve"> </w:t>
            </w:r>
            <w:r>
              <w:rPr>
                <w:bCs/>
              </w:rPr>
              <w:t>□</w:t>
            </w:r>
            <w:r w:rsidR="0096055D">
              <w:rPr>
                <w:bCs/>
              </w:rPr>
              <w:tab/>
            </w:r>
            <w:r w:rsidR="0096055D">
              <w:rPr>
                <w:bCs/>
              </w:rPr>
              <w:tab/>
            </w:r>
            <w:r>
              <w:rPr>
                <w:rFonts w:hint="eastAsia"/>
                <w:bCs/>
              </w:rPr>
              <w:t>其他</w:t>
            </w:r>
            <w:r>
              <w:rPr>
                <w:rFonts w:hint="eastAsia"/>
                <w:bCs/>
              </w:rPr>
              <w:t xml:space="preserve">     </w:t>
            </w:r>
            <w:r w:rsidRPr="008E5C22">
              <w:rPr>
                <w:bCs/>
              </w:rPr>
              <w:t>□</w:t>
            </w:r>
          </w:p>
        </w:tc>
      </w:tr>
      <w:tr w:rsidR="00DE2E34" w:rsidRPr="008E5C22" w14:paraId="33C01506" w14:textId="77777777" w:rsidTr="009334D5">
        <w:trPr>
          <w:trHeight w:val="70"/>
          <w:jc w:val="center"/>
        </w:trPr>
        <w:tc>
          <w:tcPr>
            <w:tcW w:w="742" w:type="pct"/>
            <w:vAlign w:val="center"/>
          </w:tcPr>
          <w:p w14:paraId="620856F8" w14:textId="77777777" w:rsidR="00DE2E34" w:rsidRPr="0096055D" w:rsidRDefault="00DE2E34" w:rsidP="009334D5">
            <w:pPr>
              <w:pStyle w:val="aa"/>
              <w:jc w:val="distribute"/>
              <w:rPr>
                <w:b/>
              </w:rPr>
            </w:pPr>
            <w:r w:rsidRPr="0096055D">
              <w:rPr>
                <w:b/>
              </w:rPr>
              <w:t>当前版本</w:t>
            </w:r>
          </w:p>
        </w:tc>
        <w:tc>
          <w:tcPr>
            <w:tcW w:w="4258" w:type="pct"/>
            <w:vAlign w:val="center"/>
          </w:tcPr>
          <w:p w14:paraId="74FD4800" w14:textId="106647D6" w:rsidR="00DE2E34" w:rsidRPr="00612F7A" w:rsidRDefault="000F6FEA" w:rsidP="009334D5">
            <w:pPr>
              <w:pStyle w:val="aa"/>
              <w:rPr>
                <w:bCs/>
              </w:rPr>
            </w:pPr>
            <w:r>
              <w:rPr>
                <w:rFonts w:hint="eastAsia"/>
                <w:bCs/>
              </w:rPr>
              <w:t>1.0</w:t>
            </w:r>
          </w:p>
        </w:tc>
      </w:tr>
      <w:tr w:rsidR="00DE2E34" w:rsidRPr="008E5C22" w14:paraId="2D28DAC0" w14:textId="77777777" w:rsidTr="009334D5">
        <w:trPr>
          <w:trHeight w:val="70"/>
          <w:jc w:val="center"/>
        </w:trPr>
        <w:tc>
          <w:tcPr>
            <w:tcW w:w="742" w:type="pct"/>
            <w:vAlign w:val="center"/>
          </w:tcPr>
          <w:p w14:paraId="6AF345BE" w14:textId="77777777" w:rsidR="00DE2E34" w:rsidRPr="0096055D" w:rsidRDefault="00DE2E34" w:rsidP="009334D5">
            <w:pPr>
              <w:pStyle w:val="aa"/>
              <w:jc w:val="distribute"/>
              <w:rPr>
                <w:b/>
              </w:rPr>
            </w:pPr>
            <w:r w:rsidRPr="0096055D">
              <w:rPr>
                <w:b/>
              </w:rPr>
              <w:t>创建日期</w:t>
            </w:r>
          </w:p>
        </w:tc>
        <w:tc>
          <w:tcPr>
            <w:tcW w:w="4258" w:type="pct"/>
            <w:vAlign w:val="center"/>
          </w:tcPr>
          <w:p w14:paraId="11C77D91" w14:textId="4931B2D1" w:rsidR="00DE2E34" w:rsidRPr="00612F7A" w:rsidRDefault="00DE2E34" w:rsidP="009334D5">
            <w:pPr>
              <w:pStyle w:val="aa"/>
              <w:rPr>
                <w:bCs/>
              </w:rPr>
            </w:pPr>
            <w:r>
              <w:rPr>
                <w:rFonts w:hint="eastAsia"/>
                <w:bCs/>
              </w:rPr>
              <w:t>20</w:t>
            </w:r>
            <w:r w:rsidR="00DB1752">
              <w:rPr>
                <w:bCs/>
              </w:rPr>
              <w:t>20-</w:t>
            </w:r>
            <w:r w:rsidR="000F6FEA">
              <w:rPr>
                <w:rFonts w:hint="eastAsia"/>
                <w:bCs/>
              </w:rPr>
              <w:t>10</w:t>
            </w:r>
          </w:p>
        </w:tc>
      </w:tr>
      <w:tr w:rsidR="00DE2E34" w:rsidRPr="008E5C22" w14:paraId="6783F118" w14:textId="77777777" w:rsidTr="009334D5">
        <w:trPr>
          <w:trHeight w:val="70"/>
          <w:jc w:val="center"/>
        </w:trPr>
        <w:tc>
          <w:tcPr>
            <w:tcW w:w="742" w:type="pct"/>
            <w:vAlign w:val="center"/>
          </w:tcPr>
          <w:p w14:paraId="135CBEA3" w14:textId="77777777" w:rsidR="00DE2E34" w:rsidRPr="0096055D" w:rsidRDefault="00DE2E34" w:rsidP="009334D5">
            <w:pPr>
              <w:pStyle w:val="aa"/>
              <w:jc w:val="distribute"/>
              <w:rPr>
                <w:b/>
              </w:rPr>
            </w:pPr>
            <w:r w:rsidRPr="0096055D">
              <w:rPr>
                <w:b/>
              </w:rPr>
              <w:t>文档作者</w:t>
            </w:r>
          </w:p>
        </w:tc>
        <w:tc>
          <w:tcPr>
            <w:tcW w:w="4258" w:type="pct"/>
            <w:shd w:val="clear" w:color="auto" w:fill="auto"/>
            <w:vAlign w:val="center"/>
          </w:tcPr>
          <w:p w14:paraId="680A203F" w14:textId="437DAB36" w:rsidR="00DE2E34" w:rsidRPr="00612F7A" w:rsidRDefault="000F6FEA" w:rsidP="009334D5">
            <w:pPr>
              <w:pStyle w:val="aa"/>
              <w:rPr>
                <w:bCs/>
              </w:rPr>
            </w:pPr>
            <w:r>
              <w:rPr>
                <w:rFonts w:hint="eastAsia"/>
                <w:bCs/>
              </w:rPr>
              <w:t>刘兴华</w:t>
            </w:r>
          </w:p>
        </w:tc>
      </w:tr>
      <w:tr w:rsidR="00DE2E34" w:rsidRPr="008E5C22" w14:paraId="32C6C278" w14:textId="77777777" w:rsidTr="009334D5">
        <w:trPr>
          <w:trHeight w:val="70"/>
          <w:jc w:val="center"/>
        </w:trPr>
        <w:tc>
          <w:tcPr>
            <w:tcW w:w="742" w:type="pct"/>
            <w:vAlign w:val="center"/>
          </w:tcPr>
          <w:p w14:paraId="4BC50840" w14:textId="77777777" w:rsidR="00DE2E34" w:rsidRPr="0096055D" w:rsidRDefault="00DE2E34" w:rsidP="009334D5">
            <w:pPr>
              <w:pStyle w:val="aa"/>
              <w:jc w:val="distribute"/>
              <w:rPr>
                <w:b/>
              </w:rPr>
            </w:pPr>
            <w:r w:rsidRPr="0096055D">
              <w:rPr>
                <w:rFonts w:hint="eastAsia"/>
                <w:b/>
              </w:rPr>
              <w:t>联系方式</w:t>
            </w:r>
          </w:p>
        </w:tc>
        <w:tc>
          <w:tcPr>
            <w:tcW w:w="4258" w:type="pct"/>
            <w:shd w:val="clear" w:color="auto" w:fill="auto"/>
            <w:vAlign w:val="center"/>
          </w:tcPr>
          <w:p w14:paraId="60DA539E" w14:textId="6A4DE615" w:rsidR="00DE2E34" w:rsidRPr="00612F7A" w:rsidRDefault="000F6FEA" w:rsidP="009334D5">
            <w:pPr>
              <w:pStyle w:val="aa"/>
              <w:rPr>
                <w:bCs/>
              </w:rPr>
            </w:pPr>
            <w:proofErr w:type="spellStart"/>
            <w:r>
              <w:rPr>
                <w:bCs/>
              </w:rPr>
              <w:t>L</w:t>
            </w:r>
            <w:r>
              <w:rPr>
                <w:rFonts w:hint="eastAsia"/>
                <w:bCs/>
              </w:rPr>
              <w:t>iuxh@hsjc.com.cn</w:t>
            </w:r>
            <w:proofErr w:type="spellEnd"/>
          </w:p>
        </w:tc>
      </w:tr>
    </w:tbl>
    <w:p w14:paraId="67D163FC" w14:textId="77777777" w:rsidR="00DE2E34" w:rsidRPr="00C573B5" w:rsidRDefault="00DE2E34" w:rsidP="00010415">
      <w:pPr>
        <w:ind w:leftChars="0" w:left="0"/>
        <w:sectPr w:rsidR="00DE2E34" w:rsidRPr="00C573B5" w:rsidSect="0022623A">
          <w:pgSz w:w="11906" w:h="16838"/>
          <w:pgMar w:top="1440" w:right="1247" w:bottom="1440" w:left="1247" w:header="851" w:footer="454" w:gutter="0"/>
          <w:cols w:space="425"/>
          <w:docGrid w:type="lines" w:linePitch="326"/>
        </w:sectPr>
      </w:pPr>
    </w:p>
    <w:p w14:paraId="66F5BB6C" w14:textId="1BC6B851" w:rsidR="00C552FD" w:rsidRDefault="005E2739" w:rsidP="00A610C6">
      <w:pPr>
        <w:pStyle w:val="1"/>
      </w:pPr>
      <w:bookmarkStart w:id="0" w:name="_Toc54891100"/>
      <w:r>
        <w:rPr>
          <w:rFonts w:hint="eastAsia"/>
        </w:rPr>
        <w:lastRenderedPageBreak/>
        <w:t>概况</w:t>
      </w:r>
      <w:bookmarkEnd w:id="0"/>
    </w:p>
    <w:p w14:paraId="462272F6" w14:textId="45DD20E7" w:rsidR="00B1644A" w:rsidRDefault="000F6FEA" w:rsidP="00B1644A">
      <w:pPr>
        <w:pStyle w:val="af7"/>
        <w:spacing w:line="360" w:lineRule="auto"/>
        <w:ind w:leftChars="202" w:left="424" w:firstLineChars="250" w:firstLine="525"/>
        <w:rPr>
          <w:rFonts w:ascii="Arial" w:eastAsiaTheme="minorEastAsia" w:hAnsi="Arial" w:cstheme="minorBidi"/>
          <w:kern w:val="2"/>
          <w:sz w:val="21"/>
          <w:szCs w:val="22"/>
        </w:rPr>
      </w:pPr>
      <w:proofErr w:type="spellStart"/>
      <w:r>
        <w:rPr>
          <w:rFonts w:ascii="Arial" w:eastAsiaTheme="minorEastAsia" w:hAnsi="Arial" w:cstheme="minorBidi" w:hint="eastAsia"/>
          <w:kern w:val="2"/>
          <w:sz w:val="21"/>
          <w:szCs w:val="22"/>
        </w:rPr>
        <w:t>HEDU</w:t>
      </w:r>
      <w:proofErr w:type="spellEnd"/>
      <w:r>
        <w:rPr>
          <w:rFonts w:ascii="Arial" w:eastAsiaTheme="minorEastAsia" w:hAnsi="Arial" w:cstheme="minorBidi" w:hint="eastAsia"/>
          <w:kern w:val="2"/>
          <w:sz w:val="21"/>
          <w:szCs w:val="22"/>
        </w:rPr>
        <w:t>智能协作系统</w:t>
      </w:r>
      <w:r w:rsidR="003A4BF7" w:rsidRPr="003A4BF7">
        <w:rPr>
          <w:rFonts w:ascii="Arial" w:eastAsiaTheme="minorEastAsia" w:hAnsi="Arial" w:cstheme="minorBidi" w:hint="eastAsia"/>
          <w:kern w:val="2"/>
          <w:sz w:val="21"/>
          <w:szCs w:val="22"/>
        </w:rPr>
        <w:t>数</w:t>
      </w:r>
      <w:r w:rsidR="003A4BF7" w:rsidRPr="003A4BF7">
        <w:rPr>
          <w:rFonts w:ascii="Arial" w:eastAsiaTheme="minorEastAsia" w:hAnsi="Arial" w:cstheme="minorBidi"/>
          <w:kern w:val="2"/>
          <w:sz w:val="21"/>
          <w:szCs w:val="22"/>
        </w:rPr>
        <w:t>据安全和用户隐私是</w:t>
      </w:r>
      <w:r w:rsidR="00A9197C">
        <w:rPr>
          <w:rFonts w:ascii="Arial" w:eastAsiaTheme="minorEastAsia" w:hAnsi="Arial" w:cstheme="minorBidi" w:hint="eastAsia"/>
          <w:kern w:val="2"/>
          <w:sz w:val="21"/>
          <w:szCs w:val="22"/>
        </w:rPr>
        <w:t>华师</w:t>
      </w:r>
      <w:r w:rsidR="003A4BF7" w:rsidRPr="003A4BF7">
        <w:rPr>
          <w:rFonts w:ascii="Arial" w:eastAsiaTheme="minorEastAsia" w:hAnsi="Arial" w:cstheme="minorBidi"/>
          <w:kern w:val="2"/>
          <w:sz w:val="21"/>
          <w:szCs w:val="22"/>
        </w:rPr>
        <w:t>最重要的原则。</w:t>
      </w:r>
      <w:r w:rsidR="00A9197C">
        <w:rPr>
          <w:rFonts w:ascii="Arial" w:eastAsiaTheme="minorEastAsia" w:hAnsi="Arial" w:cstheme="minorBidi" w:hint="eastAsia"/>
          <w:kern w:val="2"/>
          <w:sz w:val="21"/>
          <w:szCs w:val="22"/>
        </w:rPr>
        <w:t>华师</w:t>
      </w:r>
      <w:r w:rsidR="003A4BF7" w:rsidRPr="003A4BF7">
        <w:rPr>
          <w:rFonts w:ascii="Arial" w:eastAsiaTheme="minorEastAsia" w:hAnsi="Arial" w:cstheme="minorBidi"/>
          <w:kern w:val="2"/>
          <w:sz w:val="21"/>
          <w:szCs w:val="22"/>
        </w:rPr>
        <w:t>致力于打造公共、开放、安全的</w:t>
      </w:r>
      <w:r w:rsidR="00A9197C">
        <w:rPr>
          <w:rFonts w:ascii="Arial" w:eastAsiaTheme="minorEastAsia" w:hAnsi="Arial" w:cstheme="minorBidi" w:hint="eastAsia"/>
          <w:kern w:val="2"/>
          <w:sz w:val="21"/>
          <w:szCs w:val="22"/>
        </w:rPr>
        <w:t>智能协作平台</w:t>
      </w:r>
      <w:r w:rsidR="003A4BF7" w:rsidRPr="003A4BF7">
        <w:rPr>
          <w:rFonts w:ascii="Arial" w:eastAsiaTheme="minorEastAsia" w:hAnsi="Arial" w:cstheme="minorBidi"/>
          <w:kern w:val="2"/>
          <w:sz w:val="21"/>
          <w:szCs w:val="22"/>
        </w:rPr>
        <w:t>。</w:t>
      </w:r>
      <w:proofErr w:type="spellStart"/>
      <w:r w:rsidR="00A9197C">
        <w:rPr>
          <w:rFonts w:ascii="Arial" w:eastAsiaTheme="minorEastAsia" w:hAnsi="Arial" w:cstheme="minorBidi"/>
          <w:kern w:val="2"/>
          <w:sz w:val="21"/>
          <w:szCs w:val="22"/>
        </w:rPr>
        <w:t>HEDU</w:t>
      </w:r>
      <w:proofErr w:type="spellEnd"/>
      <w:r w:rsidR="00A9197C">
        <w:rPr>
          <w:rFonts w:ascii="Arial" w:eastAsiaTheme="minorEastAsia" w:hAnsi="Arial" w:cstheme="minorBidi"/>
          <w:kern w:val="2"/>
          <w:sz w:val="21"/>
          <w:szCs w:val="22"/>
        </w:rPr>
        <w:t>视频会议</w:t>
      </w:r>
      <w:r w:rsidR="001B4D8B" w:rsidRPr="001B4D8B">
        <w:rPr>
          <w:rFonts w:ascii="Arial" w:eastAsiaTheme="minorEastAsia" w:hAnsi="Arial" w:cstheme="minorBidi" w:hint="eastAsia"/>
          <w:kern w:val="2"/>
          <w:sz w:val="21"/>
          <w:szCs w:val="22"/>
        </w:rPr>
        <w:t>，</w:t>
      </w:r>
      <w:r w:rsidR="001B4D8B" w:rsidRPr="001B4D8B">
        <w:rPr>
          <w:rFonts w:ascii="Arial" w:eastAsiaTheme="minorEastAsia" w:hAnsi="Arial" w:cstheme="minorBidi"/>
          <w:kern w:val="2"/>
          <w:sz w:val="21"/>
          <w:szCs w:val="22"/>
        </w:rPr>
        <w:t>在线会议</w:t>
      </w:r>
      <w:r w:rsidR="001B4D8B" w:rsidRPr="001B4D8B">
        <w:rPr>
          <w:rFonts w:ascii="Arial" w:eastAsiaTheme="minorEastAsia" w:hAnsi="Arial" w:cstheme="minorBidi" w:hint="eastAsia"/>
          <w:kern w:val="2"/>
          <w:sz w:val="21"/>
          <w:szCs w:val="22"/>
        </w:rPr>
        <w:t>，</w:t>
      </w:r>
      <w:r w:rsidR="001B4D8B" w:rsidRPr="001B4D8B">
        <w:rPr>
          <w:rFonts w:ascii="Arial" w:eastAsiaTheme="minorEastAsia" w:hAnsi="Arial" w:cstheme="minorBidi"/>
          <w:kern w:val="2"/>
          <w:sz w:val="21"/>
          <w:szCs w:val="22"/>
        </w:rPr>
        <w:t>群消息</w:t>
      </w:r>
      <w:r w:rsidR="001B4D8B" w:rsidRPr="001B4D8B">
        <w:rPr>
          <w:rFonts w:ascii="Arial" w:eastAsiaTheme="minorEastAsia" w:hAnsi="Arial" w:cstheme="minorBidi" w:hint="eastAsia"/>
          <w:kern w:val="2"/>
          <w:sz w:val="21"/>
          <w:szCs w:val="22"/>
        </w:rPr>
        <w:t>，在一个易于使用的平台上提供</w:t>
      </w:r>
      <w:r w:rsidR="007707DA">
        <w:rPr>
          <w:rFonts w:ascii="Arial" w:eastAsiaTheme="minorEastAsia" w:hAnsi="Arial" w:cstheme="minorBidi" w:hint="eastAsia"/>
          <w:kern w:val="2"/>
          <w:sz w:val="21"/>
          <w:szCs w:val="22"/>
        </w:rPr>
        <w:t>软件定义会议</w:t>
      </w:r>
      <w:r w:rsidR="001B4D8B" w:rsidRPr="001B4D8B">
        <w:rPr>
          <w:rFonts w:ascii="Arial" w:eastAsiaTheme="minorEastAsia" w:hAnsi="Arial" w:cstheme="minorBidi" w:hint="eastAsia"/>
          <w:kern w:val="2"/>
          <w:sz w:val="21"/>
          <w:szCs w:val="22"/>
        </w:rPr>
        <w:t>解决方案。</w:t>
      </w:r>
      <w:proofErr w:type="spellStart"/>
      <w:r>
        <w:rPr>
          <w:rFonts w:ascii="Arial" w:eastAsiaTheme="minorEastAsia" w:hAnsi="Arial" w:cstheme="minorBidi" w:hint="eastAsia"/>
          <w:kern w:val="2"/>
          <w:sz w:val="21"/>
          <w:szCs w:val="22"/>
        </w:rPr>
        <w:t>HEDU</w:t>
      </w:r>
      <w:proofErr w:type="spellEnd"/>
      <w:r>
        <w:rPr>
          <w:rFonts w:ascii="Arial" w:eastAsiaTheme="minorEastAsia" w:hAnsi="Arial" w:cstheme="minorBidi" w:hint="eastAsia"/>
          <w:kern w:val="2"/>
          <w:sz w:val="21"/>
          <w:szCs w:val="22"/>
        </w:rPr>
        <w:t>智能协作系统</w:t>
      </w:r>
      <w:r w:rsidR="001B4D8B" w:rsidRPr="001B4D8B">
        <w:rPr>
          <w:rFonts w:ascii="Arial" w:eastAsiaTheme="minorEastAsia" w:hAnsi="Arial" w:cstheme="minorBidi"/>
          <w:kern w:val="2"/>
          <w:sz w:val="21"/>
          <w:szCs w:val="22"/>
        </w:rPr>
        <w:t>可以在</w:t>
      </w:r>
      <w:r w:rsidR="001B4D8B" w:rsidRPr="001B4D8B">
        <w:rPr>
          <w:rFonts w:ascii="Arial" w:eastAsiaTheme="minorEastAsia" w:hAnsi="Arial" w:cstheme="minorBidi" w:hint="eastAsia"/>
          <w:kern w:val="2"/>
          <w:sz w:val="21"/>
          <w:szCs w:val="22"/>
        </w:rPr>
        <w:t>Windows</w:t>
      </w:r>
      <w:r w:rsidR="001B4D8B" w:rsidRPr="001B4D8B">
        <w:rPr>
          <w:rFonts w:ascii="Arial" w:eastAsiaTheme="minorEastAsia" w:hAnsi="Arial" w:cstheme="minorBidi" w:hint="eastAsia"/>
          <w:kern w:val="2"/>
          <w:sz w:val="21"/>
          <w:szCs w:val="22"/>
        </w:rPr>
        <w:t>、</w:t>
      </w:r>
      <w:r w:rsidR="001B4D8B" w:rsidRPr="001B4D8B">
        <w:rPr>
          <w:rFonts w:ascii="Arial" w:eastAsiaTheme="minorEastAsia" w:hAnsi="Arial" w:cstheme="minorBidi" w:hint="eastAsia"/>
          <w:kern w:val="2"/>
          <w:sz w:val="21"/>
          <w:szCs w:val="22"/>
        </w:rPr>
        <w:t>Mac</w:t>
      </w:r>
      <w:r w:rsidR="001B4D8B" w:rsidRPr="001B4D8B">
        <w:rPr>
          <w:rFonts w:ascii="Arial" w:eastAsiaTheme="minorEastAsia" w:hAnsi="Arial" w:cstheme="minorBidi" w:hint="eastAsia"/>
          <w:kern w:val="2"/>
          <w:sz w:val="21"/>
          <w:szCs w:val="22"/>
        </w:rPr>
        <w:t>、</w:t>
      </w:r>
      <w:proofErr w:type="spellStart"/>
      <w:r w:rsidR="001B4D8B" w:rsidRPr="001B4D8B">
        <w:rPr>
          <w:rFonts w:ascii="Arial" w:eastAsiaTheme="minorEastAsia" w:hAnsi="Arial" w:cstheme="minorBidi" w:hint="eastAsia"/>
          <w:kern w:val="2"/>
          <w:sz w:val="21"/>
          <w:szCs w:val="22"/>
        </w:rPr>
        <w:t>iOS</w:t>
      </w:r>
      <w:proofErr w:type="spellEnd"/>
      <w:r w:rsidR="001B4D8B" w:rsidRPr="001B4D8B">
        <w:rPr>
          <w:rFonts w:ascii="Arial" w:eastAsiaTheme="minorEastAsia" w:hAnsi="Arial" w:cstheme="minorBidi" w:hint="eastAsia"/>
          <w:kern w:val="2"/>
          <w:sz w:val="21"/>
          <w:szCs w:val="22"/>
        </w:rPr>
        <w:t>、</w:t>
      </w:r>
      <w:r w:rsidR="001B4D8B" w:rsidRPr="001B4D8B">
        <w:rPr>
          <w:rFonts w:ascii="Arial" w:eastAsiaTheme="minorEastAsia" w:hAnsi="Arial" w:cstheme="minorBidi" w:hint="eastAsia"/>
          <w:kern w:val="2"/>
          <w:sz w:val="21"/>
          <w:szCs w:val="22"/>
        </w:rPr>
        <w:t>Android</w:t>
      </w:r>
      <w:r w:rsidR="001B4D8B" w:rsidRPr="001B4D8B">
        <w:rPr>
          <w:rFonts w:ascii="Arial" w:eastAsiaTheme="minorEastAsia" w:hAnsi="Arial" w:cstheme="minorBidi" w:hint="eastAsia"/>
          <w:kern w:val="2"/>
          <w:sz w:val="21"/>
          <w:szCs w:val="22"/>
        </w:rPr>
        <w:t>终端上提供最佳的视频、音频、无线分享自己电脑桌面。</w:t>
      </w:r>
    </w:p>
    <w:p w14:paraId="01A5D11A" w14:textId="516EFE41" w:rsidR="001B4D8B" w:rsidRPr="001B4D8B" w:rsidRDefault="000F6FEA" w:rsidP="00B1644A">
      <w:pPr>
        <w:pStyle w:val="af7"/>
        <w:spacing w:line="360" w:lineRule="auto"/>
        <w:ind w:leftChars="202" w:left="424" w:firstLineChars="250" w:firstLine="525"/>
        <w:rPr>
          <w:rFonts w:ascii="Arial" w:eastAsiaTheme="minorEastAsia" w:hAnsi="Arial" w:cstheme="minorBidi"/>
          <w:kern w:val="2"/>
          <w:sz w:val="21"/>
          <w:szCs w:val="22"/>
        </w:rPr>
      </w:pPr>
      <w:proofErr w:type="spellStart"/>
      <w:r>
        <w:rPr>
          <w:rFonts w:ascii="Arial" w:eastAsiaTheme="minorEastAsia" w:hAnsi="Arial" w:cstheme="minorBidi" w:hint="eastAsia"/>
          <w:kern w:val="2"/>
          <w:sz w:val="21"/>
          <w:szCs w:val="22"/>
        </w:rPr>
        <w:t>HEDU</w:t>
      </w:r>
      <w:proofErr w:type="spellEnd"/>
      <w:r>
        <w:rPr>
          <w:rFonts w:ascii="Arial" w:eastAsiaTheme="minorEastAsia" w:hAnsi="Arial" w:cstheme="minorBidi" w:hint="eastAsia"/>
          <w:kern w:val="2"/>
          <w:sz w:val="21"/>
          <w:szCs w:val="22"/>
        </w:rPr>
        <w:t>智能协作系统</w:t>
      </w:r>
      <w:r w:rsidR="001B4D8B" w:rsidRPr="001B4D8B">
        <w:rPr>
          <w:rFonts w:ascii="Arial" w:eastAsiaTheme="minorEastAsia" w:hAnsi="Arial" w:cstheme="minorBidi" w:hint="eastAsia"/>
          <w:kern w:val="2"/>
          <w:sz w:val="21"/>
          <w:szCs w:val="22"/>
        </w:rPr>
        <w:t>在</w:t>
      </w:r>
      <w:proofErr w:type="gramStart"/>
      <w:r w:rsidR="001B4D8B" w:rsidRPr="001B4D8B">
        <w:rPr>
          <w:rFonts w:ascii="Arial" w:eastAsiaTheme="minorEastAsia" w:hAnsi="Arial" w:cstheme="minorBidi" w:hint="eastAsia"/>
          <w:kern w:val="2"/>
          <w:sz w:val="21"/>
          <w:szCs w:val="22"/>
        </w:rPr>
        <w:t>公有云部署</w:t>
      </w:r>
      <w:proofErr w:type="gramEnd"/>
      <w:r w:rsidR="001B4D8B" w:rsidRPr="001B4D8B">
        <w:rPr>
          <w:rFonts w:ascii="Arial" w:eastAsiaTheme="minorEastAsia" w:hAnsi="Arial" w:cstheme="minorBidi" w:hint="eastAsia"/>
          <w:kern w:val="2"/>
          <w:sz w:val="21"/>
          <w:szCs w:val="22"/>
        </w:rPr>
        <w:t>当中，</w:t>
      </w:r>
      <w:r w:rsidR="001B4D8B" w:rsidRPr="001B4D8B">
        <w:rPr>
          <w:rFonts w:ascii="Arial" w:eastAsiaTheme="minorEastAsia" w:hAnsi="Arial" w:cstheme="minorBidi"/>
          <w:kern w:val="2"/>
          <w:sz w:val="21"/>
          <w:szCs w:val="22"/>
        </w:rPr>
        <w:t>始终将安全性放在最高优先级</w:t>
      </w:r>
      <w:r w:rsidR="001B4D8B" w:rsidRPr="001B4D8B">
        <w:rPr>
          <w:rFonts w:ascii="Arial" w:eastAsiaTheme="minorEastAsia" w:hAnsi="Arial" w:cstheme="minorBidi" w:hint="eastAsia"/>
          <w:kern w:val="2"/>
          <w:sz w:val="21"/>
          <w:szCs w:val="22"/>
        </w:rPr>
        <w:t>。</w:t>
      </w:r>
      <w:proofErr w:type="spellStart"/>
      <w:r>
        <w:rPr>
          <w:rFonts w:ascii="Arial" w:eastAsiaTheme="minorEastAsia" w:hAnsi="Arial" w:cstheme="minorBidi" w:hint="eastAsia"/>
          <w:kern w:val="2"/>
          <w:sz w:val="21"/>
          <w:szCs w:val="22"/>
        </w:rPr>
        <w:t>HEDU</w:t>
      </w:r>
      <w:proofErr w:type="spellEnd"/>
      <w:r>
        <w:rPr>
          <w:rFonts w:ascii="Arial" w:eastAsiaTheme="minorEastAsia" w:hAnsi="Arial" w:cstheme="minorBidi" w:hint="eastAsia"/>
          <w:kern w:val="2"/>
          <w:sz w:val="21"/>
          <w:szCs w:val="22"/>
        </w:rPr>
        <w:t>智能协作系统</w:t>
      </w:r>
      <w:r w:rsidR="001B4D8B" w:rsidRPr="001B4D8B">
        <w:rPr>
          <w:rFonts w:ascii="Arial" w:eastAsiaTheme="minorEastAsia" w:hAnsi="Arial" w:cstheme="minorBidi" w:hint="eastAsia"/>
          <w:kern w:val="2"/>
          <w:sz w:val="21"/>
          <w:szCs w:val="22"/>
        </w:rPr>
        <w:t>致力于不断</w:t>
      </w:r>
      <w:bookmarkStart w:id="1" w:name="OLE_LINK1"/>
      <w:bookmarkStart w:id="2" w:name="OLE_LINK2"/>
      <w:r w:rsidR="001B4D8B" w:rsidRPr="001B4D8B">
        <w:rPr>
          <w:rFonts w:ascii="Arial" w:eastAsiaTheme="minorEastAsia" w:hAnsi="Arial" w:cstheme="minorBidi" w:hint="eastAsia"/>
          <w:kern w:val="2"/>
          <w:sz w:val="21"/>
          <w:szCs w:val="22"/>
        </w:rPr>
        <w:t>提供健壮的安全特性</w:t>
      </w:r>
      <w:bookmarkEnd w:id="1"/>
      <w:bookmarkEnd w:id="2"/>
      <w:r w:rsidR="001B4D8B" w:rsidRPr="001B4D8B">
        <w:rPr>
          <w:rFonts w:ascii="Arial" w:eastAsiaTheme="minorEastAsia" w:hAnsi="Arial" w:cstheme="minorBidi" w:hint="eastAsia"/>
          <w:kern w:val="2"/>
          <w:sz w:val="21"/>
          <w:szCs w:val="22"/>
        </w:rPr>
        <w:t>来满足企业的安全合作需求。</w:t>
      </w:r>
    </w:p>
    <w:p w14:paraId="4D072AD8" w14:textId="111EC743" w:rsidR="003A4BF7" w:rsidRPr="003A4BF7" w:rsidRDefault="00975AD9" w:rsidP="001B4D8B">
      <w:pPr>
        <w:pStyle w:val="af7"/>
        <w:spacing w:line="360" w:lineRule="auto"/>
        <w:ind w:left="420" w:firstLineChars="250" w:firstLine="525"/>
        <w:rPr>
          <w:rFonts w:ascii="Arial" w:eastAsiaTheme="minorEastAsia" w:hAnsi="Arial" w:cstheme="minorBidi"/>
          <w:kern w:val="2"/>
          <w:sz w:val="21"/>
          <w:szCs w:val="22"/>
        </w:rPr>
      </w:pPr>
      <w:r>
        <w:rPr>
          <w:rFonts w:ascii="Arial" w:eastAsiaTheme="minorEastAsia" w:hAnsi="Arial" w:cstheme="minorBidi" w:hint="eastAsia"/>
          <w:kern w:val="2"/>
          <w:sz w:val="21"/>
          <w:szCs w:val="22"/>
        </w:rPr>
        <w:t>而</w:t>
      </w:r>
      <w:proofErr w:type="gramStart"/>
      <w:r w:rsidR="00A9197C">
        <w:rPr>
          <w:rFonts w:ascii="Arial" w:eastAsiaTheme="minorEastAsia" w:hAnsi="Arial" w:cstheme="minorBidi" w:hint="eastAsia"/>
          <w:kern w:val="2"/>
          <w:sz w:val="21"/>
          <w:szCs w:val="22"/>
        </w:rPr>
        <w:t>天翼云</w:t>
      </w:r>
      <w:r>
        <w:rPr>
          <w:rFonts w:ascii="Arial" w:eastAsiaTheme="minorEastAsia" w:hAnsi="Arial" w:cstheme="minorBidi" w:hint="eastAsia"/>
          <w:kern w:val="2"/>
          <w:sz w:val="21"/>
          <w:szCs w:val="22"/>
        </w:rPr>
        <w:t>作为</w:t>
      </w:r>
      <w:proofErr w:type="spellStart"/>
      <w:proofErr w:type="gramEnd"/>
      <w:r w:rsidR="000F6FEA">
        <w:rPr>
          <w:rFonts w:ascii="Arial" w:eastAsiaTheme="minorEastAsia" w:hAnsi="Arial" w:cstheme="minorBidi" w:hint="eastAsia"/>
          <w:kern w:val="2"/>
          <w:sz w:val="21"/>
          <w:szCs w:val="22"/>
        </w:rPr>
        <w:t>HEDU</w:t>
      </w:r>
      <w:proofErr w:type="spellEnd"/>
      <w:r w:rsidR="000F6FEA">
        <w:rPr>
          <w:rFonts w:ascii="Arial" w:eastAsiaTheme="minorEastAsia" w:hAnsi="Arial" w:cstheme="minorBidi" w:hint="eastAsia"/>
          <w:kern w:val="2"/>
          <w:sz w:val="21"/>
          <w:szCs w:val="22"/>
        </w:rPr>
        <w:t>智能协作系统</w:t>
      </w:r>
      <w:r>
        <w:rPr>
          <w:rFonts w:ascii="Arial" w:eastAsiaTheme="minorEastAsia" w:hAnsi="Arial" w:cstheme="minorBidi" w:hint="eastAsia"/>
          <w:kern w:val="2"/>
          <w:sz w:val="21"/>
          <w:szCs w:val="22"/>
        </w:rPr>
        <w:t>基础架构；</w:t>
      </w:r>
      <w:r w:rsidR="003A4BF7" w:rsidRPr="003A4BF7">
        <w:rPr>
          <w:rFonts w:ascii="Arial" w:eastAsiaTheme="minorEastAsia" w:hAnsi="Arial" w:cstheme="minorBidi"/>
          <w:kern w:val="2"/>
          <w:sz w:val="21"/>
          <w:szCs w:val="22"/>
        </w:rPr>
        <w:t>竭诚为</w:t>
      </w:r>
      <w:proofErr w:type="spellStart"/>
      <w:r w:rsidR="000F6FEA">
        <w:rPr>
          <w:rFonts w:ascii="Arial" w:eastAsiaTheme="minorEastAsia" w:hAnsi="Arial" w:cstheme="minorBidi" w:hint="eastAsia"/>
          <w:kern w:val="2"/>
          <w:sz w:val="21"/>
          <w:szCs w:val="22"/>
        </w:rPr>
        <w:t>HEDU</w:t>
      </w:r>
      <w:proofErr w:type="spellEnd"/>
      <w:r w:rsidR="000F6FEA">
        <w:rPr>
          <w:rFonts w:ascii="Arial" w:eastAsiaTheme="minorEastAsia" w:hAnsi="Arial" w:cstheme="minorBidi" w:hint="eastAsia"/>
          <w:kern w:val="2"/>
          <w:sz w:val="21"/>
          <w:szCs w:val="22"/>
        </w:rPr>
        <w:t>智能协作系统</w:t>
      </w:r>
      <w:r w:rsidR="003A4BF7" w:rsidRPr="003A4BF7">
        <w:rPr>
          <w:rFonts w:ascii="Arial" w:eastAsiaTheme="minorEastAsia" w:hAnsi="Arial" w:cstheme="minorBidi" w:hint="eastAsia"/>
          <w:kern w:val="2"/>
          <w:sz w:val="21"/>
          <w:szCs w:val="22"/>
        </w:rPr>
        <w:t>提</w:t>
      </w:r>
      <w:r w:rsidR="003A4BF7" w:rsidRPr="003A4BF7">
        <w:rPr>
          <w:rFonts w:ascii="Arial" w:eastAsiaTheme="minorEastAsia" w:hAnsi="Arial" w:cstheme="minorBidi"/>
          <w:kern w:val="2"/>
          <w:sz w:val="21"/>
          <w:szCs w:val="22"/>
        </w:rPr>
        <w:t>供稳定、可靠、安全、合</w:t>
      </w:r>
      <w:proofErr w:type="gramStart"/>
      <w:r w:rsidR="003A4BF7" w:rsidRPr="003A4BF7">
        <w:rPr>
          <w:rFonts w:ascii="Arial" w:eastAsiaTheme="minorEastAsia" w:hAnsi="Arial" w:cstheme="minorBidi"/>
          <w:kern w:val="2"/>
          <w:sz w:val="21"/>
          <w:szCs w:val="22"/>
        </w:rPr>
        <w:t>规</w:t>
      </w:r>
      <w:proofErr w:type="gramEnd"/>
      <w:r w:rsidR="003A4BF7" w:rsidRPr="003A4BF7">
        <w:rPr>
          <w:rFonts w:ascii="Arial" w:eastAsiaTheme="minorEastAsia" w:hAnsi="Arial" w:cstheme="minorBidi"/>
          <w:kern w:val="2"/>
          <w:sz w:val="21"/>
          <w:szCs w:val="22"/>
        </w:rPr>
        <w:t>的</w:t>
      </w:r>
      <w:proofErr w:type="gramStart"/>
      <w:r w:rsidR="003A4BF7" w:rsidRPr="003A4BF7">
        <w:rPr>
          <w:rFonts w:ascii="Arial" w:eastAsiaTheme="minorEastAsia" w:hAnsi="Arial" w:cstheme="minorBidi"/>
          <w:kern w:val="2"/>
          <w:sz w:val="21"/>
          <w:szCs w:val="22"/>
        </w:rPr>
        <w:t>云计算</w:t>
      </w:r>
      <w:proofErr w:type="gramEnd"/>
      <w:r w:rsidR="003A4BF7" w:rsidRPr="003A4BF7">
        <w:rPr>
          <w:rFonts w:ascii="Arial" w:eastAsiaTheme="minorEastAsia" w:hAnsi="Arial" w:cstheme="minorBidi"/>
          <w:kern w:val="2"/>
          <w:sz w:val="21"/>
          <w:szCs w:val="22"/>
        </w:rPr>
        <w:t>基础服务，保护系统及数据的机密性、完整性、和可用性。</w:t>
      </w:r>
      <w:r w:rsidR="003A4BF7" w:rsidRPr="003A4BF7">
        <w:rPr>
          <w:rFonts w:ascii="Arial" w:eastAsiaTheme="minorEastAsia" w:hAnsi="Arial" w:cstheme="minorBidi"/>
          <w:kern w:val="2"/>
          <w:sz w:val="21"/>
          <w:szCs w:val="22"/>
        </w:rPr>
        <w:t xml:space="preserve"> </w:t>
      </w:r>
    </w:p>
    <w:p w14:paraId="6CC34C47" w14:textId="046DCB8D" w:rsidR="00600EDB" w:rsidRDefault="00600EDB" w:rsidP="00600EDB">
      <w:pPr>
        <w:pStyle w:val="af7"/>
        <w:spacing w:line="360" w:lineRule="auto"/>
        <w:rPr>
          <w:rFonts w:ascii="Arial" w:eastAsiaTheme="minorEastAsia" w:hAnsi="Arial" w:cstheme="minorBidi"/>
          <w:kern w:val="2"/>
          <w:sz w:val="21"/>
          <w:szCs w:val="22"/>
        </w:rPr>
      </w:pPr>
    </w:p>
    <w:p w14:paraId="03269CD8" w14:textId="7B5BBBEB" w:rsidR="00092ACF" w:rsidRDefault="00092ACF" w:rsidP="00600EDB">
      <w:pPr>
        <w:pStyle w:val="af7"/>
        <w:spacing w:line="360" w:lineRule="auto"/>
        <w:rPr>
          <w:rFonts w:ascii="Arial" w:eastAsiaTheme="minorEastAsia" w:hAnsi="Arial" w:cstheme="minorBidi"/>
          <w:kern w:val="2"/>
          <w:sz w:val="21"/>
          <w:szCs w:val="22"/>
        </w:rPr>
      </w:pPr>
    </w:p>
    <w:p w14:paraId="09452215" w14:textId="3C3945D6" w:rsidR="00092ACF" w:rsidRDefault="00092ACF" w:rsidP="00600EDB">
      <w:pPr>
        <w:pStyle w:val="af7"/>
        <w:spacing w:line="360" w:lineRule="auto"/>
        <w:rPr>
          <w:rFonts w:ascii="Arial" w:eastAsiaTheme="minorEastAsia" w:hAnsi="Arial" w:cstheme="minorBidi"/>
          <w:kern w:val="2"/>
          <w:sz w:val="21"/>
          <w:szCs w:val="22"/>
        </w:rPr>
      </w:pPr>
    </w:p>
    <w:p w14:paraId="7C390425" w14:textId="77777777" w:rsidR="00092ACF" w:rsidRDefault="00092ACF" w:rsidP="00600EDB">
      <w:pPr>
        <w:pStyle w:val="af7"/>
        <w:spacing w:line="360" w:lineRule="auto"/>
        <w:rPr>
          <w:rFonts w:ascii="Arial" w:eastAsiaTheme="minorEastAsia" w:hAnsi="Arial" w:cstheme="minorBidi"/>
          <w:kern w:val="2"/>
          <w:sz w:val="21"/>
          <w:szCs w:val="22"/>
        </w:rPr>
      </w:pPr>
    </w:p>
    <w:p w14:paraId="3B20A5F9" w14:textId="0DCA8831" w:rsidR="00600EDB" w:rsidRDefault="00600EDB" w:rsidP="00600EDB">
      <w:pPr>
        <w:pStyle w:val="af7"/>
        <w:spacing w:line="360" w:lineRule="auto"/>
        <w:rPr>
          <w:rFonts w:ascii="Arial" w:eastAsiaTheme="minorEastAsia" w:hAnsi="Arial" w:cstheme="minorBidi"/>
          <w:kern w:val="2"/>
          <w:sz w:val="21"/>
          <w:szCs w:val="22"/>
        </w:rPr>
      </w:pPr>
    </w:p>
    <w:p w14:paraId="2DD7759A" w14:textId="2C1DEBD6" w:rsidR="00600EDB" w:rsidRDefault="00600EDB" w:rsidP="00600EDB">
      <w:pPr>
        <w:pStyle w:val="af7"/>
        <w:spacing w:line="360" w:lineRule="auto"/>
        <w:rPr>
          <w:rFonts w:ascii="Arial" w:eastAsiaTheme="minorEastAsia" w:hAnsi="Arial" w:cstheme="minorBidi"/>
          <w:kern w:val="2"/>
          <w:sz w:val="21"/>
          <w:szCs w:val="22"/>
        </w:rPr>
      </w:pPr>
    </w:p>
    <w:p w14:paraId="12ED3EF8" w14:textId="562AEA72" w:rsidR="00600EDB" w:rsidRDefault="00600EDB" w:rsidP="00600EDB">
      <w:pPr>
        <w:pStyle w:val="af7"/>
        <w:spacing w:line="360" w:lineRule="auto"/>
        <w:rPr>
          <w:rFonts w:ascii="Arial" w:eastAsiaTheme="minorEastAsia" w:hAnsi="Arial" w:cstheme="minorBidi"/>
          <w:kern w:val="2"/>
          <w:sz w:val="21"/>
          <w:szCs w:val="22"/>
        </w:rPr>
      </w:pPr>
    </w:p>
    <w:p w14:paraId="477108DB" w14:textId="03195DDD" w:rsidR="00600EDB" w:rsidRDefault="00600EDB" w:rsidP="00600EDB">
      <w:pPr>
        <w:pStyle w:val="af7"/>
        <w:spacing w:line="360" w:lineRule="auto"/>
        <w:rPr>
          <w:rFonts w:ascii="Arial" w:eastAsiaTheme="minorEastAsia" w:hAnsi="Arial" w:cstheme="minorBidi"/>
          <w:kern w:val="2"/>
          <w:sz w:val="21"/>
          <w:szCs w:val="22"/>
        </w:rPr>
      </w:pPr>
    </w:p>
    <w:p w14:paraId="20EF805C" w14:textId="77777777" w:rsidR="00E140EF" w:rsidRDefault="00E140EF" w:rsidP="00600EDB">
      <w:pPr>
        <w:pStyle w:val="af7"/>
        <w:spacing w:line="360" w:lineRule="auto"/>
        <w:rPr>
          <w:rFonts w:ascii="Arial" w:eastAsiaTheme="minorEastAsia" w:hAnsi="Arial" w:cstheme="minorBidi"/>
          <w:kern w:val="2"/>
          <w:sz w:val="21"/>
          <w:szCs w:val="22"/>
        </w:rPr>
      </w:pPr>
    </w:p>
    <w:p w14:paraId="7F32980F" w14:textId="77777777" w:rsidR="00600EDB" w:rsidRPr="00E12E29" w:rsidRDefault="00600EDB" w:rsidP="00600EDB">
      <w:pPr>
        <w:pStyle w:val="af7"/>
        <w:spacing w:line="360" w:lineRule="auto"/>
        <w:rPr>
          <w:rFonts w:ascii="Arial" w:eastAsiaTheme="minorEastAsia" w:hAnsi="Arial" w:cstheme="minorBidi"/>
          <w:kern w:val="2"/>
          <w:sz w:val="21"/>
          <w:szCs w:val="22"/>
        </w:rPr>
      </w:pPr>
    </w:p>
    <w:p w14:paraId="094FA7DB" w14:textId="6E4B7CB7" w:rsidR="0078510A" w:rsidRDefault="00A73AB2" w:rsidP="00A73AB2">
      <w:pPr>
        <w:pStyle w:val="1"/>
      </w:pPr>
      <w:bookmarkStart w:id="3" w:name="_Toc54891101"/>
      <w:r w:rsidRPr="00A73AB2">
        <w:lastRenderedPageBreak/>
        <w:t>安全责任共担</w:t>
      </w:r>
      <w:bookmarkEnd w:id="3"/>
    </w:p>
    <w:p w14:paraId="0293C315" w14:textId="77777777" w:rsidR="008C06D1" w:rsidRDefault="008C06D1" w:rsidP="00453BB0">
      <w:pPr>
        <w:ind w:left="420"/>
      </w:pPr>
    </w:p>
    <w:p w14:paraId="39C432A3" w14:textId="589DE9A2" w:rsidR="00A73AB2" w:rsidRDefault="00A73AB2" w:rsidP="00A46D9A">
      <w:pPr>
        <w:pStyle w:val="-"/>
        <w:ind w:left="420" w:firstLine="420"/>
      </w:pPr>
      <w:r w:rsidRPr="00A73AB2">
        <w:t>基于</w:t>
      </w:r>
      <w:proofErr w:type="gramStart"/>
      <w:r w:rsidR="00A9197C">
        <w:t>天翼云</w:t>
      </w:r>
      <w:r w:rsidRPr="00A73AB2">
        <w:t>的</w:t>
      </w:r>
      <w:proofErr w:type="spellStart"/>
      <w:proofErr w:type="gramEnd"/>
      <w:r w:rsidR="000F6FEA">
        <w:rPr>
          <w:rFonts w:hint="eastAsia"/>
        </w:rPr>
        <w:t>HEDU</w:t>
      </w:r>
      <w:proofErr w:type="spellEnd"/>
      <w:r w:rsidR="000F6FEA">
        <w:rPr>
          <w:rFonts w:hint="eastAsia"/>
        </w:rPr>
        <w:t>智能协作系统</w:t>
      </w:r>
      <w:r w:rsidRPr="00A73AB2">
        <w:t>，其安全责任由双方共同承担</w:t>
      </w:r>
      <w:r w:rsidRPr="00A73AB2">
        <w:t>:</w:t>
      </w:r>
      <w:proofErr w:type="gramStart"/>
      <w:r w:rsidR="00A9197C">
        <w:t>天翼云</w:t>
      </w:r>
      <w:r w:rsidRPr="00A73AB2">
        <w:t>要</w:t>
      </w:r>
      <w:proofErr w:type="gramEnd"/>
      <w:r w:rsidRPr="00A73AB2">
        <w:t>保障云平台自身安全并提供安全产品和能力给云</w:t>
      </w:r>
      <w:r w:rsidR="00034098">
        <w:rPr>
          <w:rFonts w:hint="eastAsia"/>
        </w:rPr>
        <w:t>上</w:t>
      </w:r>
      <w:proofErr w:type="spellStart"/>
      <w:r w:rsidR="000F6FEA">
        <w:t>HEDU</w:t>
      </w:r>
      <w:proofErr w:type="spellEnd"/>
      <w:r w:rsidR="000F6FEA">
        <w:t>智能协作系统</w:t>
      </w:r>
      <w:r w:rsidRPr="00A73AB2">
        <w:rPr>
          <w:rFonts w:hint="eastAsia"/>
        </w:rPr>
        <w:t>;</w:t>
      </w:r>
      <w:r w:rsidR="00A9197C">
        <w:rPr>
          <w:rFonts w:hint="eastAsia"/>
        </w:rPr>
        <w:t>华师</w:t>
      </w:r>
      <w:r w:rsidRPr="00A73AB2">
        <w:t>负责基于</w:t>
      </w:r>
      <w:r w:rsidR="00A9197C">
        <w:t>天</w:t>
      </w:r>
      <w:proofErr w:type="gramStart"/>
      <w:r w:rsidR="00A9197C">
        <w:t>翼云</w:t>
      </w:r>
      <w:r w:rsidRPr="00A73AB2">
        <w:t>服务</w:t>
      </w:r>
      <w:proofErr w:type="gramEnd"/>
      <w:r w:rsidRPr="00A73AB2">
        <w:t>构建的应用系统的</w:t>
      </w:r>
      <w:r w:rsidRPr="00A46D9A">
        <w:t>安全。</w:t>
      </w:r>
    </w:p>
    <w:p w14:paraId="13C1ECFB" w14:textId="04244291" w:rsidR="00A73AB2" w:rsidRPr="00A73AB2" w:rsidRDefault="00A9197C" w:rsidP="00A73AB2">
      <w:pPr>
        <w:ind w:left="420" w:firstLineChars="250" w:firstLine="525"/>
      </w:pPr>
      <w:r>
        <w:t>天</w:t>
      </w:r>
      <w:proofErr w:type="gramStart"/>
      <w:r>
        <w:t>翼云</w:t>
      </w:r>
      <w:r w:rsidR="00A73AB2" w:rsidRPr="00A73AB2">
        <w:t>负责</w:t>
      </w:r>
      <w:proofErr w:type="gramEnd"/>
      <w:r w:rsidR="00A73AB2" w:rsidRPr="00A73AB2">
        <w:t>基础设施</w:t>
      </w:r>
      <w:r w:rsidR="00A73AB2" w:rsidRPr="00A73AB2">
        <w:t>(</w:t>
      </w:r>
      <w:r w:rsidR="00A73AB2" w:rsidRPr="00A73AB2">
        <w:t>包括跨地域、多</w:t>
      </w:r>
      <w:proofErr w:type="gramStart"/>
      <w:r w:rsidR="00A73AB2" w:rsidRPr="00A73AB2">
        <w:t>可用区</w:t>
      </w:r>
      <w:proofErr w:type="gramEnd"/>
      <w:r w:rsidR="00A73AB2" w:rsidRPr="00A73AB2">
        <w:t>部署的数据中心，以及</w:t>
      </w:r>
      <w:proofErr w:type="gramStart"/>
      <w:r>
        <w:t>天翼云骨干</w:t>
      </w:r>
      <w:proofErr w:type="gramEnd"/>
      <w:r w:rsidR="00A73AB2" w:rsidRPr="00A73AB2">
        <w:t>传输网络</w:t>
      </w:r>
      <w:r w:rsidR="00A73AB2" w:rsidRPr="00A73AB2">
        <w:t>)</w:t>
      </w:r>
      <w:r w:rsidR="00A73AB2" w:rsidRPr="00A73AB2">
        <w:t>和物理设备</w:t>
      </w:r>
      <w:r w:rsidR="00A73AB2" w:rsidRPr="00A73AB2">
        <w:t>(</w:t>
      </w:r>
      <w:r w:rsidR="00A73AB2" w:rsidRPr="00A73AB2">
        <w:t>包括计算、存储和网络设备</w:t>
      </w:r>
      <w:r w:rsidR="00A73AB2" w:rsidRPr="00A73AB2">
        <w:t>)</w:t>
      </w:r>
      <w:r>
        <w:t>的物理和硬件安全，并负责运行</w:t>
      </w:r>
      <w:r w:rsidR="00A73AB2" w:rsidRPr="00A73AB2">
        <w:t>分布式云操作系统之上的虚拟</w:t>
      </w:r>
      <w:proofErr w:type="gramStart"/>
      <w:r w:rsidR="00A73AB2" w:rsidRPr="00A73AB2">
        <w:t>化层和云产品层</w:t>
      </w:r>
      <w:proofErr w:type="gramEnd"/>
      <w:r w:rsidR="00A73AB2" w:rsidRPr="00A73AB2">
        <w:t>的安全。同时，</w:t>
      </w:r>
      <w:r>
        <w:t>天</w:t>
      </w:r>
      <w:proofErr w:type="gramStart"/>
      <w:r>
        <w:t>翼云</w:t>
      </w:r>
      <w:r w:rsidR="00A73AB2" w:rsidRPr="00A73AB2">
        <w:t>负责</w:t>
      </w:r>
      <w:proofErr w:type="gramEnd"/>
      <w:r w:rsidR="00A73AB2" w:rsidRPr="00A73AB2">
        <w:t>平台侧的身份管理和访问控制、</w:t>
      </w:r>
      <w:r w:rsidR="00A73AB2" w:rsidRPr="00A73AB2">
        <w:t xml:space="preserve"> </w:t>
      </w:r>
      <w:r w:rsidR="00A73AB2" w:rsidRPr="00A73AB2">
        <w:t>监控和运营，从而为客户提供高可用和高安全的</w:t>
      </w:r>
      <w:proofErr w:type="gramStart"/>
      <w:r w:rsidR="00A73AB2" w:rsidRPr="00A73AB2">
        <w:t>云服务</w:t>
      </w:r>
      <w:proofErr w:type="gramEnd"/>
      <w:r w:rsidR="00A73AB2" w:rsidRPr="00A73AB2">
        <w:t>平台。</w:t>
      </w:r>
      <w:r w:rsidR="00A73AB2" w:rsidRPr="00A73AB2">
        <w:t xml:space="preserve"> </w:t>
      </w:r>
    </w:p>
    <w:p w14:paraId="11AD1428" w14:textId="0A9D371A" w:rsidR="00A73AB2" w:rsidRPr="00A73AB2" w:rsidRDefault="000F6FEA" w:rsidP="00A73AB2">
      <w:pPr>
        <w:ind w:left="420" w:firstLineChars="250" w:firstLine="525"/>
      </w:pPr>
      <w:proofErr w:type="spellStart"/>
      <w:r>
        <w:rPr>
          <w:rFonts w:hint="eastAsia"/>
        </w:rPr>
        <w:t>HEDU</w:t>
      </w:r>
      <w:proofErr w:type="spellEnd"/>
      <w:r>
        <w:rPr>
          <w:rFonts w:hint="eastAsia"/>
        </w:rPr>
        <w:t>智能协作系统</w:t>
      </w:r>
      <w:r w:rsidR="00A73AB2" w:rsidRPr="00A73AB2">
        <w:t>负责以安全的方式配置和使用各种云上产品，并基于这些</w:t>
      </w:r>
      <w:proofErr w:type="gramStart"/>
      <w:r w:rsidR="00A73AB2" w:rsidRPr="00A73AB2">
        <w:t>云产品</w:t>
      </w:r>
      <w:proofErr w:type="gramEnd"/>
      <w:r w:rsidR="00A73AB2" w:rsidRPr="00A73AB2">
        <w:t>的安全能力以安全可控的方式构建自己的云上应用和业务，保障云上安全。</w:t>
      </w:r>
      <w:proofErr w:type="gramStart"/>
      <w:r w:rsidR="00A9197C">
        <w:t>天翼云</w:t>
      </w:r>
      <w:r w:rsidR="00A73AB2" w:rsidRPr="00A73AB2">
        <w:t>基于</w:t>
      </w:r>
      <w:proofErr w:type="gramEnd"/>
      <w:r w:rsidR="00F35EFB">
        <w:t>电信</w:t>
      </w:r>
      <w:r w:rsidR="00A73AB2" w:rsidRPr="00A73AB2">
        <w:t>多年攻防技术</w:t>
      </w:r>
      <w:r w:rsidR="00A73AB2" w:rsidRPr="00A73AB2">
        <w:t xml:space="preserve"> </w:t>
      </w:r>
      <w:r w:rsidR="00F35EFB">
        <w:t>积累，为客户提供</w:t>
      </w:r>
      <w:proofErr w:type="gramStart"/>
      <w:r w:rsidR="00F35EFB">
        <w:t>云</w:t>
      </w:r>
      <w:r w:rsidR="00A73AB2" w:rsidRPr="00A73AB2">
        <w:t>安全</w:t>
      </w:r>
      <w:proofErr w:type="gramEnd"/>
      <w:r w:rsidR="00A73AB2" w:rsidRPr="00A73AB2">
        <w:t>服务，保护客户的云上业务和应用系统。</w:t>
      </w:r>
      <w:proofErr w:type="gramStart"/>
      <w:r w:rsidR="00A9197C">
        <w:t>天翼云</w:t>
      </w:r>
      <w:r w:rsidR="00A73AB2" w:rsidRPr="00A73AB2">
        <w:t>建议</w:t>
      </w:r>
      <w:proofErr w:type="gramEnd"/>
      <w:r w:rsidR="00A73AB2" w:rsidRPr="00A73AB2">
        <w:t>客户选择使用</w:t>
      </w:r>
      <w:proofErr w:type="gramStart"/>
      <w:r w:rsidR="00A73AB2" w:rsidRPr="00A73AB2">
        <w:t>云安全</w:t>
      </w:r>
      <w:proofErr w:type="gramEnd"/>
      <w:r w:rsidR="00A73AB2" w:rsidRPr="00A73AB2">
        <w:t>服务的安全产品为其云上应用和业务系统提供全面的安全防护。</w:t>
      </w:r>
      <w:r w:rsidR="00A73AB2" w:rsidRPr="00A73AB2">
        <w:t xml:space="preserve"> </w:t>
      </w:r>
    </w:p>
    <w:p w14:paraId="4BA49FA2" w14:textId="2BBA3A1A" w:rsidR="00A73AB2" w:rsidRPr="00A73AB2" w:rsidRDefault="00A73AB2" w:rsidP="00A73AB2">
      <w:pPr>
        <w:ind w:left="420" w:firstLineChars="300" w:firstLine="630"/>
      </w:pPr>
      <w:r w:rsidRPr="00A73AB2">
        <w:t>安全责任共担模式之下，</w:t>
      </w:r>
      <w:r w:rsidR="00A9197C">
        <w:t>天</w:t>
      </w:r>
      <w:proofErr w:type="gramStart"/>
      <w:r w:rsidR="00A9197C">
        <w:t>翼云</w:t>
      </w:r>
      <w:r w:rsidRPr="00A73AB2">
        <w:t>保障云</w:t>
      </w:r>
      <w:proofErr w:type="gramEnd"/>
      <w:r w:rsidRPr="00A73AB2">
        <w:t>平台层面的安全并提供一方集成的</w:t>
      </w:r>
      <w:proofErr w:type="gramStart"/>
      <w:r w:rsidRPr="00A73AB2">
        <w:t>云产品</w:t>
      </w:r>
      <w:proofErr w:type="gramEnd"/>
      <w:r w:rsidRPr="00A73AB2">
        <w:t>安全能力</w:t>
      </w:r>
    </w:p>
    <w:p w14:paraId="1BACEC1C" w14:textId="5DA3CA35" w:rsidR="00A73AB2" w:rsidRDefault="00F35EFB" w:rsidP="00A73AB2">
      <w:pPr>
        <w:ind w:left="420"/>
      </w:pPr>
      <w:r>
        <w:t>给</w:t>
      </w:r>
      <w:r w:rsidR="00A73AB2" w:rsidRPr="00A73AB2">
        <w:t>客户使用，让客户降低对安全性的顾虑，更专注于核心业务发展。</w:t>
      </w:r>
      <w:r w:rsidR="00A73AB2" w:rsidRPr="00A73AB2">
        <w:t xml:space="preserve"> </w:t>
      </w:r>
    </w:p>
    <w:p w14:paraId="328DCAD4" w14:textId="5D7547F6" w:rsidR="005F6E7C" w:rsidRDefault="00A9197C" w:rsidP="005F6E7C">
      <w:pPr>
        <w:pStyle w:val="2"/>
        <w:spacing w:before="163"/>
        <w:ind w:left="210"/>
      </w:pPr>
      <w:bookmarkStart w:id="4" w:name="_Toc54891102"/>
      <w:r>
        <w:rPr>
          <w:rFonts w:hint="eastAsia"/>
        </w:rPr>
        <w:t>华师</w:t>
      </w:r>
      <w:r w:rsidR="005F6E7C">
        <w:rPr>
          <w:rFonts w:hint="eastAsia"/>
        </w:rPr>
        <w:t>安全责任</w:t>
      </w:r>
      <w:bookmarkEnd w:id="4"/>
    </w:p>
    <w:p w14:paraId="04AAE463" w14:textId="6F9149CA" w:rsidR="005F6E7C" w:rsidRPr="00181F3A" w:rsidRDefault="00A9197C" w:rsidP="005F6E7C">
      <w:pPr>
        <w:pStyle w:val="-"/>
        <w:ind w:left="420" w:firstLine="420"/>
      </w:pPr>
      <w:r>
        <w:rPr>
          <w:rFonts w:hint="eastAsia"/>
        </w:rPr>
        <w:t>华师</w:t>
      </w:r>
      <w:r w:rsidR="005F6E7C" w:rsidRPr="00181F3A">
        <w:rPr>
          <w:rFonts w:hint="eastAsia"/>
        </w:rPr>
        <w:t>基</w:t>
      </w:r>
      <w:r w:rsidR="005F6E7C" w:rsidRPr="00181F3A">
        <w:t>于</w:t>
      </w:r>
      <w:r>
        <w:t>天</w:t>
      </w:r>
      <w:proofErr w:type="gramStart"/>
      <w:r>
        <w:t>翼云</w:t>
      </w:r>
      <w:r w:rsidR="005F6E7C" w:rsidRPr="00181F3A">
        <w:t>提供</w:t>
      </w:r>
      <w:proofErr w:type="gramEnd"/>
      <w:r w:rsidR="005F6E7C" w:rsidRPr="00181F3A">
        <w:t>的服务构建自己的云端应用系统，综合运用</w:t>
      </w:r>
      <w:r>
        <w:t>天</w:t>
      </w:r>
      <w:proofErr w:type="gramStart"/>
      <w:r>
        <w:t>翼云</w:t>
      </w:r>
      <w:r w:rsidR="005F6E7C" w:rsidRPr="00181F3A">
        <w:t>产品</w:t>
      </w:r>
      <w:proofErr w:type="gramEnd"/>
      <w:r w:rsidR="005F6E7C" w:rsidRPr="00181F3A">
        <w:t>的安全功能、</w:t>
      </w:r>
      <w:r w:rsidR="005F6E7C" w:rsidRPr="00181F3A">
        <w:t xml:space="preserve"> </w:t>
      </w:r>
      <w:proofErr w:type="gramStart"/>
      <w:r w:rsidR="005F6E7C" w:rsidRPr="00181F3A">
        <w:t>云安全</w:t>
      </w:r>
      <w:proofErr w:type="gramEnd"/>
      <w:r w:rsidR="005F6E7C" w:rsidRPr="00181F3A">
        <w:t>服务以及安全生态提供的第三方安全产品保护自己的业务系统。</w:t>
      </w:r>
      <w:r w:rsidR="005F6E7C" w:rsidRPr="00181F3A">
        <w:t xml:space="preserve"> </w:t>
      </w:r>
    </w:p>
    <w:p w14:paraId="2B085460" w14:textId="66E76781" w:rsidR="005F6E7C" w:rsidRPr="00181F3A" w:rsidRDefault="00A9197C" w:rsidP="005F6E7C">
      <w:pPr>
        <w:pStyle w:val="-"/>
        <w:ind w:left="420" w:firstLine="420"/>
      </w:pPr>
      <w:r>
        <w:rPr>
          <w:rFonts w:hint="eastAsia"/>
        </w:rPr>
        <w:t>华师</w:t>
      </w:r>
      <w:r w:rsidR="005F6E7C" w:rsidRPr="00181F3A">
        <w:t>应对云上产品进行安全配置管理，保障云上业务的基础安全和数据安全。请注意，</w:t>
      </w:r>
      <w:r>
        <w:rPr>
          <w:rFonts w:hint="eastAsia"/>
        </w:rPr>
        <w:t>华师</w:t>
      </w:r>
      <w:r w:rsidR="005F6E7C" w:rsidRPr="00181F3A">
        <w:t>在</w:t>
      </w:r>
      <w:proofErr w:type="gramStart"/>
      <w:r>
        <w:t>天翼云</w:t>
      </w:r>
      <w:r w:rsidR="005F6E7C" w:rsidRPr="00181F3A">
        <w:t>上</w:t>
      </w:r>
      <w:proofErr w:type="gramEnd"/>
      <w:r w:rsidR="005F6E7C" w:rsidRPr="00181F3A">
        <w:t>如果使用的是基础类服务</w:t>
      </w:r>
      <w:r w:rsidR="005F6E7C" w:rsidRPr="00181F3A">
        <w:t>(</w:t>
      </w:r>
      <w:r w:rsidR="005F6E7C" w:rsidRPr="00181F3A">
        <w:t>例如，</w:t>
      </w:r>
      <w:r>
        <w:t>天</w:t>
      </w:r>
      <w:proofErr w:type="gramStart"/>
      <w:r>
        <w:t>翼云</w:t>
      </w:r>
      <w:r w:rsidR="005F6E7C" w:rsidRPr="00181F3A">
        <w:t>提供</w:t>
      </w:r>
      <w:proofErr w:type="gramEnd"/>
      <w:r w:rsidR="005F6E7C" w:rsidRPr="00181F3A">
        <w:t>的云</w:t>
      </w:r>
      <w:r w:rsidR="00F35EFB">
        <w:rPr>
          <w:rFonts w:hint="eastAsia"/>
        </w:rPr>
        <w:t>主机</w:t>
      </w:r>
      <w:r w:rsidR="005F6E7C" w:rsidRPr="00181F3A">
        <w:t>(</w:t>
      </w:r>
      <w:proofErr w:type="spellStart"/>
      <w:r w:rsidR="005F6E7C" w:rsidRPr="00181F3A">
        <w:t>ECS</w:t>
      </w:r>
      <w:proofErr w:type="spellEnd"/>
      <w:r w:rsidR="005F6E7C" w:rsidRPr="00181F3A">
        <w:t>))</w:t>
      </w:r>
      <w:r w:rsidR="005F6E7C" w:rsidRPr="00181F3A">
        <w:t>，那么相关服务实例完</w:t>
      </w:r>
      <w:r w:rsidR="00F35EFB">
        <w:t>全</w:t>
      </w:r>
      <w:r w:rsidR="005F6E7C" w:rsidRPr="00181F3A">
        <w:t>由</w:t>
      </w:r>
      <w:r>
        <w:rPr>
          <w:rFonts w:hint="eastAsia"/>
        </w:rPr>
        <w:t>华师</w:t>
      </w:r>
      <w:r w:rsidR="005F6E7C" w:rsidRPr="00181F3A">
        <w:t>控制，</w:t>
      </w:r>
      <w:r>
        <w:rPr>
          <w:rFonts w:hint="eastAsia"/>
        </w:rPr>
        <w:t>华师</w:t>
      </w:r>
      <w:r w:rsidR="005F6E7C">
        <w:rPr>
          <w:rFonts w:hint="eastAsia"/>
        </w:rPr>
        <w:t>对</w:t>
      </w:r>
      <w:r w:rsidR="005F6E7C" w:rsidRPr="00181F3A">
        <w:rPr>
          <w:rFonts w:hint="eastAsia"/>
        </w:rPr>
        <w:t>管</w:t>
      </w:r>
      <w:r w:rsidR="005F6E7C" w:rsidRPr="00181F3A">
        <w:t>理实例进行</w:t>
      </w:r>
      <w:r w:rsidR="005F6E7C">
        <w:rPr>
          <w:rFonts w:hint="eastAsia"/>
        </w:rPr>
        <w:t>了</w:t>
      </w:r>
      <w:r w:rsidR="005F6E7C" w:rsidRPr="00181F3A">
        <w:t>安全配置，并应加固租用的云服务器操作系统、升级补丁、配置安全组防火墙进行网络访问控制</w:t>
      </w:r>
      <w:r w:rsidR="005F6E7C">
        <w:rPr>
          <w:rFonts w:hint="eastAsia"/>
        </w:rPr>
        <w:t>。</w:t>
      </w:r>
    </w:p>
    <w:p w14:paraId="7999B95E" w14:textId="3DC8421E" w:rsidR="005F6E7C" w:rsidRPr="00181F3A" w:rsidRDefault="00A9197C" w:rsidP="005F6E7C">
      <w:pPr>
        <w:pStyle w:val="-"/>
        <w:ind w:left="420" w:firstLine="420"/>
      </w:pPr>
      <w:r>
        <w:rPr>
          <w:rFonts w:hint="eastAsia"/>
        </w:rPr>
        <w:t>华师</w:t>
      </w:r>
      <w:r w:rsidR="005F6E7C" w:rsidRPr="00181F3A">
        <w:rPr>
          <w:rFonts w:hint="eastAsia"/>
        </w:rPr>
        <w:t>使</w:t>
      </w:r>
      <w:r w:rsidR="005F6E7C" w:rsidRPr="00181F3A">
        <w:t>用</w:t>
      </w:r>
      <w:r>
        <w:t>天</w:t>
      </w:r>
      <w:proofErr w:type="gramStart"/>
      <w:r>
        <w:t>翼云</w:t>
      </w:r>
      <w:r w:rsidR="005F6E7C" w:rsidRPr="00181F3A">
        <w:t>产品</w:t>
      </w:r>
      <w:proofErr w:type="gramEnd"/>
      <w:r w:rsidR="005F6E7C" w:rsidRPr="00181F3A">
        <w:t>的原生加密能力或云加密服务对敏感数据进行加密，并对加密密钥进行妥善管理。</w:t>
      </w:r>
      <w:r w:rsidR="005F6E7C" w:rsidRPr="00181F3A">
        <w:t xml:space="preserve"> </w:t>
      </w:r>
    </w:p>
    <w:p w14:paraId="71AF0CFE" w14:textId="67819911" w:rsidR="00D00900" w:rsidRDefault="00A9197C" w:rsidP="00172CEE">
      <w:pPr>
        <w:pStyle w:val="-"/>
        <w:ind w:left="420" w:firstLine="420"/>
      </w:pPr>
      <w:r>
        <w:rPr>
          <w:rFonts w:hint="eastAsia"/>
        </w:rPr>
        <w:t>华</w:t>
      </w:r>
      <w:proofErr w:type="gramStart"/>
      <w:r>
        <w:rPr>
          <w:rFonts w:hint="eastAsia"/>
        </w:rPr>
        <w:t>师天翼云</w:t>
      </w:r>
      <w:proofErr w:type="gramEnd"/>
      <w:r w:rsidR="005F6E7C" w:rsidRPr="00181F3A">
        <w:t>上的应用和业务系统</w:t>
      </w:r>
      <w:r w:rsidR="005F6E7C">
        <w:rPr>
          <w:rFonts w:hint="eastAsia"/>
        </w:rPr>
        <w:t>已</w:t>
      </w:r>
      <w:r w:rsidR="00F35EFB">
        <w:t>通过使用</w:t>
      </w:r>
      <w:proofErr w:type="gramStart"/>
      <w:r w:rsidR="00F35EFB">
        <w:t>云</w:t>
      </w:r>
      <w:r w:rsidR="005F6E7C" w:rsidRPr="00181F3A">
        <w:t>安全</w:t>
      </w:r>
      <w:proofErr w:type="gramEnd"/>
      <w:r w:rsidR="005F6E7C" w:rsidRPr="00181F3A">
        <w:t>服务以及安全生态提供的第三方安全产品来保护。</w:t>
      </w:r>
      <w:r w:rsidR="005F6E7C">
        <w:rPr>
          <w:rFonts w:hint="eastAsia"/>
        </w:rPr>
        <w:t>并</w:t>
      </w:r>
      <w:r w:rsidR="00F35EFB">
        <w:t>使用</w:t>
      </w:r>
      <w:proofErr w:type="gramStart"/>
      <w:r w:rsidR="00F35EFB">
        <w:t>云</w:t>
      </w:r>
      <w:r w:rsidR="005F6E7C" w:rsidRPr="00181F3A">
        <w:t>安全</w:t>
      </w:r>
      <w:proofErr w:type="gramEnd"/>
      <w:r w:rsidR="005F6E7C" w:rsidRPr="00181F3A">
        <w:t>服务对云上应用和业务系统，包括云上资源进行有效的安全监控和运营。在账户安全层面，</w:t>
      </w:r>
      <w:r>
        <w:rPr>
          <w:rFonts w:hint="eastAsia"/>
        </w:rPr>
        <w:t>华师</w:t>
      </w:r>
      <w:r w:rsidR="005F6E7C" w:rsidRPr="00181F3A">
        <w:t>保护</w:t>
      </w:r>
      <w:proofErr w:type="gramStart"/>
      <w:r>
        <w:t>天翼云</w:t>
      </w:r>
      <w:r w:rsidR="005F6E7C" w:rsidRPr="00181F3A">
        <w:t>账户</w:t>
      </w:r>
      <w:proofErr w:type="gramEnd"/>
      <w:r w:rsidR="005F6E7C" w:rsidRPr="00181F3A">
        <w:t>认证凭证，并在账号设置上遵循最小权限原则，通过如群组授</w:t>
      </w:r>
      <w:r w:rsidR="005F6E7C" w:rsidRPr="00181F3A">
        <w:lastRenderedPageBreak/>
        <w:t>权等手段实现职责分离。</w:t>
      </w:r>
      <w:r w:rsidR="005F6E7C" w:rsidRPr="00181F3A">
        <w:t xml:space="preserve"> </w:t>
      </w:r>
    </w:p>
    <w:p w14:paraId="63926AFA" w14:textId="45B97CD7" w:rsidR="00D00900" w:rsidRDefault="00A9197C" w:rsidP="00D00900">
      <w:pPr>
        <w:pStyle w:val="2"/>
        <w:spacing w:before="163"/>
        <w:ind w:left="210"/>
      </w:pPr>
      <w:bookmarkStart w:id="5" w:name="_Toc54891103"/>
      <w:r>
        <w:rPr>
          <w:rFonts w:hint="eastAsia"/>
        </w:rPr>
        <w:t>天</w:t>
      </w:r>
      <w:proofErr w:type="gramStart"/>
      <w:r>
        <w:rPr>
          <w:rFonts w:hint="eastAsia"/>
        </w:rPr>
        <w:t>翼云</w:t>
      </w:r>
      <w:r w:rsidR="00D00900">
        <w:rPr>
          <w:rFonts w:hint="eastAsia"/>
        </w:rPr>
        <w:t>安全</w:t>
      </w:r>
      <w:proofErr w:type="gramEnd"/>
      <w:r w:rsidR="00D00900">
        <w:rPr>
          <w:rFonts w:hint="eastAsia"/>
        </w:rPr>
        <w:t>责任</w:t>
      </w:r>
      <w:bookmarkEnd w:id="5"/>
    </w:p>
    <w:p w14:paraId="0E4A4775" w14:textId="5C8432C2" w:rsidR="00BF2EF3" w:rsidRPr="00BF2EF3" w:rsidRDefault="00A9197C" w:rsidP="00C1380E">
      <w:pPr>
        <w:ind w:left="420" w:firstLineChars="350" w:firstLine="735"/>
      </w:pPr>
      <w:r>
        <w:t>天</w:t>
      </w:r>
      <w:proofErr w:type="gramStart"/>
      <w:r>
        <w:t>翼云</w:t>
      </w:r>
      <w:r w:rsidR="00BF2EF3" w:rsidRPr="00BF2EF3">
        <w:t>负责</w:t>
      </w:r>
      <w:proofErr w:type="gramEnd"/>
      <w:r w:rsidR="00BF2EF3" w:rsidRPr="00BF2EF3">
        <w:t>基础设施、物理设备、分布式云操作系统及</w:t>
      </w:r>
      <w:proofErr w:type="gramStart"/>
      <w:r w:rsidR="00BF2EF3" w:rsidRPr="00BF2EF3">
        <w:t>云服务</w:t>
      </w:r>
      <w:proofErr w:type="gramEnd"/>
      <w:r w:rsidR="00BF2EF3" w:rsidRPr="00BF2EF3">
        <w:t>产品安全，并为</w:t>
      </w:r>
      <w:proofErr w:type="spellStart"/>
      <w:r w:rsidR="000F6FEA">
        <w:rPr>
          <w:rFonts w:hint="eastAsia"/>
        </w:rPr>
        <w:t>HEDU</w:t>
      </w:r>
      <w:proofErr w:type="spellEnd"/>
      <w:r w:rsidR="000F6FEA">
        <w:rPr>
          <w:rFonts w:hint="eastAsia"/>
        </w:rPr>
        <w:t>智能协作系统</w:t>
      </w:r>
      <w:r w:rsidR="00BF2EF3" w:rsidRPr="00BF2EF3">
        <w:t>提供保护云端应用及数据的技术手段。</w:t>
      </w:r>
    </w:p>
    <w:p w14:paraId="52A416F0" w14:textId="415B01B2" w:rsidR="00BF2EF3" w:rsidRPr="00BF2EF3" w:rsidRDefault="00A9197C" w:rsidP="002C4885">
      <w:pPr>
        <w:ind w:leftChars="95" w:left="199" w:firstLineChars="300" w:firstLine="630"/>
      </w:pPr>
      <w:r>
        <w:t>天</w:t>
      </w:r>
      <w:proofErr w:type="gramStart"/>
      <w:r>
        <w:t>翼云</w:t>
      </w:r>
      <w:r w:rsidR="00BF2EF3" w:rsidRPr="00BF2EF3">
        <w:t>保障云</w:t>
      </w:r>
      <w:proofErr w:type="gramEnd"/>
      <w:r w:rsidR="00BF2EF3" w:rsidRPr="00BF2EF3">
        <w:t>平台自身安全，包括但不限于</w:t>
      </w:r>
      <w:r w:rsidR="00BF2EF3" w:rsidRPr="00BF2EF3">
        <w:t>:</w:t>
      </w:r>
    </w:p>
    <w:p w14:paraId="7C10E14E" w14:textId="77777777" w:rsidR="00BF2EF3" w:rsidRPr="00BF2EF3" w:rsidRDefault="00BF2EF3" w:rsidP="00BF2EF3">
      <w:pPr>
        <w:ind w:leftChars="0" w:left="840"/>
      </w:pPr>
      <w:r w:rsidRPr="00BF2EF3">
        <w:rPr>
          <w:rFonts w:hint="eastAsia"/>
        </w:rPr>
        <w:sym w:font="Wingdings" w:char="F06C"/>
      </w:r>
      <w:r w:rsidRPr="00BF2EF3">
        <w:t xml:space="preserve">  </w:t>
      </w:r>
      <w:r w:rsidRPr="00BF2EF3">
        <w:t>保障</w:t>
      </w:r>
      <w:proofErr w:type="gramStart"/>
      <w:r w:rsidRPr="00BF2EF3">
        <w:t>云数据</w:t>
      </w:r>
      <w:proofErr w:type="gramEnd"/>
      <w:r w:rsidRPr="00BF2EF3">
        <w:t>中心物理安全。</w:t>
      </w:r>
      <w:r w:rsidRPr="00BF2EF3">
        <w:t xml:space="preserve"> </w:t>
      </w:r>
    </w:p>
    <w:p w14:paraId="2EA071A9" w14:textId="48A4B3C6" w:rsidR="00BF2EF3" w:rsidRPr="00BF2EF3" w:rsidRDefault="00BF2EF3" w:rsidP="00BF2EF3">
      <w:pPr>
        <w:ind w:leftChars="0" w:left="840"/>
      </w:pPr>
      <w:r w:rsidRPr="00BF2EF3">
        <w:rPr>
          <w:rFonts w:hint="eastAsia"/>
        </w:rPr>
        <w:sym w:font="Wingdings" w:char="F06C"/>
      </w:r>
      <w:r w:rsidRPr="00BF2EF3">
        <w:t xml:space="preserve">  </w:t>
      </w:r>
      <w:r w:rsidRPr="00BF2EF3">
        <w:t>保障云平台硬件、软件和网络安全，包括操作系统及数据库的补丁管理、网络访问控制、</w:t>
      </w:r>
      <w:proofErr w:type="spellStart"/>
      <w:r w:rsidRPr="00BF2EF3">
        <w:t>DDoS</w:t>
      </w:r>
      <w:proofErr w:type="spellEnd"/>
      <w:r w:rsidRPr="00BF2EF3">
        <w:t xml:space="preserve"> </w:t>
      </w:r>
      <w:r w:rsidRPr="00BF2EF3">
        <w:t>防护、灾难恢复等。</w:t>
      </w:r>
      <w:r w:rsidRPr="00BF2EF3">
        <w:t xml:space="preserve"> </w:t>
      </w:r>
    </w:p>
    <w:p w14:paraId="5C3531D7" w14:textId="315E070B" w:rsidR="00BF2EF3" w:rsidRPr="00BF2EF3" w:rsidRDefault="00BF2EF3" w:rsidP="00BF2EF3">
      <w:pPr>
        <w:ind w:leftChars="0" w:left="840"/>
      </w:pPr>
      <w:r w:rsidRPr="00BF2EF3">
        <w:rPr>
          <w:rFonts w:hint="eastAsia"/>
        </w:rPr>
        <w:sym w:font="Wingdings" w:char="F06C"/>
      </w:r>
      <w:r w:rsidRPr="00BF2EF3">
        <w:t xml:space="preserve">  </w:t>
      </w:r>
      <w:r w:rsidRPr="00BF2EF3">
        <w:t>及时发现云平台的安全漏洞并修复，修复漏洞过程不影响</w:t>
      </w:r>
      <w:proofErr w:type="spellStart"/>
      <w:r w:rsidR="000F6FEA">
        <w:rPr>
          <w:rFonts w:hint="eastAsia"/>
        </w:rPr>
        <w:t>HEDU</w:t>
      </w:r>
      <w:proofErr w:type="spellEnd"/>
      <w:r w:rsidR="000F6FEA">
        <w:rPr>
          <w:rFonts w:hint="eastAsia"/>
        </w:rPr>
        <w:t>智能协作系统</w:t>
      </w:r>
      <w:r w:rsidRPr="00BF2EF3">
        <w:rPr>
          <w:rFonts w:hint="eastAsia"/>
        </w:rPr>
        <w:t>业</w:t>
      </w:r>
      <w:r w:rsidRPr="00BF2EF3">
        <w:t>务可用性。</w:t>
      </w:r>
      <w:r w:rsidRPr="00BF2EF3">
        <w:t xml:space="preserve"> </w:t>
      </w:r>
    </w:p>
    <w:p w14:paraId="7FC5EFF3" w14:textId="154BA0A4" w:rsidR="00BF2EF3" w:rsidRPr="00BF2EF3" w:rsidRDefault="00BF2EF3" w:rsidP="00BF2EF3">
      <w:pPr>
        <w:ind w:leftChars="0" w:left="840"/>
      </w:pPr>
      <w:r w:rsidRPr="00BF2EF3">
        <w:rPr>
          <w:rFonts w:hint="eastAsia"/>
        </w:rPr>
        <w:sym w:font="Wingdings" w:char="F06C"/>
      </w:r>
      <w:r w:rsidRPr="00BF2EF3">
        <w:t xml:space="preserve">  </w:t>
      </w:r>
      <w:r w:rsidRPr="00BF2EF3">
        <w:t>通过与外部第三方独立安全监管与审计机构合作，对</w:t>
      </w:r>
      <w:proofErr w:type="gramStart"/>
      <w:r w:rsidR="00A9197C">
        <w:t>天翼云</w:t>
      </w:r>
      <w:r w:rsidRPr="00BF2EF3">
        <w:t>进行</w:t>
      </w:r>
      <w:proofErr w:type="gramEnd"/>
      <w:r w:rsidRPr="00BF2EF3">
        <w:t>安全合</w:t>
      </w:r>
      <w:proofErr w:type="gramStart"/>
      <w:r w:rsidRPr="00BF2EF3">
        <w:t>规</w:t>
      </w:r>
      <w:proofErr w:type="gramEnd"/>
      <w:r w:rsidRPr="00BF2EF3">
        <w:t>与审计评估。</w:t>
      </w:r>
      <w:r w:rsidRPr="00BF2EF3">
        <w:t xml:space="preserve"> </w:t>
      </w:r>
    </w:p>
    <w:p w14:paraId="67933E3A" w14:textId="70E5F040" w:rsidR="00BF2EF3" w:rsidRPr="00BF2EF3" w:rsidRDefault="00A9197C" w:rsidP="002C4885">
      <w:pPr>
        <w:ind w:leftChars="0" w:firstLineChars="300" w:firstLine="630"/>
      </w:pPr>
      <w:proofErr w:type="gramStart"/>
      <w:r>
        <w:t>天翼云</w:t>
      </w:r>
      <w:r w:rsidR="00BF2EF3" w:rsidRPr="00BF2EF3">
        <w:t>为</w:t>
      </w:r>
      <w:proofErr w:type="spellStart"/>
      <w:proofErr w:type="gramEnd"/>
      <w:r w:rsidR="000F6FEA">
        <w:rPr>
          <w:rFonts w:hint="eastAsia"/>
        </w:rPr>
        <w:t>HEDU</w:t>
      </w:r>
      <w:proofErr w:type="spellEnd"/>
      <w:r w:rsidR="000F6FEA">
        <w:rPr>
          <w:rFonts w:hint="eastAsia"/>
        </w:rPr>
        <w:t>智能协作系统</w:t>
      </w:r>
      <w:r w:rsidR="00BF2EF3" w:rsidRPr="00BF2EF3">
        <w:rPr>
          <w:rFonts w:hint="eastAsia"/>
        </w:rPr>
        <w:t>提</w:t>
      </w:r>
      <w:r w:rsidR="00BF2EF3" w:rsidRPr="00BF2EF3">
        <w:t>供保护云端信息系统的技术手段，包括但不限于</w:t>
      </w:r>
      <w:r w:rsidR="00BF2EF3" w:rsidRPr="00BF2EF3">
        <w:t>:</w:t>
      </w:r>
    </w:p>
    <w:p w14:paraId="16C72824" w14:textId="428509C0" w:rsidR="00BF2EF3" w:rsidRPr="00BF2EF3" w:rsidRDefault="00BF2EF3" w:rsidP="00BF2EF3">
      <w:pPr>
        <w:ind w:leftChars="0" w:left="840"/>
      </w:pPr>
      <w:r w:rsidRPr="00BF2EF3">
        <w:rPr>
          <w:rFonts w:hint="eastAsia"/>
        </w:rPr>
        <w:sym w:font="Wingdings" w:char="F06C"/>
      </w:r>
      <w:r w:rsidRPr="00BF2EF3">
        <w:t xml:space="preserve">  </w:t>
      </w:r>
      <w:r w:rsidRPr="00BF2EF3">
        <w:t>提供多地域、多</w:t>
      </w:r>
      <w:proofErr w:type="gramStart"/>
      <w:r w:rsidRPr="00BF2EF3">
        <w:t>可用区</w:t>
      </w:r>
      <w:proofErr w:type="gramEnd"/>
      <w:r w:rsidRPr="00BF2EF3">
        <w:t>分布的</w:t>
      </w:r>
      <w:proofErr w:type="gramStart"/>
      <w:r w:rsidRPr="00BF2EF3">
        <w:t>云数据</w:t>
      </w:r>
      <w:proofErr w:type="gramEnd"/>
      <w:r w:rsidRPr="00BF2EF3">
        <w:t>中心以及多线</w:t>
      </w:r>
      <w:r w:rsidRPr="00BF2EF3">
        <w:t xml:space="preserve"> </w:t>
      </w:r>
      <w:proofErr w:type="spellStart"/>
      <w:r w:rsidRPr="00BF2EF3">
        <w:t>BGP</w:t>
      </w:r>
      <w:proofErr w:type="spellEnd"/>
      <w:r w:rsidRPr="00BF2EF3">
        <w:t xml:space="preserve"> </w:t>
      </w:r>
      <w:r w:rsidRPr="00BF2EF3">
        <w:t>接入网络，利用</w:t>
      </w:r>
      <w:r w:rsidR="00A9197C">
        <w:t>天</w:t>
      </w:r>
      <w:proofErr w:type="gramStart"/>
      <w:r w:rsidR="00A9197C">
        <w:t>翼云</w:t>
      </w:r>
      <w:r w:rsidRPr="00BF2EF3">
        <w:t>基础</w:t>
      </w:r>
      <w:proofErr w:type="gramEnd"/>
      <w:r w:rsidRPr="00BF2EF3">
        <w:t>设施构建跨机房高可用的云端应用。</w:t>
      </w:r>
      <w:r w:rsidRPr="00BF2EF3">
        <w:t xml:space="preserve"> </w:t>
      </w:r>
    </w:p>
    <w:p w14:paraId="715BA439" w14:textId="6D73FDB0" w:rsidR="00BF2EF3" w:rsidRPr="00BF2EF3" w:rsidRDefault="00BF2EF3" w:rsidP="00BF2EF3">
      <w:pPr>
        <w:ind w:leftChars="0" w:left="840"/>
      </w:pPr>
      <w:r w:rsidRPr="00BF2EF3">
        <w:rPr>
          <w:rFonts w:hint="eastAsia"/>
        </w:rPr>
        <w:sym w:font="Wingdings" w:char="F06C"/>
      </w:r>
      <w:r w:rsidRPr="00BF2EF3">
        <w:t xml:space="preserve">  </w:t>
      </w:r>
      <w:r w:rsidRPr="00BF2EF3">
        <w:t>提供安全的硬件基础设施和设备。</w:t>
      </w:r>
      <w:r w:rsidRPr="00BF2EF3">
        <w:t xml:space="preserve"> </w:t>
      </w:r>
    </w:p>
    <w:p w14:paraId="63B812EB" w14:textId="18039C93" w:rsidR="00BF2EF3" w:rsidRPr="00BF2EF3" w:rsidRDefault="00BF2EF3" w:rsidP="00BF2EF3">
      <w:pPr>
        <w:ind w:leftChars="0" w:left="840"/>
      </w:pPr>
      <w:r w:rsidRPr="00BF2EF3">
        <w:rPr>
          <w:rFonts w:hint="eastAsia"/>
        </w:rPr>
        <w:sym w:font="Wingdings" w:char="F06C"/>
      </w:r>
      <w:r w:rsidRPr="00BF2EF3">
        <w:t xml:space="preserve">  </w:t>
      </w:r>
      <w:r w:rsidRPr="00BF2EF3">
        <w:t>提供云上账户安全管理能力，包括但不限于云账号支持主子账号、多因素认证、</w:t>
      </w:r>
      <w:r w:rsidRPr="00BF2EF3">
        <w:t xml:space="preserve"> </w:t>
      </w:r>
    </w:p>
    <w:p w14:paraId="27BAB716" w14:textId="1E31D7D3" w:rsidR="00BF2EF3" w:rsidRPr="00BF2EF3" w:rsidRDefault="00BF2EF3" w:rsidP="002C4885">
      <w:pPr>
        <w:ind w:leftChars="0" w:firstLineChars="300" w:firstLine="630"/>
      </w:pPr>
      <w:r w:rsidRPr="00BF2EF3">
        <w:t>分组授权、细粒度授权、临时授权等账户安全管控手段。</w:t>
      </w:r>
    </w:p>
    <w:p w14:paraId="410E882E" w14:textId="556F4450" w:rsidR="00BF2EF3" w:rsidRPr="00BF2EF3" w:rsidRDefault="00BF2EF3" w:rsidP="00BF2EF3">
      <w:pPr>
        <w:ind w:leftChars="0" w:left="840"/>
      </w:pPr>
      <w:r w:rsidRPr="00BF2EF3">
        <w:rPr>
          <w:rFonts w:hint="eastAsia"/>
        </w:rPr>
        <w:sym w:font="Wingdings" w:char="F06C"/>
      </w:r>
      <w:r w:rsidRPr="00BF2EF3">
        <w:t xml:space="preserve">  </w:t>
      </w:r>
      <w:r w:rsidRPr="00BF2EF3">
        <w:t>提供安全监控和运营能力，包括安全审计手段。</w:t>
      </w:r>
      <w:r w:rsidRPr="00BF2EF3">
        <w:t xml:space="preserve"> </w:t>
      </w:r>
    </w:p>
    <w:p w14:paraId="5361CF96" w14:textId="0794F51F" w:rsidR="00D00900" w:rsidRDefault="00BF2EF3" w:rsidP="00BF2EF3">
      <w:pPr>
        <w:ind w:leftChars="0" w:left="840"/>
      </w:pPr>
      <w:r w:rsidRPr="00BF2EF3">
        <w:rPr>
          <w:rFonts w:hint="eastAsia"/>
        </w:rPr>
        <w:sym w:font="Wingdings" w:char="F06C"/>
      </w:r>
      <w:r w:rsidRPr="00BF2EF3">
        <w:t xml:space="preserve">  </w:t>
      </w:r>
      <w:r w:rsidRPr="00BF2EF3">
        <w:t>提供数据加密手段。</w:t>
      </w:r>
      <w:r w:rsidRPr="00BF2EF3">
        <w:t xml:space="preserve"> </w:t>
      </w:r>
    </w:p>
    <w:p w14:paraId="0A11B6E4" w14:textId="59245A57" w:rsidR="007B45FF" w:rsidRPr="007B45FF" w:rsidRDefault="007B45FF" w:rsidP="00D36276">
      <w:pPr>
        <w:ind w:leftChars="0" w:left="840"/>
      </w:pPr>
      <w:r w:rsidRPr="007B45FF">
        <w:rPr>
          <w:rFonts w:hint="eastAsia"/>
        </w:rPr>
        <w:sym w:font="Wingdings" w:char="F06C"/>
      </w:r>
      <w:r w:rsidRPr="007B45FF">
        <w:t xml:space="preserve"> </w:t>
      </w:r>
      <w:r w:rsidRPr="007B45FF">
        <w:t>提供各类安全服务。</w:t>
      </w:r>
      <w:r w:rsidRPr="007B45FF">
        <w:t xml:space="preserve"> </w:t>
      </w:r>
    </w:p>
    <w:p w14:paraId="325FF38E" w14:textId="1721405E" w:rsidR="00D00900" w:rsidRPr="00A73AB2" w:rsidRDefault="00D00900" w:rsidP="008C06D1">
      <w:pPr>
        <w:ind w:left="420"/>
        <w:sectPr w:rsidR="00D00900" w:rsidRPr="00A73AB2" w:rsidSect="0022623A">
          <w:footerReference w:type="default" r:id="rId15"/>
          <w:pgSz w:w="11906" w:h="16838"/>
          <w:pgMar w:top="1440" w:right="1247" w:bottom="1440" w:left="1247" w:header="851" w:footer="454" w:gutter="0"/>
          <w:cols w:space="425"/>
          <w:docGrid w:type="lines" w:linePitch="326"/>
        </w:sectPr>
      </w:pPr>
    </w:p>
    <w:p w14:paraId="2F7D919E" w14:textId="549B654B" w:rsidR="006A0E94" w:rsidRDefault="000F6FEA" w:rsidP="006A0E94">
      <w:pPr>
        <w:pStyle w:val="1"/>
      </w:pPr>
      <w:bookmarkStart w:id="6" w:name="_Toc54891104"/>
      <w:proofErr w:type="spellStart"/>
      <w:r>
        <w:rPr>
          <w:rFonts w:hint="eastAsia"/>
        </w:rPr>
        <w:lastRenderedPageBreak/>
        <w:t>HEDU</w:t>
      </w:r>
      <w:proofErr w:type="spellEnd"/>
      <w:r>
        <w:rPr>
          <w:rFonts w:hint="eastAsia"/>
        </w:rPr>
        <w:t>智能协作系统</w:t>
      </w:r>
      <w:r w:rsidR="00FC7D0E">
        <w:rPr>
          <w:rFonts w:hint="eastAsia"/>
        </w:rPr>
        <w:t>安全</w:t>
      </w:r>
      <w:bookmarkEnd w:id="6"/>
    </w:p>
    <w:p w14:paraId="50090AF3" w14:textId="77777777" w:rsidR="00FC7D0E" w:rsidRDefault="00FC7D0E" w:rsidP="00FC7D0E">
      <w:pPr>
        <w:pStyle w:val="2"/>
        <w:spacing w:before="163"/>
        <w:ind w:left="210"/>
      </w:pPr>
      <w:bookmarkStart w:id="7" w:name="_Toc54891105"/>
      <w:r>
        <w:rPr>
          <w:rFonts w:hint="eastAsia"/>
        </w:rPr>
        <w:t>个人信息保护</w:t>
      </w:r>
      <w:bookmarkEnd w:id="7"/>
    </w:p>
    <w:p w14:paraId="05F5F7A7" w14:textId="6A562FE6" w:rsidR="00FC7D0E" w:rsidRPr="00E37C3A" w:rsidRDefault="00FC7D0E" w:rsidP="00FC7D0E">
      <w:pPr>
        <w:pStyle w:val="-"/>
        <w:ind w:left="420" w:firstLine="420"/>
      </w:pPr>
      <w:r w:rsidRPr="00E37C3A">
        <w:t>长期以来，</w:t>
      </w:r>
      <w:r w:rsidR="00A9197C">
        <w:rPr>
          <w:rFonts w:hint="eastAsia"/>
        </w:rPr>
        <w:t>华</w:t>
      </w:r>
      <w:proofErr w:type="gramStart"/>
      <w:r w:rsidR="00A9197C">
        <w:rPr>
          <w:rFonts w:hint="eastAsia"/>
        </w:rPr>
        <w:t>师</w:t>
      </w:r>
      <w:r w:rsidRPr="00E37C3A">
        <w:t>坚持</w:t>
      </w:r>
      <w:proofErr w:type="gramEnd"/>
      <w:r w:rsidRPr="00E37C3A">
        <w:t>致力于保护每位</w:t>
      </w:r>
      <w:r>
        <w:rPr>
          <w:rFonts w:hint="eastAsia"/>
        </w:rPr>
        <w:t>用户</w:t>
      </w:r>
      <w:r w:rsidRPr="00E37C3A">
        <w:t>的个人信息，保证</w:t>
      </w:r>
      <w:r>
        <w:rPr>
          <w:rFonts w:hint="eastAsia"/>
        </w:rPr>
        <w:t>用户</w:t>
      </w:r>
      <w:r w:rsidRPr="00E37C3A">
        <w:t>对所有提供给</w:t>
      </w:r>
      <w:proofErr w:type="spellStart"/>
      <w:r w:rsidR="000F6FEA">
        <w:rPr>
          <w:rFonts w:hint="eastAsia"/>
        </w:rPr>
        <w:t>HEDU</w:t>
      </w:r>
      <w:proofErr w:type="spellEnd"/>
      <w:r w:rsidR="000F6FEA">
        <w:rPr>
          <w:rFonts w:hint="eastAsia"/>
        </w:rPr>
        <w:t>智能协作系统</w:t>
      </w:r>
      <w:r w:rsidRPr="00E37C3A">
        <w:t>的个人信息拥有所有权和控制权。与此同时，</w:t>
      </w:r>
      <w:r w:rsidR="00A9197C">
        <w:rPr>
          <w:rFonts w:hint="eastAsia"/>
        </w:rPr>
        <w:t>华</w:t>
      </w:r>
      <w:proofErr w:type="gramStart"/>
      <w:r w:rsidR="00A9197C">
        <w:rPr>
          <w:rFonts w:hint="eastAsia"/>
        </w:rPr>
        <w:t>师</w:t>
      </w:r>
      <w:r w:rsidRPr="00E37C3A">
        <w:rPr>
          <w:rFonts w:hint="eastAsia"/>
        </w:rPr>
        <w:t>积</w:t>
      </w:r>
      <w:r w:rsidRPr="00E37C3A">
        <w:t>极</w:t>
      </w:r>
      <w:proofErr w:type="gramEnd"/>
      <w:r w:rsidRPr="00E37C3A">
        <w:t>响应国家监管部门对企业承担个人信息保护责任的号召，持续完善内部的个人信息管理和保护体系</w:t>
      </w:r>
      <w:r>
        <w:rPr>
          <w:rFonts w:hint="eastAsia"/>
        </w:rPr>
        <w:t>。</w:t>
      </w:r>
      <w:r w:rsidR="00A9197C">
        <w:rPr>
          <w:rFonts w:hint="eastAsia"/>
        </w:rPr>
        <w:t>华</w:t>
      </w:r>
      <w:proofErr w:type="gramStart"/>
      <w:r w:rsidR="00A9197C">
        <w:rPr>
          <w:rFonts w:hint="eastAsia"/>
        </w:rPr>
        <w:t>师</w:t>
      </w:r>
      <w:r w:rsidRPr="00E37C3A">
        <w:rPr>
          <w:rFonts w:hint="eastAsia"/>
        </w:rPr>
        <w:t>设</w:t>
      </w:r>
      <w:r w:rsidRPr="00E37C3A">
        <w:t>置</w:t>
      </w:r>
      <w:proofErr w:type="gramEnd"/>
      <w:r w:rsidRPr="00E37C3A">
        <w:t>了专业的个人信息保护团队，在隐私权政策、用户权利保障等方面持续优化，建立了内部整体的数据安全管理体系，</w:t>
      </w:r>
      <w:r w:rsidRPr="00E37C3A">
        <w:t xml:space="preserve"> </w:t>
      </w:r>
      <w:r w:rsidRPr="00E37C3A">
        <w:t>落地数据安全保护的核心技术，为用户个人信息提供了全生命周期的安全可靠的保护能力。</w:t>
      </w:r>
      <w:r w:rsidRPr="00E37C3A">
        <w:t xml:space="preserve"> </w:t>
      </w:r>
    </w:p>
    <w:p w14:paraId="482A804F" w14:textId="07787974" w:rsidR="00FC7D0E" w:rsidRPr="00E37C3A" w:rsidRDefault="00A9197C" w:rsidP="00FC7D0E">
      <w:pPr>
        <w:pStyle w:val="-"/>
        <w:ind w:left="420" w:firstLine="420"/>
      </w:pPr>
      <w:r>
        <w:rPr>
          <w:rFonts w:hint="eastAsia"/>
        </w:rPr>
        <w:t>华师</w:t>
      </w:r>
      <w:r w:rsidR="00FC7D0E" w:rsidRPr="00E37C3A">
        <w:t>将持续建设个人信息保护管理体系，除了关注</w:t>
      </w:r>
      <w:r>
        <w:rPr>
          <w:rFonts w:hint="eastAsia"/>
        </w:rPr>
        <w:t>华师</w:t>
      </w:r>
      <w:r w:rsidR="00FC7D0E" w:rsidRPr="00E37C3A">
        <w:t>作为控制者角色时云平台自身的个人信息保护能力之外，会进一步投入力量建设作为数据处理者的角色时个人信息保护能力。</w:t>
      </w:r>
      <w:r w:rsidR="00FC7D0E" w:rsidRPr="00E37C3A">
        <w:t xml:space="preserve"> </w:t>
      </w:r>
    </w:p>
    <w:p w14:paraId="7372E740" w14:textId="08614FC0" w:rsidR="006A0E94" w:rsidRDefault="000F6FEA" w:rsidP="00FC7D0E">
      <w:pPr>
        <w:pStyle w:val="-"/>
        <w:ind w:left="420" w:firstLine="420"/>
      </w:pPr>
      <w:proofErr w:type="spellStart"/>
      <w:r>
        <w:t>HEDU</w:t>
      </w:r>
      <w:proofErr w:type="spellEnd"/>
      <w:r>
        <w:t>智能协作系统</w:t>
      </w:r>
      <w:r w:rsidR="00FC7D0E" w:rsidRPr="00E37C3A">
        <w:rPr>
          <w:rFonts w:hint="eastAsia"/>
        </w:rPr>
        <w:t>的</w:t>
      </w:r>
      <w:r w:rsidR="00FC7D0E" w:rsidRPr="00E37C3A">
        <w:t>隐私权政策可以在</w:t>
      </w:r>
      <w:proofErr w:type="spellStart"/>
      <w:r w:rsidR="00E140EF">
        <w:rPr>
          <w:rFonts w:hint="eastAsia"/>
        </w:rPr>
        <w:t>HEDU</w:t>
      </w:r>
      <w:proofErr w:type="spellEnd"/>
      <w:proofErr w:type="gramStart"/>
      <w:r w:rsidR="00FC7D0E" w:rsidRPr="00E37C3A">
        <w:t>官网查看</w:t>
      </w:r>
      <w:proofErr w:type="gramEnd"/>
      <w:r w:rsidR="00FC7D0E" w:rsidRPr="00E37C3A">
        <w:t>，有任何隐私相关的问题都可以通过</w:t>
      </w:r>
      <w:r w:rsidR="00FC7D0E">
        <w:rPr>
          <w:rFonts w:hint="eastAsia"/>
        </w:rPr>
        <w:t>邮件</w:t>
      </w:r>
      <w:proofErr w:type="spellStart"/>
      <w:r w:rsidR="00D36276" w:rsidRPr="00D36276">
        <w:t>support@hsedugroup.com</w:t>
      </w:r>
      <w:proofErr w:type="spellEnd"/>
      <w:r w:rsidR="00FC7D0E" w:rsidRPr="00E37C3A">
        <w:t>或电话客</w:t>
      </w:r>
      <w:proofErr w:type="gramStart"/>
      <w:r w:rsidR="00FC7D0E" w:rsidRPr="00E37C3A">
        <w:t>服进行</w:t>
      </w:r>
      <w:proofErr w:type="gramEnd"/>
      <w:r w:rsidR="00FC7D0E" w:rsidRPr="00E37C3A">
        <w:t>反馈。</w:t>
      </w:r>
    </w:p>
    <w:p w14:paraId="35C184FC" w14:textId="77777777" w:rsidR="00FC7D0E" w:rsidRPr="00FC7D0E" w:rsidRDefault="00FC7D0E" w:rsidP="00FC7D0E">
      <w:pPr>
        <w:pStyle w:val="2"/>
        <w:spacing w:before="163"/>
        <w:ind w:left="210"/>
      </w:pPr>
      <w:bookmarkStart w:id="8" w:name="_Toc54891106"/>
      <w:r w:rsidRPr="00FC7D0E">
        <w:rPr>
          <w:rFonts w:hint="eastAsia"/>
        </w:rPr>
        <w:t>基础架构</w:t>
      </w:r>
      <w:bookmarkEnd w:id="8"/>
    </w:p>
    <w:p w14:paraId="5C1786D2" w14:textId="1DC57B08" w:rsidR="00FC7D0E" w:rsidRPr="00FC7D0E" w:rsidRDefault="000F6FEA" w:rsidP="00FC7D0E">
      <w:pPr>
        <w:ind w:left="420" w:firstLineChars="200" w:firstLine="420"/>
      </w:pPr>
      <w:proofErr w:type="spellStart"/>
      <w:r>
        <w:t>HEDU</w:t>
      </w:r>
      <w:proofErr w:type="spellEnd"/>
      <w:r>
        <w:t>智能协作系统</w:t>
      </w:r>
      <w:r w:rsidR="001873FB">
        <w:rPr>
          <w:rFonts w:hint="eastAsia"/>
        </w:rPr>
        <w:t>是一个专有的</w:t>
      </w:r>
      <w:r w:rsidR="00FC7D0E" w:rsidRPr="00FC7D0E">
        <w:rPr>
          <w:rFonts w:hint="eastAsia"/>
        </w:rPr>
        <w:t>网络</w:t>
      </w:r>
      <w:r w:rsidR="00FC7D0E" w:rsidRPr="00FC7D0E">
        <w:rPr>
          <w:rFonts w:hint="eastAsia"/>
        </w:rPr>
        <w:t>,</w:t>
      </w:r>
      <w:r w:rsidR="00FC7D0E" w:rsidRPr="00FC7D0E">
        <w:rPr>
          <w:rFonts w:hint="eastAsia"/>
        </w:rPr>
        <w:t>提供高质量沟通体验。</w:t>
      </w:r>
      <w:proofErr w:type="spellStart"/>
      <w:r>
        <w:rPr>
          <w:rFonts w:hint="eastAsia"/>
        </w:rPr>
        <w:t>HEDU</w:t>
      </w:r>
      <w:proofErr w:type="spellEnd"/>
      <w:r>
        <w:rPr>
          <w:rFonts w:hint="eastAsia"/>
        </w:rPr>
        <w:t>智能协作系统</w:t>
      </w:r>
      <w:r w:rsidR="00FC7D0E" w:rsidRPr="00FC7D0E">
        <w:rPr>
          <w:rFonts w:hint="eastAsia"/>
        </w:rPr>
        <w:t>实时媒体</w:t>
      </w:r>
      <w:r w:rsidR="00FC7D0E">
        <w:rPr>
          <w:rFonts w:hint="eastAsia"/>
        </w:rPr>
        <w:t>服务器</w:t>
      </w:r>
      <w:r w:rsidR="00D36276">
        <w:rPr>
          <w:rFonts w:hint="eastAsia"/>
        </w:rPr>
        <w:t>放置于天翼云</w:t>
      </w:r>
      <w:r w:rsidR="00FC7D0E" w:rsidRPr="00FC7D0E">
        <w:rPr>
          <w:rFonts w:hint="eastAsia"/>
        </w:rPr>
        <w:t>。</w:t>
      </w:r>
    </w:p>
    <w:p w14:paraId="0D9C06E0" w14:textId="2ACB0867" w:rsidR="00FC7D0E" w:rsidRPr="00FC7D0E" w:rsidRDefault="00FC7D0E" w:rsidP="00FC7D0E">
      <w:pPr>
        <w:ind w:left="420" w:firstLineChars="200" w:firstLine="420"/>
      </w:pPr>
      <w:r w:rsidRPr="00FC7D0E">
        <w:rPr>
          <w:rFonts w:hint="eastAsia"/>
        </w:rPr>
        <w:t>在</w:t>
      </w:r>
      <w:proofErr w:type="spellStart"/>
      <w:r w:rsidR="000F6FEA">
        <w:rPr>
          <w:rFonts w:hint="eastAsia"/>
        </w:rPr>
        <w:t>HEDU</w:t>
      </w:r>
      <w:proofErr w:type="spellEnd"/>
      <w:r w:rsidR="000F6FEA">
        <w:rPr>
          <w:rFonts w:hint="eastAsia"/>
        </w:rPr>
        <w:t>智能协作系统</w:t>
      </w:r>
      <w:r w:rsidRPr="00FC7D0E">
        <w:rPr>
          <w:rFonts w:hint="eastAsia"/>
        </w:rPr>
        <w:t>基础设施拥有一套低延迟的分布式网络多媒体路由器</w:t>
      </w:r>
      <w:r w:rsidRPr="00FC7D0E">
        <w:rPr>
          <w:rFonts w:hint="eastAsia"/>
        </w:rPr>
        <w:t>(</w:t>
      </w:r>
      <w:r w:rsidRPr="00FC7D0E">
        <w:rPr>
          <w:rFonts w:hint="eastAsia"/>
        </w:rPr>
        <w:t>软件</w:t>
      </w:r>
      <w:r w:rsidRPr="00FC7D0E">
        <w:rPr>
          <w:rFonts w:hint="eastAsia"/>
        </w:rPr>
        <w:t>)</w:t>
      </w:r>
      <w:r w:rsidRPr="00FC7D0E">
        <w:rPr>
          <w:rFonts w:hint="eastAsia"/>
        </w:rPr>
        <w:t>。使用这些低延迟多媒体路由器，所有来自主机设备和到达参与者设备的会话动态切换。</w:t>
      </w:r>
    </w:p>
    <w:p w14:paraId="33C93DF2" w14:textId="6F331C47" w:rsidR="00FC7D0E" w:rsidRPr="00FC7D0E" w:rsidRDefault="00FC7D0E" w:rsidP="00F53BA2">
      <w:pPr>
        <w:ind w:left="420" w:firstLineChars="200" w:firstLine="420"/>
      </w:pPr>
      <w:r w:rsidRPr="00FC7D0E">
        <w:t>客户端与云端服务器通过</w:t>
      </w:r>
      <w:r w:rsidRPr="00FC7D0E">
        <w:rPr>
          <w:rFonts w:hint="eastAsia"/>
        </w:rPr>
        <w:t>https</w:t>
      </w:r>
      <w:r w:rsidRPr="00FC7D0E">
        <w:rPr>
          <w:rFonts w:hint="eastAsia"/>
        </w:rPr>
        <w:t>（</w:t>
      </w:r>
      <w:r w:rsidRPr="00FC7D0E">
        <w:rPr>
          <w:rFonts w:hint="eastAsia"/>
        </w:rPr>
        <w:t>443</w:t>
      </w:r>
      <w:r w:rsidRPr="00FC7D0E">
        <w:rPr>
          <w:rFonts w:hint="eastAsia"/>
        </w:rPr>
        <w:t>端口</w:t>
      </w:r>
      <w:r w:rsidRPr="00FC7D0E">
        <w:rPr>
          <w:rFonts w:hint="eastAsia"/>
        </w:rPr>
        <w:t>/TLS</w:t>
      </w:r>
      <w:r w:rsidRPr="00FC7D0E">
        <w:rPr>
          <w:rFonts w:hint="eastAsia"/>
        </w:rPr>
        <w:t>）建立连接。</w:t>
      </w:r>
    </w:p>
    <w:p w14:paraId="4A5A367E" w14:textId="77777777" w:rsidR="00FC7D0E" w:rsidRPr="00FC7D0E" w:rsidRDefault="00FC7D0E" w:rsidP="00FC7D0E">
      <w:pPr>
        <w:pStyle w:val="2"/>
        <w:spacing w:before="163"/>
        <w:ind w:left="210"/>
      </w:pPr>
      <w:bookmarkStart w:id="9" w:name="_Toc54891107"/>
      <w:r w:rsidRPr="00FC7D0E">
        <w:rPr>
          <w:rFonts w:hint="eastAsia"/>
        </w:rPr>
        <w:t>客户</w:t>
      </w:r>
      <w:proofErr w:type="gramStart"/>
      <w:r w:rsidRPr="00FC7D0E">
        <w:rPr>
          <w:rFonts w:hint="eastAsia"/>
        </w:rPr>
        <w:t>端安</w:t>
      </w:r>
      <w:proofErr w:type="gramEnd"/>
      <w:r w:rsidRPr="00FC7D0E">
        <w:rPr>
          <w:rFonts w:hint="eastAsia"/>
        </w:rPr>
        <w:t>全</w:t>
      </w:r>
      <w:bookmarkEnd w:id="9"/>
    </w:p>
    <w:p w14:paraId="01E967DA" w14:textId="77777777" w:rsidR="00FC7D0E" w:rsidRPr="00FC7D0E" w:rsidRDefault="00FC7D0E" w:rsidP="00FC7D0E">
      <w:pPr>
        <w:ind w:left="420" w:firstLineChars="200" w:firstLine="420"/>
      </w:pPr>
      <w:r w:rsidRPr="00FC7D0E">
        <w:rPr>
          <w:rFonts w:hint="eastAsia"/>
        </w:rPr>
        <w:t>基于角色的用户安全（端到端加密）；</w:t>
      </w:r>
    </w:p>
    <w:p w14:paraId="7241D522" w14:textId="77777777" w:rsidR="00FC7D0E" w:rsidRPr="00FC7D0E" w:rsidRDefault="00FC7D0E" w:rsidP="00FC7D0E">
      <w:pPr>
        <w:numPr>
          <w:ilvl w:val="0"/>
          <w:numId w:val="21"/>
        </w:numPr>
        <w:ind w:left="420" w:firstLineChars="200" w:firstLine="420"/>
      </w:pPr>
      <w:r w:rsidRPr="00FC7D0E">
        <w:t>开启端到端加密会议</w:t>
      </w:r>
    </w:p>
    <w:p w14:paraId="629A695F" w14:textId="77777777" w:rsidR="00FC7D0E" w:rsidRPr="00FC7D0E" w:rsidRDefault="00FC7D0E" w:rsidP="00FC7D0E">
      <w:pPr>
        <w:numPr>
          <w:ilvl w:val="0"/>
          <w:numId w:val="21"/>
        </w:numPr>
        <w:ind w:left="420" w:firstLineChars="200" w:firstLine="420"/>
      </w:pPr>
      <w:r w:rsidRPr="00FC7D0E">
        <w:t>使用标准的用户名和密码或</w:t>
      </w:r>
      <w:proofErr w:type="spellStart"/>
      <w:r w:rsidRPr="00FC7D0E">
        <w:t>SAML</w:t>
      </w:r>
      <w:proofErr w:type="spellEnd"/>
      <w:r w:rsidRPr="00FC7D0E">
        <w:t>单点登录</w:t>
      </w:r>
    </w:p>
    <w:p w14:paraId="58C94132" w14:textId="081A37C4" w:rsidR="00FC7D0E" w:rsidRPr="00FC7D0E" w:rsidRDefault="00FC7D0E" w:rsidP="00FC7D0E">
      <w:pPr>
        <w:numPr>
          <w:ilvl w:val="0"/>
          <w:numId w:val="21"/>
        </w:numPr>
        <w:ind w:left="420" w:firstLineChars="200" w:firstLine="420"/>
      </w:pPr>
      <w:r w:rsidRPr="00FC7D0E">
        <w:rPr>
          <w:rFonts w:hint="eastAsia"/>
        </w:rPr>
        <w:t>密码保护的会议</w:t>
      </w:r>
    </w:p>
    <w:p w14:paraId="3BD6F348" w14:textId="75023A3A" w:rsidR="00FC7D0E" w:rsidRPr="00FC7D0E" w:rsidRDefault="007C1EA9" w:rsidP="00FC7D0E">
      <w:pPr>
        <w:numPr>
          <w:ilvl w:val="0"/>
          <w:numId w:val="21"/>
        </w:numPr>
        <w:ind w:left="420" w:firstLineChars="200" w:firstLine="420"/>
      </w:pPr>
      <w:r>
        <w:rPr>
          <w:rFonts w:hint="eastAsia"/>
        </w:rPr>
        <w:t>可</w:t>
      </w:r>
      <w:r w:rsidR="00FC7D0E" w:rsidRPr="00FC7D0E">
        <w:t>预约一</w:t>
      </w:r>
      <w:r>
        <w:rPr>
          <w:rFonts w:hint="eastAsia"/>
        </w:rPr>
        <w:t>场</w:t>
      </w:r>
      <w:r w:rsidR="00FC7D0E" w:rsidRPr="00FC7D0E">
        <w:t>密码保护的会议</w:t>
      </w:r>
    </w:p>
    <w:p w14:paraId="403FDC03" w14:textId="75C46FD6" w:rsidR="00FC7D0E" w:rsidRPr="00FC7D0E" w:rsidRDefault="00FC7D0E" w:rsidP="00FC7D0E">
      <w:pPr>
        <w:ind w:left="420" w:firstLineChars="200" w:firstLine="420"/>
      </w:pPr>
      <w:r w:rsidRPr="00FC7D0E">
        <w:t>有选择性邀请参会者</w:t>
      </w:r>
      <w:r w:rsidRPr="00FC7D0E">
        <w:rPr>
          <w:rFonts w:hint="eastAsia"/>
        </w:rPr>
        <w:t>；</w:t>
      </w:r>
    </w:p>
    <w:p w14:paraId="6CE8242C" w14:textId="1C98CD41" w:rsidR="00FC7D0E" w:rsidRPr="005A031C" w:rsidRDefault="00FC7D0E" w:rsidP="00FC7D0E">
      <w:pPr>
        <w:ind w:left="420" w:firstLineChars="200" w:firstLine="420"/>
      </w:pPr>
      <w:r w:rsidRPr="005A031C">
        <w:t>会议详细信息存储在</w:t>
      </w:r>
      <w:proofErr w:type="spellStart"/>
      <w:r w:rsidR="000F6FEA" w:rsidRPr="005A031C">
        <w:rPr>
          <w:rFonts w:hint="eastAsia"/>
        </w:rPr>
        <w:t>HEDU</w:t>
      </w:r>
      <w:proofErr w:type="spellEnd"/>
      <w:r w:rsidR="000F6FEA" w:rsidRPr="005A031C">
        <w:rPr>
          <w:rFonts w:hint="eastAsia"/>
        </w:rPr>
        <w:t>智能协作系统</w:t>
      </w:r>
      <w:r w:rsidRPr="005A031C">
        <w:rPr>
          <w:rFonts w:hint="eastAsia"/>
        </w:rPr>
        <w:t>安全数据库；</w:t>
      </w:r>
    </w:p>
    <w:p w14:paraId="20C097F5" w14:textId="77777777" w:rsidR="00FC7D0E" w:rsidRPr="005A031C" w:rsidRDefault="00FC7D0E" w:rsidP="00FC7D0E">
      <w:pPr>
        <w:ind w:left="420" w:firstLineChars="200" w:firstLine="420"/>
      </w:pPr>
      <w:r w:rsidRPr="005A031C">
        <w:t>高级加密标准</w:t>
      </w:r>
      <w:r w:rsidRPr="005A031C">
        <w:rPr>
          <w:rFonts w:hint="eastAsia"/>
        </w:rPr>
        <w:t>（</w:t>
      </w:r>
      <w:proofErr w:type="spellStart"/>
      <w:r w:rsidRPr="005A031C">
        <w:rPr>
          <w:rFonts w:hint="eastAsia"/>
        </w:rPr>
        <w:t>AES256</w:t>
      </w:r>
      <w:proofErr w:type="spellEnd"/>
      <w:r w:rsidRPr="005A031C">
        <w:rPr>
          <w:rFonts w:hint="eastAsia"/>
        </w:rPr>
        <w:t>）位算法加密所有的演讲内容；</w:t>
      </w:r>
    </w:p>
    <w:p w14:paraId="1792621B" w14:textId="77777777" w:rsidR="00FC7D0E" w:rsidRPr="00FC7D0E" w:rsidRDefault="00FC7D0E" w:rsidP="00FC7D0E">
      <w:pPr>
        <w:ind w:left="420" w:firstLineChars="200" w:firstLine="420"/>
      </w:pPr>
      <w:r w:rsidRPr="00C4254A">
        <w:lastRenderedPageBreak/>
        <w:t>使用加密标准</w:t>
      </w:r>
      <w:r w:rsidRPr="00C4254A">
        <w:rPr>
          <w:rFonts w:hint="eastAsia"/>
        </w:rPr>
        <w:t>（</w:t>
      </w:r>
      <w:proofErr w:type="spellStart"/>
      <w:r w:rsidRPr="00C4254A">
        <w:rPr>
          <w:rFonts w:hint="eastAsia"/>
        </w:rPr>
        <w:t>AES256</w:t>
      </w:r>
      <w:proofErr w:type="spellEnd"/>
      <w:r w:rsidRPr="00C4254A">
        <w:rPr>
          <w:rFonts w:hint="eastAsia"/>
        </w:rPr>
        <w:t>）位加密聊天会话；</w:t>
      </w:r>
    </w:p>
    <w:p w14:paraId="65CA5FF3" w14:textId="77777777" w:rsidR="00FC7D0E" w:rsidRPr="00FC7D0E" w:rsidRDefault="00FC7D0E" w:rsidP="00FC7D0E">
      <w:pPr>
        <w:ind w:left="420" w:firstLineChars="200" w:firstLine="420"/>
      </w:pPr>
    </w:p>
    <w:p w14:paraId="1FCFEBAF" w14:textId="77777777" w:rsidR="00FC7D0E" w:rsidRPr="00FC7D0E" w:rsidRDefault="00FC7D0E" w:rsidP="00FC7D0E">
      <w:pPr>
        <w:pStyle w:val="2"/>
        <w:spacing w:before="163"/>
        <w:ind w:left="210"/>
      </w:pPr>
      <w:bookmarkStart w:id="10" w:name="_Toc54891108"/>
      <w:r w:rsidRPr="00FC7D0E">
        <w:rPr>
          <w:rFonts w:hint="eastAsia"/>
        </w:rPr>
        <w:t>会议安全</w:t>
      </w:r>
      <w:bookmarkEnd w:id="10"/>
    </w:p>
    <w:p w14:paraId="06915C77" w14:textId="77777777" w:rsidR="00FC7D0E" w:rsidRPr="00FC7D0E" w:rsidRDefault="00FC7D0E" w:rsidP="00FC7D0E">
      <w:pPr>
        <w:numPr>
          <w:ilvl w:val="0"/>
          <w:numId w:val="20"/>
        </w:numPr>
        <w:ind w:left="420" w:firstLineChars="200" w:firstLine="420"/>
      </w:pPr>
      <w:r w:rsidRPr="00FC7D0E">
        <w:t>基于角色的用户安全</w:t>
      </w:r>
      <w:r w:rsidRPr="00FC7D0E">
        <w:rPr>
          <w:rFonts w:hint="eastAsia"/>
        </w:rPr>
        <w:t>；</w:t>
      </w:r>
    </w:p>
    <w:p w14:paraId="1194E413" w14:textId="77777777" w:rsidR="00FC7D0E" w:rsidRPr="00FC7D0E" w:rsidRDefault="00FC7D0E" w:rsidP="00FC7D0E">
      <w:pPr>
        <w:ind w:left="420" w:firstLineChars="200" w:firstLine="420"/>
      </w:pPr>
      <w:r w:rsidRPr="00FC7D0E">
        <w:t>会议主持人拥有以下安全功能</w:t>
      </w:r>
      <w:r w:rsidRPr="00FC7D0E">
        <w:rPr>
          <w:rFonts w:hint="eastAsia"/>
        </w:rPr>
        <w:t>：</w:t>
      </w:r>
    </w:p>
    <w:p w14:paraId="17FE7224" w14:textId="77777777" w:rsidR="00FC7D0E" w:rsidRPr="00FC7D0E" w:rsidRDefault="00FC7D0E" w:rsidP="00FC7D0E">
      <w:pPr>
        <w:numPr>
          <w:ilvl w:val="0"/>
          <w:numId w:val="22"/>
        </w:numPr>
        <w:ind w:left="420" w:firstLineChars="200" w:firstLine="420"/>
      </w:pPr>
      <w:r w:rsidRPr="00FC7D0E">
        <w:t>驱逐一个参与者或所有参与者</w:t>
      </w:r>
    </w:p>
    <w:p w14:paraId="176D7C43" w14:textId="0CC8BCCB" w:rsidR="00FC7D0E" w:rsidRPr="00FC7D0E" w:rsidRDefault="00FC7D0E" w:rsidP="00FC7D0E">
      <w:pPr>
        <w:numPr>
          <w:ilvl w:val="0"/>
          <w:numId w:val="22"/>
        </w:numPr>
        <w:ind w:left="420" w:firstLineChars="200" w:firstLine="420"/>
      </w:pPr>
      <w:r w:rsidRPr="00FC7D0E">
        <w:t>结束一</w:t>
      </w:r>
      <w:r w:rsidR="007C1EA9">
        <w:rPr>
          <w:rFonts w:hint="eastAsia"/>
        </w:rPr>
        <w:t>场</w:t>
      </w:r>
      <w:r w:rsidRPr="00FC7D0E">
        <w:t>会议</w:t>
      </w:r>
    </w:p>
    <w:p w14:paraId="5E44DE1F" w14:textId="13E8E173" w:rsidR="00FC7D0E" w:rsidRPr="00FC7D0E" w:rsidRDefault="00FC7D0E" w:rsidP="00FC7D0E">
      <w:pPr>
        <w:numPr>
          <w:ilvl w:val="0"/>
          <w:numId w:val="22"/>
        </w:numPr>
        <w:ind w:left="420" w:firstLineChars="200" w:firstLine="420"/>
      </w:pPr>
      <w:r w:rsidRPr="00FC7D0E">
        <w:t>锁定一</w:t>
      </w:r>
      <w:r w:rsidR="007C1EA9">
        <w:rPr>
          <w:rFonts w:hint="eastAsia"/>
        </w:rPr>
        <w:t>场</w:t>
      </w:r>
      <w:r w:rsidRPr="00FC7D0E">
        <w:t>会议</w:t>
      </w:r>
    </w:p>
    <w:p w14:paraId="130A258E" w14:textId="77777777" w:rsidR="00FC7D0E" w:rsidRPr="00FC7D0E" w:rsidRDefault="00FC7D0E" w:rsidP="00FC7D0E">
      <w:pPr>
        <w:numPr>
          <w:ilvl w:val="0"/>
          <w:numId w:val="22"/>
        </w:numPr>
        <w:ind w:left="420" w:firstLineChars="200" w:firstLine="420"/>
      </w:pPr>
      <w:r w:rsidRPr="00FC7D0E">
        <w:t>与参与者或所有参与者聊天</w:t>
      </w:r>
    </w:p>
    <w:p w14:paraId="074F6758" w14:textId="77777777" w:rsidR="00FC7D0E" w:rsidRPr="00FC7D0E" w:rsidRDefault="00FC7D0E" w:rsidP="00FC7D0E">
      <w:pPr>
        <w:numPr>
          <w:ilvl w:val="0"/>
          <w:numId w:val="22"/>
        </w:numPr>
        <w:ind w:left="420" w:firstLineChars="200" w:firstLine="420"/>
      </w:pPr>
      <w:r w:rsidRPr="00FC7D0E">
        <w:rPr>
          <w:rFonts w:hint="eastAsia"/>
        </w:rPr>
        <w:t>静音</w:t>
      </w:r>
      <w:r w:rsidRPr="00FC7D0E">
        <w:rPr>
          <w:rFonts w:hint="eastAsia"/>
        </w:rPr>
        <w:t>/</w:t>
      </w:r>
      <w:r w:rsidRPr="00FC7D0E">
        <w:rPr>
          <w:rFonts w:hint="eastAsia"/>
        </w:rPr>
        <w:t>不静音一个参与者或所有参与者</w:t>
      </w:r>
    </w:p>
    <w:p w14:paraId="0C3C5BA3" w14:textId="77777777" w:rsidR="00FC7D0E" w:rsidRPr="00FC7D0E" w:rsidRDefault="00FC7D0E" w:rsidP="00FC7D0E">
      <w:pPr>
        <w:numPr>
          <w:ilvl w:val="0"/>
          <w:numId w:val="22"/>
        </w:numPr>
        <w:ind w:left="420" w:firstLineChars="200" w:firstLine="420"/>
      </w:pPr>
      <w:r w:rsidRPr="00FC7D0E">
        <w:t>启用</w:t>
      </w:r>
      <w:r w:rsidRPr="00FC7D0E">
        <w:rPr>
          <w:rFonts w:hint="eastAsia"/>
        </w:rPr>
        <w:t>/</w:t>
      </w:r>
      <w:r w:rsidRPr="00FC7D0E">
        <w:rPr>
          <w:rFonts w:hint="eastAsia"/>
        </w:rPr>
        <w:t>禁用一个参与者或所有参与者记录</w:t>
      </w:r>
    </w:p>
    <w:p w14:paraId="02942654" w14:textId="77777777" w:rsidR="00FC7D0E" w:rsidRPr="00FC7D0E" w:rsidRDefault="00FC7D0E" w:rsidP="00FC7D0E">
      <w:pPr>
        <w:numPr>
          <w:ilvl w:val="0"/>
          <w:numId w:val="22"/>
        </w:numPr>
        <w:ind w:left="420" w:firstLineChars="200" w:firstLine="420"/>
      </w:pPr>
      <w:r w:rsidRPr="00FC7D0E">
        <w:t>当打开一个新窗口</w:t>
      </w:r>
      <w:r w:rsidRPr="00FC7D0E">
        <w:rPr>
          <w:rFonts w:hint="eastAsia"/>
        </w:rPr>
        <w:t>，</w:t>
      </w:r>
      <w:r w:rsidRPr="00FC7D0E">
        <w:t>临时暂停分享电脑屏幕</w:t>
      </w:r>
    </w:p>
    <w:p w14:paraId="088F1B24" w14:textId="77777777" w:rsidR="00FC7D0E" w:rsidRPr="00FC7D0E" w:rsidRDefault="00FC7D0E" w:rsidP="00FC7D0E">
      <w:pPr>
        <w:ind w:left="420" w:firstLineChars="200" w:firstLine="420"/>
      </w:pPr>
      <w:r w:rsidRPr="00FC7D0E">
        <w:t>会议的参与者拥有以下安全功能</w:t>
      </w:r>
      <w:r w:rsidRPr="00FC7D0E">
        <w:rPr>
          <w:rFonts w:hint="eastAsia"/>
        </w:rPr>
        <w:t>：</w:t>
      </w:r>
    </w:p>
    <w:p w14:paraId="7510F783" w14:textId="77777777" w:rsidR="00FC7D0E" w:rsidRPr="00FC7D0E" w:rsidRDefault="00FC7D0E" w:rsidP="00FC7D0E">
      <w:pPr>
        <w:numPr>
          <w:ilvl w:val="0"/>
          <w:numId w:val="23"/>
        </w:numPr>
        <w:ind w:left="420" w:firstLineChars="200" w:firstLine="420"/>
      </w:pPr>
      <w:r w:rsidRPr="00FC7D0E">
        <w:t>静音</w:t>
      </w:r>
      <w:r w:rsidRPr="00FC7D0E">
        <w:rPr>
          <w:rFonts w:hint="eastAsia"/>
        </w:rPr>
        <w:t>/</w:t>
      </w:r>
      <w:r w:rsidRPr="00FC7D0E">
        <w:rPr>
          <w:rFonts w:hint="eastAsia"/>
        </w:rPr>
        <w:t>不静音</w:t>
      </w:r>
    </w:p>
    <w:p w14:paraId="26F45FB5" w14:textId="77777777" w:rsidR="00FC7D0E" w:rsidRPr="00FC7D0E" w:rsidRDefault="00FC7D0E" w:rsidP="00FC7D0E">
      <w:pPr>
        <w:numPr>
          <w:ilvl w:val="0"/>
          <w:numId w:val="23"/>
        </w:numPr>
        <w:ind w:left="420" w:firstLineChars="200" w:firstLine="420"/>
      </w:pPr>
      <w:r w:rsidRPr="00FC7D0E">
        <w:t>开</w:t>
      </w:r>
      <w:r w:rsidRPr="00FC7D0E">
        <w:rPr>
          <w:rFonts w:hint="eastAsia"/>
        </w:rPr>
        <w:t>/</w:t>
      </w:r>
      <w:r w:rsidRPr="00FC7D0E">
        <w:rPr>
          <w:rFonts w:hint="eastAsia"/>
        </w:rPr>
        <w:t>关视频</w:t>
      </w:r>
    </w:p>
    <w:p w14:paraId="08086884" w14:textId="77777777" w:rsidR="00FC7D0E" w:rsidRPr="00FC7D0E" w:rsidRDefault="00FC7D0E" w:rsidP="00FC7D0E">
      <w:pPr>
        <w:numPr>
          <w:ilvl w:val="0"/>
          <w:numId w:val="20"/>
        </w:numPr>
        <w:ind w:left="420" w:firstLineChars="200" w:firstLine="420"/>
      </w:pPr>
      <w:r w:rsidRPr="00FC7D0E">
        <w:t>开放或拥有密码的会议</w:t>
      </w:r>
      <w:r w:rsidRPr="00FC7D0E">
        <w:rPr>
          <w:rFonts w:hint="eastAsia"/>
        </w:rPr>
        <w:t>；</w:t>
      </w:r>
    </w:p>
    <w:p w14:paraId="459E478D" w14:textId="77777777" w:rsidR="00FC7D0E" w:rsidRPr="00FC7D0E" w:rsidRDefault="00FC7D0E" w:rsidP="00FC7D0E">
      <w:pPr>
        <w:numPr>
          <w:ilvl w:val="0"/>
          <w:numId w:val="20"/>
        </w:numPr>
        <w:ind w:left="420" w:firstLineChars="200" w:firstLine="420"/>
      </w:pPr>
      <w:r w:rsidRPr="00FC7D0E">
        <w:rPr>
          <w:rFonts w:hint="eastAsia"/>
        </w:rPr>
        <w:t>编辑或删除会议；</w:t>
      </w:r>
    </w:p>
    <w:p w14:paraId="642BBD85" w14:textId="77777777" w:rsidR="00FC7D0E" w:rsidRPr="00FC7D0E" w:rsidRDefault="00FC7D0E" w:rsidP="00FC7D0E">
      <w:pPr>
        <w:numPr>
          <w:ilvl w:val="0"/>
          <w:numId w:val="20"/>
        </w:numPr>
        <w:ind w:left="420" w:firstLineChars="200" w:firstLine="420"/>
      </w:pPr>
      <w:r w:rsidRPr="00FC7D0E">
        <w:t>会议中的安全</w:t>
      </w:r>
      <w:r w:rsidRPr="00FC7D0E">
        <w:rPr>
          <w:rFonts w:hint="eastAsia"/>
        </w:rPr>
        <w:t>；</w:t>
      </w:r>
    </w:p>
    <w:p w14:paraId="7D127439" w14:textId="77777777" w:rsidR="00FC7D0E" w:rsidRPr="00E140EF" w:rsidRDefault="00FC7D0E" w:rsidP="00FC7D0E">
      <w:pPr>
        <w:ind w:left="420" w:firstLineChars="200" w:firstLine="420"/>
      </w:pPr>
      <w:r w:rsidRPr="00E140EF">
        <w:t>使用</w:t>
      </w:r>
      <w:proofErr w:type="spellStart"/>
      <w:r w:rsidRPr="00E140EF">
        <w:rPr>
          <w:rFonts w:hint="eastAsia"/>
        </w:rPr>
        <w:t>AES256</w:t>
      </w:r>
      <w:proofErr w:type="spellEnd"/>
      <w:r w:rsidRPr="00E140EF">
        <w:rPr>
          <w:rFonts w:hint="eastAsia"/>
        </w:rPr>
        <w:t>加密标准加密所有屏幕共享内容</w:t>
      </w:r>
    </w:p>
    <w:p w14:paraId="4801B7E7" w14:textId="77777777" w:rsidR="00FC7D0E" w:rsidRPr="00E140EF" w:rsidRDefault="00FC7D0E" w:rsidP="00FC7D0E">
      <w:pPr>
        <w:ind w:left="420" w:firstLineChars="200" w:firstLine="420"/>
      </w:pPr>
      <w:r w:rsidRPr="00E140EF">
        <w:t>使用</w:t>
      </w:r>
      <w:r w:rsidRPr="00E140EF">
        <w:rPr>
          <w:rFonts w:hint="eastAsia"/>
        </w:rPr>
        <w:t>256</w:t>
      </w:r>
      <w:r w:rsidRPr="00E140EF">
        <w:rPr>
          <w:rFonts w:hint="eastAsia"/>
        </w:rPr>
        <w:t>位</w:t>
      </w:r>
      <w:r w:rsidRPr="00E140EF">
        <w:rPr>
          <w:rFonts w:hint="eastAsia"/>
        </w:rPr>
        <w:t>TLS</w:t>
      </w:r>
      <w:r w:rsidRPr="00E140EF">
        <w:rPr>
          <w:rFonts w:hint="eastAsia"/>
        </w:rPr>
        <w:t>加密标准加密网络连接</w:t>
      </w:r>
    </w:p>
    <w:p w14:paraId="5B246990" w14:textId="40067998" w:rsidR="00FC7D0E" w:rsidRPr="00FC7D0E" w:rsidRDefault="00FC7D0E" w:rsidP="00E140EF">
      <w:pPr>
        <w:numPr>
          <w:ilvl w:val="0"/>
          <w:numId w:val="20"/>
        </w:numPr>
        <w:ind w:left="420" w:firstLineChars="200" w:firstLine="420"/>
      </w:pPr>
      <w:r w:rsidRPr="00E140EF">
        <w:t>客户端和会议服务器使用</w:t>
      </w:r>
      <w:r w:rsidRPr="00E140EF">
        <w:rPr>
          <w:rFonts w:hint="eastAsia"/>
        </w:rPr>
        <w:t>256</w:t>
      </w:r>
      <w:r w:rsidRPr="00E140EF">
        <w:rPr>
          <w:rFonts w:hint="eastAsia"/>
        </w:rPr>
        <w:t>位传输层</w:t>
      </w:r>
      <w:r w:rsidRPr="00E140EF">
        <w:rPr>
          <w:rFonts w:hint="eastAsia"/>
        </w:rPr>
        <w:t>TLS</w:t>
      </w:r>
      <w:r w:rsidRPr="00E140EF">
        <w:rPr>
          <w:rFonts w:hint="eastAsia"/>
        </w:rPr>
        <w:t>加密隧道</w:t>
      </w:r>
    </w:p>
    <w:p w14:paraId="1EF2B060" w14:textId="77777777" w:rsidR="00FC7D0E" w:rsidRPr="00FC7D0E" w:rsidRDefault="00FC7D0E" w:rsidP="00FC7D0E">
      <w:pPr>
        <w:pStyle w:val="2"/>
        <w:spacing w:before="163"/>
        <w:ind w:left="210"/>
      </w:pPr>
      <w:bookmarkStart w:id="11" w:name="_Toc54891109"/>
      <w:r w:rsidRPr="00FC7D0E">
        <w:rPr>
          <w:rFonts w:hint="eastAsia"/>
        </w:rPr>
        <w:t>管理控制</w:t>
      </w:r>
      <w:bookmarkEnd w:id="11"/>
    </w:p>
    <w:p w14:paraId="5F651E67" w14:textId="77777777" w:rsidR="00FC7D0E" w:rsidRPr="00FC7D0E" w:rsidRDefault="00FC7D0E" w:rsidP="00FC7D0E">
      <w:pPr>
        <w:ind w:left="420" w:firstLineChars="200" w:firstLine="420"/>
      </w:pPr>
      <w:r w:rsidRPr="00FC7D0E">
        <w:t>以下是提供给管理员的安全功能</w:t>
      </w:r>
      <w:r w:rsidRPr="00FC7D0E">
        <w:rPr>
          <w:rFonts w:hint="eastAsia"/>
        </w:rPr>
        <w:t>：</w:t>
      </w:r>
    </w:p>
    <w:p w14:paraId="454C32DB" w14:textId="77777777" w:rsidR="00FC7D0E" w:rsidRPr="00FC7D0E" w:rsidRDefault="00FC7D0E" w:rsidP="00FC7D0E">
      <w:pPr>
        <w:ind w:left="420" w:firstLineChars="200" w:firstLine="420"/>
      </w:pPr>
      <w:r w:rsidRPr="00FC7D0E">
        <w:rPr>
          <w:rFonts w:hint="eastAsia"/>
        </w:rPr>
        <w:t>-</w:t>
      </w:r>
      <w:r w:rsidRPr="00FC7D0E">
        <w:t>安全使用标准的用户名和密码登录选项或</w:t>
      </w:r>
      <w:proofErr w:type="spellStart"/>
      <w:r w:rsidRPr="00FC7D0E">
        <w:t>SAML</w:t>
      </w:r>
      <w:proofErr w:type="spellEnd"/>
      <w:r w:rsidRPr="00FC7D0E">
        <w:t>单点登录</w:t>
      </w:r>
      <w:r w:rsidRPr="00FC7D0E">
        <w:rPr>
          <w:rFonts w:hint="eastAsia"/>
        </w:rPr>
        <w:t>。</w:t>
      </w:r>
    </w:p>
    <w:p w14:paraId="1747C272" w14:textId="77777777" w:rsidR="00FC7D0E" w:rsidRPr="00FC7D0E" w:rsidRDefault="00FC7D0E" w:rsidP="00FC7D0E">
      <w:pPr>
        <w:ind w:left="420" w:firstLineChars="200" w:firstLine="420"/>
      </w:pPr>
      <w:r w:rsidRPr="00FC7D0E">
        <w:rPr>
          <w:rFonts w:hint="eastAsia"/>
        </w:rPr>
        <w:t>-</w:t>
      </w:r>
      <w:r w:rsidRPr="00FC7D0E">
        <w:t>添加用户和管理员账户</w:t>
      </w:r>
    </w:p>
    <w:p w14:paraId="36FB3C72" w14:textId="77777777" w:rsidR="00FC7D0E" w:rsidRPr="00FC7D0E" w:rsidRDefault="00FC7D0E" w:rsidP="00FC7D0E">
      <w:pPr>
        <w:ind w:left="420" w:firstLineChars="200" w:firstLine="420"/>
      </w:pPr>
      <w:r w:rsidRPr="00FC7D0E">
        <w:rPr>
          <w:rFonts w:hint="eastAsia"/>
        </w:rPr>
        <w:t>-</w:t>
      </w:r>
      <w:r w:rsidRPr="00FC7D0E">
        <w:t>用户订阅级别升级或降级</w:t>
      </w:r>
    </w:p>
    <w:p w14:paraId="5F4AC19F" w14:textId="77777777" w:rsidR="00FC7D0E" w:rsidRPr="00FC7D0E" w:rsidRDefault="00FC7D0E" w:rsidP="00FC7D0E">
      <w:pPr>
        <w:ind w:left="420" w:firstLineChars="200" w:firstLine="420"/>
      </w:pPr>
      <w:r w:rsidRPr="00FC7D0E">
        <w:rPr>
          <w:rFonts w:hint="eastAsia"/>
        </w:rPr>
        <w:t>-</w:t>
      </w:r>
      <w:r w:rsidRPr="00FC7D0E">
        <w:t>删除用户账户</w:t>
      </w:r>
    </w:p>
    <w:p w14:paraId="0FD74D1C" w14:textId="53738546" w:rsidR="00FC7D0E" w:rsidRPr="00FC7D0E" w:rsidRDefault="00FC7D0E" w:rsidP="00972658">
      <w:pPr>
        <w:ind w:left="420" w:firstLineChars="200" w:firstLine="420"/>
      </w:pPr>
      <w:r w:rsidRPr="00E140EF">
        <w:rPr>
          <w:rFonts w:hint="eastAsia"/>
        </w:rPr>
        <w:lastRenderedPageBreak/>
        <w:t>-</w:t>
      </w:r>
      <w:r w:rsidRPr="00E140EF">
        <w:t>审查报告</w:t>
      </w:r>
    </w:p>
    <w:p w14:paraId="51B5D834" w14:textId="77777777" w:rsidR="00FC7D0E" w:rsidRPr="00FC7D0E" w:rsidRDefault="00FC7D0E" w:rsidP="00FC7D0E">
      <w:pPr>
        <w:pStyle w:val="2"/>
        <w:spacing w:before="163"/>
        <w:ind w:left="210"/>
      </w:pPr>
      <w:bookmarkStart w:id="12" w:name="_Toc54891110"/>
      <w:r w:rsidRPr="00FC7D0E">
        <w:rPr>
          <w:rFonts w:hint="eastAsia"/>
        </w:rPr>
        <w:t>特殊的安全特性/</w:t>
      </w:r>
      <w:r w:rsidRPr="00FC7D0E">
        <w:t>API</w:t>
      </w:r>
      <w:bookmarkEnd w:id="12"/>
    </w:p>
    <w:p w14:paraId="48342319" w14:textId="77777777" w:rsidR="00FC7D0E" w:rsidRPr="00FC7D0E" w:rsidRDefault="00FC7D0E" w:rsidP="00FC7D0E">
      <w:pPr>
        <w:numPr>
          <w:ilvl w:val="0"/>
          <w:numId w:val="20"/>
        </w:numPr>
        <w:ind w:left="420" w:firstLineChars="200" w:firstLine="420"/>
      </w:pPr>
      <w:r w:rsidRPr="00FC7D0E">
        <w:t>会议服务器</w:t>
      </w:r>
    </w:p>
    <w:p w14:paraId="001B847E" w14:textId="57629E93" w:rsidR="00FC7D0E" w:rsidRPr="00FC7D0E" w:rsidRDefault="00FC7D0E" w:rsidP="005A031C">
      <w:pPr>
        <w:ind w:left="420" w:firstLineChars="200" w:firstLine="420"/>
      </w:pPr>
      <w:r w:rsidRPr="00FC7D0E">
        <w:rPr>
          <w:rFonts w:hint="eastAsia"/>
        </w:rPr>
        <w:t>会议服务器位于中国境内云端，服务器不记录、不向其他目标位置转发任何会议信息。</w:t>
      </w:r>
    </w:p>
    <w:p w14:paraId="3AB682BB" w14:textId="77777777" w:rsidR="00FC7D0E" w:rsidRPr="00FC7D0E" w:rsidRDefault="00FC7D0E" w:rsidP="00FC7D0E">
      <w:pPr>
        <w:numPr>
          <w:ilvl w:val="0"/>
          <w:numId w:val="20"/>
        </w:numPr>
        <w:ind w:left="420" w:firstLineChars="200" w:firstLine="420"/>
      </w:pPr>
      <w:r w:rsidRPr="00FC7D0E">
        <w:t>网络研讨会</w:t>
      </w:r>
    </w:p>
    <w:p w14:paraId="430548DF" w14:textId="77777777" w:rsidR="00972658" w:rsidRDefault="00FC7D0E" w:rsidP="00972658">
      <w:pPr>
        <w:ind w:left="420" w:firstLineChars="200" w:firstLine="420"/>
      </w:pPr>
      <w:r w:rsidRPr="00FC7D0E">
        <w:rPr>
          <w:rFonts w:hint="eastAsia"/>
        </w:rPr>
        <w:t>可以使用</w:t>
      </w:r>
      <w:proofErr w:type="spellStart"/>
      <w:r w:rsidR="000F6FEA">
        <w:rPr>
          <w:rFonts w:hint="eastAsia"/>
        </w:rPr>
        <w:t>HEDU</w:t>
      </w:r>
      <w:proofErr w:type="spellEnd"/>
      <w:r w:rsidR="000F6FEA">
        <w:rPr>
          <w:rFonts w:hint="eastAsia"/>
        </w:rPr>
        <w:t>智能协作系统</w:t>
      </w:r>
      <w:r w:rsidRPr="00FC7D0E">
        <w:t>召开</w:t>
      </w:r>
      <w:r w:rsidR="00972658">
        <w:rPr>
          <w:rFonts w:hint="eastAsia"/>
        </w:rPr>
        <w:t>500</w:t>
      </w:r>
      <w:r w:rsidRPr="00FC7D0E">
        <w:rPr>
          <w:rFonts w:hint="eastAsia"/>
        </w:rPr>
        <w:t>人的高清视频会议</w:t>
      </w:r>
    </w:p>
    <w:p w14:paraId="5F4CA205" w14:textId="3CC972C5" w:rsidR="00FC7D0E" w:rsidRPr="00FC7D0E" w:rsidRDefault="00FC7D0E" w:rsidP="00972658">
      <w:pPr>
        <w:ind w:leftChars="95" w:left="199" w:firstLineChars="450" w:firstLine="945"/>
      </w:pPr>
      <w:r w:rsidRPr="00FC7D0E">
        <w:t>记录存储</w:t>
      </w:r>
    </w:p>
    <w:p w14:paraId="19F08F62" w14:textId="0A8F7EE8" w:rsidR="00FC7D0E" w:rsidRPr="00FC7D0E" w:rsidRDefault="000F6FEA" w:rsidP="00FC7D0E">
      <w:pPr>
        <w:ind w:left="420" w:firstLineChars="200" w:firstLine="420"/>
      </w:pPr>
      <w:proofErr w:type="spellStart"/>
      <w:r>
        <w:rPr>
          <w:rFonts w:hint="eastAsia"/>
        </w:rPr>
        <w:t>HEDU</w:t>
      </w:r>
      <w:proofErr w:type="spellEnd"/>
      <w:r>
        <w:rPr>
          <w:rFonts w:hint="eastAsia"/>
        </w:rPr>
        <w:t>智能协作系统</w:t>
      </w:r>
      <w:r w:rsidR="00FC7D0E" w:rsidRPr="00FC7D0E">
        <w:t>为我们客户提供记录和分享他们的会议</w:t>
      </w:r>
      <w:r w:rsidR="00FC7D0E" w:rsidRPr="00FC7D0E">
        <w:rPr>
          <w:rFonts w:hint="eastAsia"/>
        </w:rPr>
        <w:t>。</w:t>
      </w:r>
      <w:r w:rsidR="00FC7D0E" w:rsidRPr="00FC7D0E">
        <w:t>录音可以存储在本地</w:t>
      </w:r>
      <w:r w:rsidR="00972658">
        <w:rPr>
          <w:rFonts w:hint="eastAsia"/>
        </w:rPr>
        <w:t>。</w:t>
      </w:r>
    </w:p>
    <w:p w14:paraId="2D1F6F54" w14:textId="7DBE412A" w:rsidR="00FC7D0E" w:rsidRPr="00FC7D0E" w:rsidRDefault="000F6FEA" w:rsidP="00FC7D0E">
      <w:pPr>
        <w:numPr>
          <w:ilvl w:val="0"/>
          <w:numId w:val="20"/>
        </w:numPr>
        <w:ind w:left="420" w:firstLineChars="200" w:firstLine="420"/>
      </w:pPr>
      <w:proofErr w:type="spellStart"/>
      <w:r>
        <w:t>HEDU</w:t>
      </w:r>
      <w:proofErr w:type="spellEnd"/>
      <w:r>
        <w:t>智能协作系统</w:t>
      </w:r>
      <w:r w:rsidR="00FC7D0E" w:rsidRPr="00FC7D0E">
        <w:t>只有存储基本信息</w:t>
      </w:r>
    </w:p>
    <w:p w14:paraId="3C0B5D45" w14:textId="0BED9D8B" w:rsidR="006A0E94" w:rsidRDefault="006A0E94" w:rsidP="006A0E94">
      <w:pPr>
        <w:ind w:left="420" w:firstLineChars="200" w:firstLine="420"/>
      </w:pPr>
      <w:r w:rsidRPr="006A0E94">
        <w:t>。</w:t>
      </w:r>
    </w:p>
    <w:p w14:paraId="31D1F0C9" w14:textId="5E0F23C3" w:rsidR="00E37C3A" w:rsidRDefault="00E37C3A" w:rsidP="00FC7D0E">
      <w:pPr>
        <w:pStyle w:val="-"/>
        <w:ind w:leftChars="0" w:left="0" w:firstLineChars="0" w:firstLine="0"/>
      </w:pPr>
    </w:p>
    <w:p w14:paraId="730922D8" w14:textId="468DFBFE" w:rsidR="00FA0424" w:rsidRDefault="00E37C3A" w:rsidP="007127DD">
      <w:pPr>
        <w:pStyle w:val="-"/>
        <w:ind w:left="420" w:firstLine="420"/>
      </w:pPr>
      <w:r w:rsidRPr="00E37C3A">
        <w:t xml:space="preserve"> </w:t>
      </w:r>
    </w:p>
    <w:p w14:paraId="4E356713" w14:textId="77777777" w:rsidR="00655E03" w:rsidRDefault="00655E03" w:rsidP="008C4585">
      <w:pPr>
        <w:pStyle w:val="-"/>
        <w:ind w:left="420" w:firstLine="420"/>
      </w:pPr>
    </w:p>
    <w:p w14:paraId="71C028AE" w14:textId="77777777" w:rsidR="00655E03" w:rsidRDefault="00655E03" w:rsidP="008C4585">
      <w:pPr>
        <w:pStyle w:val="-"/>
        <w:ind w:left="420" w:firstLine="420"/>
      </w:pPr>
    </w:p>
    <w:p w14:paraId="73E580D0" w14:textId="77777777" w:rsidR="00655E03" w:rsidRDefault="00655E03" w:rsidP="008C4585">
      <w:pPr>
        <w:pStyle w:val="-"/>
        <w:ind w:left="420" w:firstLine="420"/>
      </w:pPr>
    </w:p>
    <w:p w14:paraId="468B9117" w14:textId="77777777" w:rsidR="00655E03" w:rsidRDefault="00655E03" w:rsidP="008C4585">
      <w:pPr>
        <w:pStyle w:val="-"/>
        <w:ind w:left="420" w:firstLine="420"/>
      </w:pPr>
    </w:p>
    <w:p w14:paraId="7EACB9A5" w14:textId="77777777" w:rsidR="006544B0" w:rsidRDefault="006544B0" w:rsidP="009C382A">
      <w:pPr>
        <w:pStyle w:val="-"/>
        <w:ind w:leftChars="0" w:left="0" w:firstLineChars="0" w:firstLine="0"/>
        <w:sectPr w:rsidR="006544B0" w:rsidSect="0022623A">
          <w:pgSz w:w="11906" w:h="16838"/>
          <w:pgMar w:top="1440" w:right="1247" w:bottom="1440" w:left="1247" w:header="851" w:footer="454" w:gutter="0"/>
          <w:cols w:space="425"/>
          <w:docGrid w:type="lines" w:linePitch="326"/>
        </w:sectPr>
      </w:pPr>
    </w:p>
    <w:p w14:paraId="68961740" w14:textId="7DA96826" w:rsidR="00CA4068" w:rsidRPr="0078510A" w:rsidRDefault="000F6FEA" w:rsidP="00A610C6">
      <w:pPr>
        <w:pStyle w:val="1"/>
        <w:ind w:left="420"/>
      </w:pPr>
      <w:bookmarkStart w:id="13" w:name="_设备互联规划"/>
      <w:bookmarkStart w:id="14" w:name="_Toc54891111"/>
      <w:bookmarkEnd w:id="13"/>
      <w:proofErr w:type="spellStart"/>
      <w:r>
        <w:rPr>
          <w:rFonts w:hint="eastAsia"/>
        </w:rPr>
        <w:lastRenderedPageBreak/>
        <w:t>HEDU</w:t>
      </w:r>
      <w:proofErr w:type="spellEnd"/>
      <w:r>
        <w:rPr>
          <w:rFonts w:hint="eastAsia"/>
        </w:rPr>
        <w:t>智能协作系统</w:t>
      </w:r>
      <w:r w:rsidR="000B7426">
        <w:rPr>
          <w:rFonts w:hint="eastAsia"/>
        </w:rPr>
        <w:t>基础设施</w:t>
      </w:r>
      <w:bookmarkEnd w:id="14"/>
    </w:p>
    <w:p w14:paraId="2B92F19E" w14:textId="77777777" w:rsidR="00342DE0" w:rsidRDefault="00342DE0" w:rsidP="00CA4068">
      <w:pPr>
        <w:pStyle w:val="-"/>
        <w:ind w:left="420" w:firstLine="420"/>
      </w:pPr>
    </w:p>
    <w:p w14:paraId="41D2B0C6" w14:textId="452FE1A6" w:rsidR="00CA4068" w:rsidRPr="00CA4068" w:rsidRDefault="000F6FEA" w:rsidP="00CA4068">
      <w:pPr>
        <w:pStyle w:val="-"/>
        <w:ind w:left="420" w:firstLine="420"/>
      </w:pPr>
      <w:proofErr w:type="spellStart"/>
      <w:r>
        <w:rPr>
          <w:rFonts w:hint="eastAsia"/>
        </w:rPr>
        <w:t>HEDU</w:t>
      </w:r>
      <w:proofErr w:type="spellEnd"/>
      <w:r>
        <w:rPr>
          <w:rFonts w:hint="eastAsia"/>
        </w:rPr>
        <w:t>智能协作系统</w:t>
      </w:r>
      <w:r w:rsidR="00B36BAC">
        <w:rPr>
          <w:rFonts w:hint="eastAsia"/>
        </w:rPr>
        <w:t>是基于</w:t>
      </w:r>
      <w:r w:rsidR="00A9197C">
        <w:rPr>
          <w:rFonts w:hint="eastAsia"/>
        </w:rPr>
        <w:t>天翼云</w:t>
      </w:r>
      <w:r w:rsidR="00E140EF">
        <w:rPr>
          <w:rFonts w:hint="eastAsia"/>
        </w:rPr>
        <w:t>云主机方式部署</w:t>
      </w:r>
      <w:r w:rsidR="00CA4068" w:rsidRPr="00CA4068">
        <w:t>;</w:t>
      </w:r>
      <w:r w:rsidR="00CA4068" w:rsidRPr="00CA4068">
        <w:t>采用多线</w:t>
      </w:r>
      <w:r w:rsidR="00CA4068" w:rsidRPr="00CA4068">
        <w:t xml:space="preserve"> </w:t>
      </w:r>
      <w:proofErr w:type="spellStart"/>
      <w:r w:rsidR="00CA4068" w:rsidRPr="00CA4068">
        <w:t>BGP</w:t>
      </w:r>
      <w:proofErr w:type="spellEnd"/>
      <w:r w:rsidR="00CA4068" w:rsidRPr="00CA4068">
        <w:t xml:space="preserve"> </w:t>
      </w:r>
      <w:r w:rsidR="00CA4068" w:rsidRPr="00CA4068">
        <w:t>网络提高网络访问体验</w:t>
      </w:r>
      <w:r w:rsidR="00CA4068" w:rsidRPr="00CA4068">
        <w:t>;</w:t>
      </w:r>
      <w:r w:rsidR="00CA4068" w:rsidRPr="00CA4068">
        <w:t>分布式云操作系统为</w:t>
      </w:r>
      <w:proofErr w:type="gramStart"/>
      <w:r w:rsidR="00CA4068" w:rsidRPr="00CA4068">
        <w:t>所有云产品</w:t>
      </w:r>
      <w:proofErr w:type="gramEnd"/>
      <w:r w:rsidR="00CA4068" w:rsidRPr="00CA4068">
        <w:t>提供高可用基础架构和多副本数据冗余</w:t>
      </w:r>
      <w:r w:rsidR="00CA4068" w:rsidRPr="00CA4068">
        <w:t>;</w:t>
      </w:r>
      <w:r w:rsidR="00CA4068" w:rsidRPr="00CA4068">
        <w:t>全球领先的热升级技术使得产品升级、漏洞修复都不会影响客户业务</w:t>
      </w:r>
      <w:r w:rsidR="00CA4068" w:rsidRPr="00CA4068">
        <w:t>;</w:t>
      </w:r>
      <w:r w:rsidR="00CA4068" w:rsidRPr="00CA4068">
        <w:t>高度自动化的运维及安全，相关权威机构的认可的合</w:t>
      </w:r>
      <w:proofErr w:type="gramStart"/>
      <w:r w:rsidR="00CA4068" w:rsidRPr="00CA4068">
        <w:t>规</w:t>
      </w:r>
      <w:proofErr w:type="gramEnd"/>
      <w:r w:rsidR="00CA4068" w:rsidRPr="00CA4068">
        <w:t>性</w:t>
      </w:r>
      <w:r w:rsidR="00CA4068" w:rsidRPr="00CA4068">
        <w:t>;</w:t>
      </w:r>
      <w:r w:rsidR="00CA4068" w:rsidRPr="00CA4068">
        <w:t>高可用、安全、可信的</w:t>
      </w:r>
      <w:proofErr w:type="gramStart"/>
      <w:r w:rsidR="00CA4068" w:rsidRPr="00CA4068">
        <w:t>云计算</w:t>
      </w:r>
      <w:proofErr w:type="gramEnd"/>
      <w:r w:rsidR="00CA4068" w:rsidRPr="00CA4068">
        <w:t>基础设施。</w:t>
      </w:r>
      <w:r w:rsidR="00CA4068" w:rsidRPr="00CA4068">
        <w:t xml:space="preserve"> </w:t>
      </w:r>
    </w:p>
    <w:p w14:paraId="56D76ADA" w14:textId="77777777" w:rsidR="00E47458" w:rsidRDefault="00E47458" w:rsidP="00E47458">
      <w:pPr>
        <w:pStyle w:val="-"/>
        <w:ind w:leftChars="0" w:left="0" w:firstLineChars="0" w:firstLine="0"/>
      </w:pPr>
    </w:p>
    <w:p w14:paraId="312B3AED" w14:textId="77777777" w:rsidR="00342DE0" w:rsidRDefault="00342DE0" w:rsidP="004A72E8">
      <w:pPr>
        <w:pStyle w:val="af7"/>
        <w:ind w:left="420"/>
        <w:rPr>
          <w:rFonts w:ascii="AlibabaPuHuiTiR" w:hAnsi="AlibabaPuHuiTiR" w:hint="eastAsia"/>
          <w:color w:val="FF6800"/>
          <w:sz w:val="40"/>
          <w:szCs w:val="40"/>
        </w:rPr>
      </w:pPr>
    </w:p>
    <w:p w14:paraId="740B3F17" w14:textId="77777777" w:rsidR="00342DE0" w:rsidRDefault="00342DE0" w:rsidP="004A72E8">
      <w:pPr>
        <w:pStyle w:val="af7"/>
        <w:ind w:left="420"/>
        <w:rPr>
          <w:rFonts w:ascii="AlibabaPuHuiTiR" w:hAnsi="AlibabaPuHuiTiR" w:hint="eastAsia"/>
          <w:color w:val="FF6800"/>
          <w:sz w:val="40"/>
          <w:szCs w:val="40"/>
        </w:rPr>
      </w:pPr>
    </w:p>
    <w:p w14:paraId="4A7F1638" w14:textId="77777777" w:rsidR="00342DE0" w:rsidRDefault="00342DE0" w:rsidP="004A72E8">
      <w:pPr>
        <w:pStyle w:val="af7"/>
        <w:ind w:left="420"/>
        <w:rPr>
          <w:rFonts w:ascii="AlibabaPuHuiTiR" w:hAnsi="AlibabaPuHuiTiR" w:hint="eastAsia"/>
          <w:color w:val="FF6800"/>
          <w:sz w:val="40"/>
          <w:szCs w:val="40"/>
        </w:rPr>
      </w:pPr>
    </w:p>
    <w:p w14:paraId="539E2D67" w14:textId="77777777" w:rsidR="00342DE0" w:rsidRDefault="00342DE0" w:rsidP="004A72E8">
      <w:pPr>
        <w:pStyle w:val="af7"/>
        <w:ind w:left="420"/>
        <w:rPr>
          <w:rFonts w:ascii="AlibabaPuHuiTiR" w:hAnsi="AlibabaPuHuiTiR" w:hint="eastAsia"/>
          <w:color w:val="FF6800"/>
          <w:sz w:val="40"/>
          <w:szCs w:val="40"/>
        </w:rPr>
      </w:pPr>
    </w:p>
    <w:p w14:paraId="27C8D938" w14:textId="77777777" w:rsidR="00342DE0" w:rsidRDefault="00342DE0" w:rsidP="004A72E8">
      <w:pPr>
        <w:pStyle w:val="af7"/>
        <w:ind w:left="420"/>
        <w:rPr>
          <w:rFonts w:ascii="AlibabaPuHuiTiR" w:hAnsi="AlibabaPuHuiTiR" w:hint="eastAsia"/>
          <w:color w:val="FF6800"/>
          <w:sz w:val="40"/>
          <w:szCs w:val="40"/>
        </w:rPr>
      </w:pPr>
    </w:p>
    <w:p w14:paraId="048AC7E3" w14:textId="77777777" w:rsidR="00342DE0" w:rsidRDefault="00342DE0" w:rsidP="004A72E8">
      <w:pPr>
        <w:pStyle w:val="af7"/>
        <w:ind w:left="420"/>
        <w:rPr>
          <w:rFonts w:ascii="AlibabaPuHuiTiR" w:hAnsi="AlibabaPuHuiTiR" w:hint="eastAsia"/>
          <w:color w:val="FF6800"/>
          <w:sz w:val="40"/>
          <w:szCs w:val="40"/>
        </w:rPr>
      </w:pPr>
    </w:p>
    <w:p w14:paraId="2405267B" w14:textId="42A51789" w:rsidR="004A72E8" w:rsidRDefault="004A72E8" w:rsidP="004A72E8">
      <w:pPr>
        <w:pStyle w:val="af7"/>
        <w:ind w:left="420"/>
        <w:rPr>
          <w:rFonts w:ascii="AlibabaPuHuiTiR" w:hAnsi="AlibabaPuHuiTiR" w:hint="eastAsia"/>
          <w:color w:val="FF6800"/>
          <w:sz w:val="40"/>
          <w:szCs w:val="40"/>
        </w:rPr>
      </w:pPr>
      <w:r>
        <w:rPr>
          <w:rFonts w:ascii="AlibabaPuHuiTiR" w:hAnsi="AlibabaPuHuiTiR"/>
          <w:color w:val="FF6800"/>
          <w:sz w:val="40"/>
          <w:szCs w:val="40"/>
        </w:rPr>
        <w:t xml:space="preserve"> </w:t>
      </w:r>
    </w:p>
    <w:p w14:paraId="08CD2B19" w14:textId="77777777" w:rsidR="00D74583" w:rsidRDefault="00D74583" w:rsidP="004A72E8">
      <w:pPr>
        <w:pStyle w:val="af7"/>
        <w:ind w:left="420"/>
        <w:rPr>
          <w:rFonts w:ascii="AlibabaPuHuiTiR" w:hAnsi="AlibabaPuHuiTiR" w:hint="eastAsia"/>
          <w:color w:val="FF6800"/>
          <w:sz w:val="40"/>
          <w:szCs w:val="40"/>
        </w:rPr>
      </w:pPr>
    </w:p>
    <w:p w14:paraId="5284CCF1" w14:textId="77777777" w:rsidR="009C2BFA" w:rsidRDefault="009C2BFA" w:rsidP="004A72E8">
      <w:pPr>
        <w:pStyle w:val="af7"/>
        <w:ind w:left="420"/>
      </w:pPr>
    </w:p>
    <w:p w14:paraId="79E1A5D5" w14:textId="309D24C7" w:rsidR="008A3017" w:rsidRPr="00DC054F" w:rsidRDefault="00C31672" w:rsidP="00A610C6">
      <w:pPr>
        <w:pStyle w:val="1"/>
        <w:ind w:left="420"/>
      </w:pPr>
      <w:bookmarkStart w:id="15" w:name="_Toc54891112"/>
      <w:proofErr w:type="gramStart"/>
      <w:r>
        <w:rPr>
          <w:rFonts w:hint="eastAsia"/>
        </w:rPr>
        <w:lastRenderedPageBreak/>
        <w:t>云安全</w:t>
      </w:r>
      <w:proofErr w:type="gramEnd"/>
      <w:r>
        <w:rPr>
          <w:rFonts w:hint="eastAsia"/>
        </w:rPr>
        <w:t>架构</w:t>
      </w:r>
      <w:bookmarkEnd w:id="15"/>
    </w:p>
    <w:p w14:paraId="384F614A" w14:textId="10AAF030" w:rsidR="00EF0879" w:rsidRPr="00A3657C" w:rsidRDefault="00755080" w:rsidP="00D74583">
      <w:pPr>
        <w:pStyle w:val="2"/>
        <w:spacing w:before="163"/>
        <w:ind w:left="210"/>
      </w:pPr>
      <w:bookmarkStart w:id="16" w:name="_Toc54891113"/>
      <w:r>
        <w:rPr>
          <w:rFonts w:hint="eastAsia"/>
        </w:rPr>
        <w:t>数据存储的持久性</w:t>
      </w:r>
      <w:bookmarkEnd w:id="16"/>
    </w:p>
    <w:p w14:paraId="6309C2E9" w14:textId="19BC1D74" w:rsidR="00561A80" w:rsidRDefault="00561A80" w:rsidP="00561A80">
      <w:pPr>
        <w:ind w:left="420" w:firstLineChars="250" w:firstLine="525"/>
      </w:pPr>
      <w:proofErr w:type="gramStart"/>
      <w:r>
        <w:rPr>
          <w:rFonts w:hint="eastAsia"/>
        </w:rPr>
        <w:t>除天翼云提供</w:t>
      </w:r>
      <w:proofErr w:type="gramEnd"/>
      <w:r>
        <w:rPr>
          <w:rFonts w:hint="eastAsia"/>
        </w:rPr>
        <w:t>的数据存储持久性保障外，</w:t>
      </w:r>
      <w:proofErr w:type="spellStart"/>
      <w:r>
        <w:rPr>
          <w:rFonts w:hint="eastAsia"/>
        </w:rPr>
        <w:t>HEDU</w:t>
      </w:r>
      <w:proofErr w:type="spellEnd"/>
      <w:r>
        <w:rPr>
          <w:rFonts w:hint="eastAsia"/>
        </w:rPr>
        <w:t>智能协作系统还制定了合理的数据备份策略定期备份、虚拟机快照等方式提高数据存储持久性。</w:t>
      </w:r>
    </w:p>
    <w:p w14:paraId="41D2C855" w14:textId="77777777" w:rsidR="008C1B78" w:rsidRDefault="009C2BFA" w:rsidP="00561A80">
      <w:pPr>
        <w:ind w:left="420" w:firstLineChars="250" w:firstLine="525"/>
      </w:pPr>
      <w:r w:rsidRPr="00D74583">
        <w:rPr>
          <w:rFonts w:hint="eastAsia"/>
        </w:rPr>
        <w:t>合同期内每月</w:t>
      </w:r>
      <w:r w:rsidR="00166287" w:rsidRPr="00D74583">
        <w:rPr>
          <w:rFonts w:hint="eastAsia"/>
        </w:rPr>
        <w:t>云主机和块存储的用户应用和用户的内容文件持久性为</w:t>
      </w:r>
      <w:r w:rsidR="00166287" w:rsidRPr="00D74583">
        <w:rPr>
          <w:rFonts w:hint="eastAsia"/>
        </w:rPr>
        <w:t>9</w:t>
      </w:r>
      <w:r w:rsidR="00166287" w:rsidRPr="00D74583">
        <w:t>9.99%</w:t>
      </w:r>
      <w:r w:rsidR="00166287" w:rsidRPr="00D74583">
        <w:rPr>
          <w:rFonts w:hint="eastAsia"/>
        </w:rPr>
        <w:t>，意为每月用户</w:t>
      </w:r>
      <w:r w:rsidR="00166287" w:rsidRPr="00D74583">
        <w:rPr>
          <w:rFonts w:hint="eastAsia"/>
        </w:rPr>
        <w:t>1</w:t>
      </w:r>
      <w:r w:rsidR="00166287" w:rsidRPr="00D74583">
        <w:t>0000</w:t>
      </w:r>
      <w:r w:rsidR="00166287" w:rsidRPr="00D74583">
        <w:rPr>
          <w:rFonts w:hint="eastAsia"/>
        </w:rPr>
        <w:t>个存储的文件，合同期内每月数据不丢失的概率为</w:t>
      </w:r>
      <w:r w:rsidR="00166287" w:rsidRPr="00D74583">
        <w:rPr>
          <w:rFonts w:hint="eastAsia"/>
        </w:rPr>
        <w:t>9</w:t>
      </w:r>
      <w:r w:rsidR="00166287" w:rsidRPr="00D74583">
        <w:t>9.99%</w:t>
      </w:r>
      <w:r w:rsidR="00166287" w:rsidRPr="00D74583">
        <w:rPr>
          <w:rFonts w:hint="eastAsia"/>
        </w:rPr>
        <w:t>，即每月只有</w:t>
      </w:r>
      <w:r w:rsidR="00166287" w:rsidRPr="00D74583">
        <w:rPr>
          <w:rFonts w:hint="eastAsia"/>
        </w:rPr>
        <w:t>1</w:t>
      </w:r>
      <w:r w:rsidR="00166287" w:rsidRPr="00D74583">
        <w:rPr>
          <w:rFonts w:hint="eastAsia"/>
        </w:rPr>
        <w:t>个文件丢失的可能性。</w:t>
      </w:r>
    </w:p>
    <w:p w14:paraId="2689F275" w14:textId="4352377A" w:rsidR="00755080" w:rsidRDefault="00755080" w:rsidP="00755080">
      <w:pPr>
        <w:pStyle w:val="2"/>
        <w:spacing w:before="163"/>
        <w:ind w:left="210"/>
      </w:pPr>
      <w:bookmarkStart w:id="17" w:name="_Toc54891114"/>
      <w:r>
        <w:rPr>
          <w:rFonts w:hint="eastAsia"/>
        </w:rPr>
        <w:t>数据可销毁性</w:t>
      </w:r>
      <w:bookmarkEnd w:id="17"/>
    </w:p>
    <w:p w14:paraId="4D7AC1E2" w14:textId="77777777" w:rsidR="00AE7474" w:rsidRPr="00AE7474" w:rsidRDefault="00AE7474" w:rsidP="00AE7474">
      <w:pPr>
        <w:widowControl/>
        <w:spacing w:before="100" w:beforeAutospacing="1" w:after="100" w:afterAutospacing="1"/>
        <w:ind w:leftChars="0" w:left="420"/>
        <w:jc w:val="left"/>
        <w:rPr>
          <w:b/>
        </w:rPr>
      </w:pPr>
      <w:r w:rsidRPr="00AE7474">
        <w:rPr>
          <w:b/>
        </w:rPr>
        <w:t>安全擦除</w:t>
      </w:r>
      <w:r w:rsidRPr="00AE7474">
        <w:rPr>
          <w:b/>
        </w:rPr>
        <w:t xml:space="preserve"> </w:t>
      </w:r>
    </w:p>
    <w:p w14:paraId="796CD28A" w14:textId="51F0081C" w:rsidR="00AE7474" w:rsidRPr="00AE7474" w:rsidRDefault="000F6FEA" w:rsidP="00AE7474">
      <w:pPr>
        <w:widowControl/>
        <w:spacing w:before="100" w:beforeAutospacing="1" w:after="100" w:afterAutospacing="1"/>
        <w:ind w:leftChars="202" w:left="424" w:firstLineChars="200" w:firstLine="420"/>
        <w:jc w:val="left"/>
      </w:pPr>
      <w:proofErr w:type="spellStart"/>
      <w:r>
        <w:rPr>
          <w:rFonts w:hint="eastAsia"/>
        </w:rPr>
        <w:t>HEDU</w:t>
      </w:r>
      <w:proofErr w:type="spellEnd"/>
      <w:r>
        <w:rPr>
          <w:rFonts w:hint="eastAsia"/>
        </w:rPr>
        <w:t>智能协作系统</w:t>
      </w:r>
      <w:r w:rsidR="00AE7474" w:rsidRPr="00AE7474">
        <w:rPr>
          <w:rFonts w:hint="eastAsia"/>
        </w:rPr>
        <w:t>建</w:t>
      </w:r>
      <w:r w:rsidR="00AE7474" w:rsidRPr="00AE7474">
        <w:t>立了对设备全生命周期</w:t>
      </w:r>
      <w:r w:rsidR="00AE7474" w:rsidRPr="00AE7474">
        <w:t>(</w:t>
      </w:r>
      <w:r w:rsidR="00AE7474" w:rsidRPr="00AE7474">
        <w:t>包含接收、保存、安置、维护、转移以及重用或报废</w:t>
      </w:r>
      <w:r w:rsidR="00AE7474" w:rsidRPr="00AE7474">
        <w:t>)</w:t>
      </w:r>
      <w:r w:rsidR="00AE7474" w:rsidRPr="00AE7474">
        <w:t>的安全管理。设备的访问控制和运行状况监控有着严格管理，并定期进行设备维护和盘点。建立废弃介质上数据安全擦除流程，处置数据资产前，检查含有敏感数据和正版授权软件的媒介是否已被覆写、消磁或折弯等数据清除处理，且不能被取证工具恢复。当因业务或法律原因，不再需要某些硬拷贝材料时，将其物理破坏，或取得数据处理第三方的损坏证明，以确保数据无法重建。</w:t>
      </w:r>
      <w:r w:rsidR="00AE7474" w:rsidRPr="00AE7474">
        <w:t xml:space="preserve"> </w:t>
      </w:r>
    </w:p>
    <w:p w14:paraId="5ED5F75C" w14:textId="0819385F" w:rsidR="00AE7474" w:rsidRPr="00AE7474" w:rsidRDefault="00AE7474" w:rsidP="00AE7474">
      <w:pPr>
        <w:widowControl/>
        <w:spacing w:before="100" w:beforeAutospacing="1" w:after="100" w:afterAutospacing="1"/>
        <w:ind w:leftChars="202" w:left="424"/>
        <w:jc w:val="left"/>
        <w:rPr>
          <w:b/>
        </w:rPr>
      </w:pPr>
      <w:r w:rsidRPr="00AE7474">
        <w:rPr>
          <w:b/>
        </w:rPr>
        <w:t>云服务数据处置</w:t>
      </w:r>
      <w:r w:rsidRPr="00AE7474">
        <w:rPr>
          <w:b/>
        </w:rPr>
        <w:t xml:space="preserve"> </w:t>
      </w:r>
    </w:p>
    <w:p w14:paraId="517F6EBF" w14:textId="6362DA89" w:rsidR="00AE7474" w:rsidRPr="00AE7474" w:rsidRDefault="00A9197C" w:rsidP="00AE7474">
      <w:pPr>
        <w:widowControl/>
        <w:spacing w:before="100" w:beforeAutospacing="1" w:after="100" w:afterAutospacing="1"/>
        <w:ind w:leftChars="202" w:left="424" w:firstLineChars="200" w:firstLine="420"/>
        <w:jc w:val="left"/>
      </w:pPr>
      <w:r>
        <w:rPr>
          <w:rFonts w:hint="eastAsia"/>
        </w:rPr>
        <w:t>华师</w:t>
      </w:r>
      <w:r w:rsidR="00AE7474" w:rsidRPr="00AE7474">
        <w:t>在终止为</w:t>
      </w:r>
      <w:proofErr w:type="gramStart"/>
      <w:r w:rsidR="00AE7474" w:rsidRPr="00AE7474">
        <w:t>云服务</w:t>
      </w:r>
      <w:proofErr w:type="gramEnd"/>
      <w:r w:rsidR="00AE7474" w:rsidRPr="00AE7474">
        <w:t>客户提供服务时，及时删除</w:t>
      </w:r>
      <w:proofErr w:type="gramStart"/>
      <w:r w:rsidR="00AE7474" w:rsidRPr="00AE7474">
        <w:t>云服务</w:t>
      </w:r>
      <w:proofErr w:type="gramEnd"/>
      <w:r w:rsidR="00AE7474" w:rsidRPr="00AE7474">
        <w:t>客户数据资产或根据相关协议要求返还其数据资产。</w:t>
      </w:r>
      <w:r w:rsidR="00D74693">
        <w:rPr>
          <w:rFonts w:hint="eastAsia"/>
        </w:rPr>
        <w:t>基于</w:t>
      </w:r>
      <w:r w:rsidRPr="00D74583">
        <w:t>天</w:t>
      </w:r>
      <w:proofErr w:type="gramStart"/>
      <w:r w:rsidRPr="00D74583">
        <w:t>翼云</w:t>
      </w:r>
      <w:r w:rsidR="00AE7474" w:rsidRPr="00D74583">
        <w:t>数据</w:t>
      </w:r>
      <w:proofErr w:type="gramEnd"/>
      <w:r w:rsidR="00AE7474" w:rsidRPr="00D74583">
        <w:t>清除技术满足行业标准，清除操作留有完整记录，确保数据不被未授权访问。</w:t>
      </w:r>
      <w:r w:rsidR="00AE7474" w:rsidRPr="00AE7474">
        <w:t xml:space="preserve"> </w:t>
      </w:r>
    </w:p>
    <w:p w14:paraId="20C86590" w14:textId="5B993017" w:rsidR="00AE7474" w:rsidRDefault="00AE7474" w:rsidP="00AE7474">
      <w:pPr>
        <w:widowControl/>
        <w:spacing w:before="100" w:beforeAutospacing="1" w:after="100" w:afterAutospacing="1"/>
        <w:ind w:leftChars="0" w:left="420" w:firstLineChars="200" w:firstLine="420"/>
        <w:jc w:val="left"/>
      </w:pPr>
      <w:r w:rsidRPr="00AE7474">
        <w:t>运</w:t>
      </w:r>
      <w:proofErr w:type="gramStart"/>
      <w:r w:rsidRPr="00AE7474">
        <w:t>维人员</w:t>
      </w:r>
      <w:proofErr w:type="gramEnd"/>
      <w:r w:rsidRPr="00AE7474">
        <w:t>未经客户许可，不得以任意方式访问客户未经公开的数据内容。遵循生产数据不出生产集群的原则，从技术上控制了生产数据流出生产集群的通道，防止运</w:t>
      </w:r>
      <w:proofErr w:type="gramStart"/>
      <w:r w:rsidRPr="00AE7474">
        <w:t>维人员</w:t>
      </w:r>
      <w:proofErr w:type="gramEnd"/>
      <w:r w:rsidRPr="00AE7474">
        <w:t>从生产系统拷贝数据。</w:t>
      </w:r>
      <w:r w:rsidRPr="00AE7474">
        <w:t xml:space="preserve"> </w:t>
      </w:r>
    </w:p>
    <w:p w14:paraId="1ED6C8DC" w14:textId="55FCEAD8" w:rsidR="00741500" w:rsidRPr="00741500" w:rsidRDefault="00741500" w:rsidP="00741500">
      <w:pPr>
        <w:widowControl/>
        <w:spacing w:before="100" w:beforeAutospacing="1" w:after="100" w:afterAutospacing="1"/>
        <w:ind w:leftChars="0" w:left="420" w:firstLineChars="2" w:firstLine="4"/>
        <w:jc w:val="left"/>
        <w:rPr>
          <w:b/>
        </w:rPr>
      </w:pPr>
      <w:r w:rsidRPr="00741500">
        <w:rPr>
          <w:rFonts w:hint="eastAsia"/>
          <w:b/>
        </w:rPr>
        <w:t>设备报废方法</w:t>
      </w:r>
    </w:p>
    <w:p w14:paraId="799532B5" w14:textId="77777777" w:rsidR="00741500" w:rsidRPr="00741500" w:rsidRDefault="00741500" w:rsidP="00741500">
      <w:pPr>
        <w:widowControl/>
        <w:spacing w:before="100" w:beforeAutospacing="1" w:after="100" w:afterAutospacing="1"/>
        <w:ind w:leftChars="0" w:left="420" w:firstLineChars="200" w:firstLine="420"/>
        <w:jc w:val="left"/>
      </w:pPr>
      <w:r w:rsidRPr="00741500">
        <w:rPr>
          <w:rFonts w:hint="eastAsia"/>
        </w:rPr>
        <w:lastRenderedPageBreak/>
        <w:t>第一，数据质量远比数据的数量重要，要注重有效数据的处理。所以任由数据量增长下去，数据中心会很快不断扩容，结果数据中心的规模越来越大，而数据中心业务并没有实质增长。数据切不可成为数据中心的负担，该清理时就清理，该销毁时就销毁。</w:t>
      </w:r>
    </w:p>
    <w:p w14:paraId="6BC7459C" w14:textId="77777777" w:rsidR="00741500" w:rsidRPr="00741500" w:rsidRDefault="00741500" w:rsidP="00741500">
      <w:pPr>
        <w:widowControl/>
        <w:spacing w:before="100" w:beforeAutospacing="1" w:after="100" w:afterAutospacing="1"/>
        <w:ind w:leftChars="0" w:left="420" w:firstLineChars="200" w:firstLine="420"/>
        <w:jc w:val="left"/>
      </w:pPr>
      <w:r w:rsidRPr="00741500">
        <w:rPr>
          <w:rFonts w:hint="eastAsia"/>
        </w:rPr>
        <w:t>第二，我们对数据进行销毁，这就要从数据产生的源头做起。管理这些数据是非常复杂的，涉及到数据辨识、清理、优化等等，而这些工作又是周期性，需要花费时间和一定的人力资源，且不会带来明显的收益，常常被忽视。其实，数据的有效存储工作将对数据中心的业务产生长期和正面的收益，且越早行动收益越明显。</w:t>
      </w:r>
    </w:p>
    <w:p w14:paraId="56C65540" w14:textId="77777777" w:rsidR="00741500" w:rsidRPr="00741500" w:rsidRDefault="00741500" w:rsidP="00741500">
      <w:pPr>
        <w:widowControl/>
        <w:spacing w:before="100" w:beforeAutospacing="1" w:after="100" w:afterAutospacing="1"/>
        <w:ind w:leftChars="0" w:left="420" w:firstLineChars="200" w:firstLine="420"/>
        <w:jc w:val="left"/>
      </w:pPr>
      <w:r w:rsidRPr="00741500">
        <w:rPr>
          <w:rFonts w:hint="eastAsia"/>
        </w:rPr>
        <w:t>第三，数据的销毁并不是简单的删除清空这样简单，销毁的手段也有几种，分为软销毁和硬销毁两种。软销毁是通过数据覆盖等软件方法数据销毁或者数据擦除。硬盘数据销毁中的硬销毁则通过采用物理、化学方法直接销毁存储介质，以达到彻底的硬盘数据销毁的目的。软销毁一般只是将数据文件进行销毁，并不能真正将磁盘</w:t>
      </w:r>
      <w:proofErr w:type="gramStart"/>
      <w:r w:rsidRPr="00741500">
        <w:rPr>
          <w:rFonts w:hint="eastAsia"/>
        </w:rPr>
        <w:t>区数据</w:t>
      </w:r>
      <w:proofErr w:type="gramEnd"/>
      <w:r w:rsidRPr="00741500">
        <w:rPr>
          <w:rFonts w:hint="eastAsia"/>
        </w:rPr>
        <w:t>擦除，操作系统由于考虑到操作者操作习惯或者误操作，数据销毁后各种非常情况等诸多方面因素，用户所使用的删除命令，只是将</w:t>
      </w:r>
      <w:proofErr w:type="gramStart"/>
      <w:r w:rsidRPr="00741500">
        <w:rPr>
          <w:rFonts w:hint="eastAsia"/>
        </w:rPr>
        <w:t>文件目录项做一个</w:t>
      </w:r>
      <w:proofErr w:type="gramEnd"/>
      <w:r w:rsidRPr="00741500">
        <w:rPr>
          <w:rFonts w:hint="eastAsia"/>
        </w:rPr>
        <w:t>删除标记，把它们在文件分配表中所占用的簇标记为空簇，并没有对数据区进行任何改变也就是没有对这些信息做任何数据擦除、数据销毁的操作，这样数据其实依然占用存储空间，没有达到节省存储空间的目的。所以数据中心的数据销毁都采用硬销毁的方式，真正将存储空间释放出来，用来存放更有意义的数据。硬销毁常用的方法有：格式化硬盘、硬盘分区、文件粉碎软件。还有一种硬销毁是采用专用的消磁硬盘机或者折弯机来彻底销毁数据，不管是直接对硬盘进行消磁，还是对硬盘进行折弯，都是破坏性的行为，硬盘将被损坏，不仅数据不能再还原，硬盘也无法再进行使用，这种硬销毁往往是用来对已经故障的硬盘进行处理，避免故障硬盘里存着的数据被外人还原出来，拿着数据去做坏事。</w:t>
      </w:r>
    </w:p>
    <w:p w14:paraId="2C94D731" w14:textId="11C16187" w:rsidR="00741500" w:rsidRDefault="00741500" w:rsidP="00741500">
      <w:pPr>
        <w:widowControl/>
        <w:spacing w:before="100" w:beforeAutospacing="1" w:after="100" w:afterAutospacing="1"/>
        <w:ind w:leftChars="0" w:left="420" w:firstLineChars="200" w:firstLine="420"/>
        <w:jc w:val="left"/>
      </w:pPr>
      <w:r w:rsidRPr="00741500">
        <w:rPr>
          <w:rFonts w:hint="eastAsia"/>
        </w:rPr>
        <w:t>及时对数据中心中的无用数据进行销毁，不仅可以节省硬盘存储空间，还可以提升安全性，避免一些数据泄露，给数据中心带来安全隐患。所以对于无用数据要进行彻底销毁，不让任何人有可乘之机，更不能让人有机会再还原出来利用。</w:t>
      </w:r>
    </w:p>
    <w:p w14:paraId="03BCC65F" w14:textId="2BE4C172" w:rsidR="003805C7" w:rsidRPr="00D74693" w:rsidRDefault="00D74583" w:rsidP="00D74583">
      <w:pPr>
        <w:widowControl/>
        <w:spacing w:before="100" w:beforeAutospacing="1" w:after="100" w:afterAutospacing="1"/>
        <w:ind w:leftChars="0" w:left="420" w:firstLineChars="200" w:firstLine="420"/>
        <w:jc w:val="left"/>
      </w:pPr>
      <w:r w:rsidRPr="00D74583">
        <w:rPr>
          <w:rFonts w:hint="eastAsia"/>
        </w:rPr>
        <w:t>在用户要求删除数据或设备在弃置、转售前服务商将采取高级清零操作彻底删除用户所有数据，并无法复原，硬盘报废时将消磁。</w:t>
      </w:r>
    </w:p>
    <w:p w14:paraId="7EC84836" w14:textId="6D30AA6B" w:rsidR="00755080" w:rsidRDefault="00755080" w:rsidP="00755080">
      <w:pPr>
        <w:pStyle w:val="2"/>
        <w:spacing w:before="163"/>
        <w:ind w:left="210"/>
      </w:pPr>
      <w:bookmarkStart w:id="18" w:name="_Toc54891115"/>
      <w:r>
        <w:rPr>
          <w:rFonts w:hint="eastAsia"/>
        </w:rPr>
        <w:lastRenderedPageBreak/>
        <w:t>数据可迁移性</w:t>
      </w:r>
      <w:bookmarkEnd w:id="18"/>
    </w:p>
    <w:p w14:paraId="3B3A537D" w14:textId="16A67D6A" w:rsidR="006104D9" w:rsidRDefault="000F6FEA" w:rsidP="00A1298D">
      <w:pPr>
        <w:widowControl/>
        <w:shd w:val="clear" w:color="auto" w:fill="FFFFFF"/>
        <w:spacing w:before="100" w:beforeAutospacing="1" w:after="100" w:afterAutospacing="1"/>
        <w:ind w:leftChars="0" w:left="420" w:firstLineChars="200" w:firstLine="420"/>
        <w:jc w:val="left"/>
      </w:pPr>
      <w:proofErr w:type="spellStart"/>
      <w:r w:rsidRPr="00D74583">
        <w:rPr>
          <w:rFonts w:hint="eastAsia"/>
        </w:rPr>
        <w:t>HEDU</w:t>
      </w:r>
      <w:proofErr w:type="spellEnd"/>
      <w:r w:rsidRPr="00D74583">
        <w:rPr>
          <w:rFonts w:hint="eastAsia"/>
        </w:rPr>
        <w:t>智能协作系统</w:t>
      </w:r>
      <w:r w:rsidR="006104D9" w:rsidRPr="00D74583">
        <w:rPr>
          <w:rFonts w:hint="eastAsia"/>
        </w:rPr>
        <w:t>基于</w:t>
      </w:r>
      <w:proofErr w:type="gramStart"/>
      <w:r w:rsidR="00A9197C" w:rsidRPr="00D74583">
        <w:rPr>
          <w:rFonts w:hint="eastAsia"/>
        </w:rPr>
        <w:t>天翼云</w:t>
      </w:r>
      <w:r w:rsidR="006104D9" w:rsidRPr="00D74583">
        <w:rPr>
          <w:rFonts w:hint="eastAsia"/>
        </w:rPr>
        <w:t>主机</w:t>
      </w:r>
      <w:proofErr w:type="gramEnd"/>
      <w:r w:rsidR="006104D9" w:rsidRPr="00D74583">
        <w:rPr>
          <w:rFonts w:hint="eastAsia"/>
        </w:rPr>
        <w:t>搭建的软件应用，不管从软件层面或者是硬件层面，都能保证</w:t>
      </w:r>
      <w:r w:rsidR="006104D9" w:rsidRPr="00D74583">
        <w:t>启用或弃用</w:t>
      </w:r>
      <w:proofErr w:type="gramStart"/>
      <w:r w:rsidR="006104D9" w:rsidRPr="00D74583">
        <w:t>该云服务</w:t>
      </w:r>
      <w:proofErr w:type="gramEnd"/>
      <w:r w:rsidR="006104D9" w:rsidRPr="00D74583">
        <w:t>时，数据能迁入和迁出。</w:t>
      </w:r>
    </w:p>
    <w:p w14:paraId="758D93D7" w14:textId="7D07D77A" w:rsidR="00A1298D" w:rsidRDefault="00A1298D" w:rsidP="00A1298D">
      <w:pPr>
        <w:widowControl/>
        <w:shd w:val="clear" w:color="auto" w:fill="FFFFFF"/>
        <w:spacing w:before="100" w:beforeAutospacing="1" w:after="100" w:afterAutospacing="1"/>
        <w:ind w:leftChars="0" w:left="420" w:firstLineChars="200" w:firstLine="420"/>
        <w:jc w:val="left"/>
      </w:pPr>
      <w:r>
        <w:rPr>
          <w:rFonts w:hint="eastAsia"/>
        </w:rPr>
        <w:t>用户数据以报表的形式在管理后台呈现，同时支持数据以</w:t>
      </w:r>
      <w:r>
        <w:rPr>
          <w:rFonts w:hint="eastAsia"/>
        </w:rPr>
        <w:t>Excel</w:t>
      </w:r>
      <w:r w:rsidR="000E55F7">
        <w:rPr>
          <w:rFonts w:hint="eastAsia"/>
        </w:rPr>
        <w:t>表格的形式导入导出，</w:t>
      </w:r>
    </w:p>
    <w:p w14:paraId="2F6C4FAD" w14:textId="1A1AA985" w:rsidR="000E55F7" w:rsidRPr="000E55F7" w:rsidRDefault="000E55F7" w:rsidP="000E55F7">
      <w:pPr>
        <w:widowControl/>
        <w:shd w:val="clear" w:color="auto" w:fill="FFFFFF"/>
        <w:spacing w:before="100" w:beforeAutospacing="1" w:after="100" w:afterAutospacing="1"/>
        <w:ind w:leftChars="0" w:left="0"/>
        <w:jc w:val="left"/>
      </w:pPr>
      <w:r>
        <w:rPr>
          <w:rFonts w:hint="eastAsia"/>
        </w:rPr>
        <w:t>且</w:t>
      </w:r>
      <w:proofErr w:type="spellStart"/>
      <w:r w:rsidRPr="00D74583">
        <w:rPr>
          <w:rFonts w:hint="eastAsia"/>
        </w:rPr>
        <w:t>HEDU</w:t>
      </w:r>
      <w:proofErr w:type="spellEnd"/>
      <w:r>
        <w:rPr>
          <w:rFonts w:hint="eastAsia"/>
        </w:rPr>
        <w:t>在预约会议时支持所有格式的文件上传，预约完成后可以在会议信息中下载已上传的文件。</w:t>
      </w:r>
    </w:p>
    <w:p w14:paraId="7F579659" w14:textId="5C456D33" w:rsidR="00A1298D" w:rsidRDefault="00A1298D" w:rsidP="00A1298D">
      <w:pPr>
        <w:widowControl/>
        <w:shd w:val="clear" w:color="auto" w:fill="FFFFFF"/>
        <w:spacing w:before="100" w:beforeAutospacing="1" w:after="100" w:afterAutospacing="1"/>
        <w:ind w:leftChars="0" w:left="0"/>
        <w:jc w:val="center"/>
      </w:pPr>
      <w:r>
        <w:rPr>
          <w:noProof/>
        </w:rPr>
        <w:drawing>
          <wp:inline distT="0" distB="0" distL="0" distR="0" wp14:anchorId="2813CF18" wp14:editId="2BCAAF22">
            <wp:extent cx="5524820" cy="2568990"/>
            <wp:effectExtent l="0" t="0" r="0" b="3175"/>
            <wp:docPr id="4" name="图片 4" descr="C:\Users\hsjc\AppData\Local\Temp\WeChat Files\a1cc65ed3bd07130f812f93606722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jc\AppData\Local\Temp\WeChat Files\a1cc65ed3bd07130f812f93606722f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0488" cy="2571625"/>
                    </a:xfrm>
                    <a:prstGeom prst="rect">
                      <a:avLst/>
                    </a:prstGeom>
                    <a:noFill/>
                    <a:ln>
                      <a:noFill/>
                    </a:ln>
                  </pic:spPr>
                </pic:pic>
              </a:graphicData>
            </a:graphic>
          </wp:inline>
        </w:drawing>
      </w:r>
    </w:p>
    <w:p w14:paraId="075FBC52" w14:textId="10AAF695" w:rsidR="00755080" w:rsidRDefault="006104D9" w:rsidP="00EB73EA">
      <w:pPr>
        <w:widowControl/>
        <w:shd w:val="clear" w:color="auto" w:fill="FFFFFF"/>
        <w:spacing w:before="100" w:beforeAutospacing="1" w:after="100" w:afterAutospacing="1"/>
        <w:ind w:leftChars="0" w:left="420" w:firstLineChars="200" w:firstLine="420"/>
        <w:jc w:val="left"/>
      </w:pPr>
      <w:r w:rsidRPr="00D74583">
        <w:rPr>
          <w:rFonts w:hint="eastAsia"/>
        </w:rPr>
        <w:t>另外</w:t>
      </w:r>
      <w:r w:rsidR="00CF6940" w:rsidRPr="00D74583">
        <w:rPr>
          <w:rFonts w:ascii="宋体" w:eastAsia="宋体" w:hAnsi="宋体" w:cs="宋体" w:hint="eastAsia"/>
          <w:kern w:val="0"/>
          <w:sz w:val="24"/>
          <w:szCs w:val="24"/>
        </w:rPr>
        <w:t>,</w:t>
      </w:r>
      <w:r w:rsidR="00A9197C" w:rsidRPr="00D74583">
        <w:t>天翼云</w:t>
      </w:r>
      <w:r w:rsidR="002E6365" w:rsidRPr="00D74583">
        <w:t>云主机、云数据库产品和服务</w:t>
      </w:r>
      <w:r w:rsidR="008B2521" w:rsidRPr="00D74583">
        <w:t>获得可信</w:t>
      </w:r>
      <w:proofErr w:type="gramStart"/>
      <w:r w:rsidR="008B2521" w:rsidRPr="00D74583">
        <w:t>云服务</w:t>
      </w:r>
      <w:proofErr w:type="gramEnd"/>
      <w:r w:rsidR="008B2521" w:rsidRPr="00D74583">
        <w:t>认证</w:t>
      </w:r>
      <w:r w:rsidR="008B2521" w:rsidRPr="00D74583">
        <w:rPr>
          <w:rFonts w:hint="eastAsia"/>
        </w:rPr>
        <w:t>，</w:t>
      </w:r>
      <w:r w:rsidR="002E6365" w:rsidRPr="00D74583">
        <w:t>对数据可销毁性、数据可迁移性、数据私密性、</w:t>
      </w:r>
      <w:r w:rsidR="002E6365" w:rsidRPr="00D74583">
        <w:t xml:space="preserve"> </w:t>
      </w:r>
      <w:r w:rsidR="002E6365" w:rsidRPr="00D74583">
        <w:t>数据知情权等进行了规范。</w:t>
      </w:r>
    </w:p>
    <w:p w14:paraId="31F9247D" w14:textId="19AD6559" w:rsidR="00C16FE1" w:rsidRPr="00C16FE1" w:rsidRDefault="00C16FE1" w:rsidP="00A1298D">
      <w:pPr>
        <w:pStyle w:val="af8"/>
        <w:ind w:left="420"/>
      </w:pPr>
      <w:r>
        <w:rPr>
          <w:rFonts w:hint="eastAsia"/>
        </w:rPr>
        <w:t>天翼云主机承诺用户能够控制数据的迁移，保证启用或弃用</w:t>
      </w:r>
      <w:r w:rsidRPr="00FE51EA">
        <w:rPr>
          <w:rFonts w:hint="eastAsia"/>
        </w:rPr>
        <w:t>云服务时，数据能迁入和迁出。</w:t>
      </w:r>
    </w:p>
    <w:p w14:paraId="0506B40D" w14:textId="5AEB0D9C" w:rsidR="00755080" w:rsidRDefault="00755080" w:rsidP="00755080">
      <w:pPr>
        <w:pStyle w:val="2"/>
        <w:spacing w:before="163"/>
        <w:ind w:left="210"/>
      </w:pPr>
      <w:bookmarkStart w:id="19" w:name="_Toc54891116"/>
      <w:r>
        <w:rPr>
          <w:rFonts w:hint="eastAsia"/>
        </w:rPr>
        <w:t>数据私密</w:t>
      </w:r>
      <w:r w:rsidR="005967E7">
        <w:rPr>
          <w:rFonts w:hint="eastAsia"/>
        </w:rPr>
        <w:t>性</w:t>
      </w:r>
      <w:bookmarkEnd w:id="19"/>
    </w:p>
    <w:p w14:paraId="6A246630" w14:textId="1D68721B" w:rsidR="006405FD" w:rsidRPr="006405FD" w:rsidRDefault="006405FD" w:rsidP="00D74583">
      <w:pPr>
        <w:widowControl/>
        <w:shd w:val="clear" w:color="auto" w:fill="FFFFFF"/>
        <w:spacing w:before="100" w:beforeAutospacing="1" w:after="100" w:afterAutospacing="1"/>
        <w:ind w:leftChars="0" w:left="420" w:firstLineChars="200" w:firstLine="420"/>
        <w:jc w:val="left"/>
      </w:pPr>
      <w:proofErr w:type="spellStart"/>
      <w:r w:rsidRPr="006405FD">
        <w:rPr>
          <w:rFonts w:hint="eastAsia"/>
        </w:rPr>
        <w:t>HEDU</w:t>
      </w:r>
      <w:proofErr w:type="spellEnd"/>
      <w:r w:rsidRPr="006405FD">
        <w:rPr>
          <w:rFonts w:hint="eastAsia"/>
        </w:rPr>
        <w:t>智能协作系统使用加密和安全组隔离等手段保证同一会议资源池用户数据互不可见，其中安全组通过一系列数据链路层、网络层访问控制技术实现对不同用户会议资源的隔离。用户会议媒体流通过</w:t>
      </w:r>
      <w:proofErr w:type="spellStart"/>
      <w:r w:rsidRPr="006405FD">
        <w:rPr>
          <w:rFonts w:hint="eastAsia"/>
        </w:rPr>
        <w:t>SSL</w:t>
      </w:r>
      <w:proofErr w:type="spellEnd"/>
      <w:r w:rsidRPr="006405FD">
        <w:rPr>
          <w:rFonts w:hint="eastAsia"/>
        </w:rPr>
        <w:t>协议加密传输，保证媒体流在互联网上传输的安全性。</w:t>
      </w:r>
    </w:p>
    <w:p w14:paraId="11ECC9CE" w14:textId="77777777" w:rsidR="00C16FE1" w:rsidRDefault="006405FD" w:rsidP="00D74583">
      <w:pPr>
        <w:widowControl/>
        <w:shd w:val="clear" w:color="auto" w:fill="FFFFFF"/>
        <w:spacing w:before="100" w:beforeAutospacing="1" w:after="100" w:afterAutospacing="1"/>
        <w:ind w:leftChars="0" w:left="420" w:firstLineChars="200" w:firstLine="420"/>
        <w:jc w:val="left"/>
      </w:pPr>
      <w:r>
        <w:rPr>
          <w:rFonts w:hint="eastAsia"/>
        </w:rPr>
        <w:lastRenderedPageBreak/>
        <w:t>另外，</w:t>
      </w:r>
      <w:proofErr w:type="spellStart"/>
      <w:r w:rsidR="008B2521" w:rsidRPr="00D74583">
        <w:rPr>
          <w:rFonts w:hint="eastAsia"/>
        </w:rPr>
        <w:t>HEDU</w:t>
      </w:r>
      <w:proofErr w:type="spellEnd"/>
      <w:r w:rsidR="008B2521" w:rsidRPr="00D74583">
        <w:rPr>
          <w:rFonts w:hint="eastAsia"/>
        </w:rPr>
        <w:t>智能协作系统基于</w:t>
      </w:r>
      <w:proofErr w:type="gramStart"/>
      <w:r w:rsidR="008B2521" w:rsidRPr="00D74583">
        <w:rPr>
          <w:rFonts w:hint="eastAsia"/>
        </w:rPr>
        <w:t>天翼云主机</w:t>
      </w:r>
      <w:proofErr w:type="gramEnd"/>
      <w:r w:rsidR="008B2521" w:rsidRPr="00D74583">
        <w:rPr>
          <w:rFonts w:hint="eastAsia"/>
        </w:rPr>
        <w:t>搭建的软件应用，</w:t>
      </w:r>
      <w:r w:rsidR="00A9197C" w:rsidRPr="00D74583">
        <w:t>天翼云</w:t>
      </w:r>
      <w:r w:rsidR="003A6CD9">
        <w:t>云主机、</w:t>
      </w:r>
      <w:r w:rsidR="001A4472" w:rsidRPr="00D74583">
        <w:t>云数据库、内容分发等多款产品和服务获得可信</w:t>
      </w:r>
      <w:proofErr w:type="gramStart"/>
      <w:r w:rsidR="001A4472" w:rsidRPr="00D74583">
        <w:t>云服务</w:t>
      </w:r>
      <w:proofErr w:type="gramEnd"/>
      <w:r w:rsidR="001A4472" w:rsidRPr="00D74583">
        <w:t>认证，对数据可销毁性、数据可迁移性、数据私密性、</w:t>
      </w:r>
      <w:r w:rsidR="001A4472" w:rsidRPr="00D74583">
        <w:t xml:space="preserve"> </w:t>
      </w:r>
      <w:r w:rsidR="001A4472" w:rsidRPr="00D74583">
        <w:t>数据知情权等进行了规范。</w:t>
      </w:r>
    </w:p>
    <w:p w14:paraId="6059D6C6" w14:textId="63461930" w:rsidR="00C16FE1" w:rsidRDefault="00C16FE1" w:rsidP="00C16FE1">
      <w:pPr>
        <w:widowControl/>
        <w:shd w:val="clear" w:color="auto" w:fill="FFFFFF"/>
        <w:spacing w:before="100" w:beforeAutospacing="1" w:after="100" w:afterAutospacing="1"/>
        <w:ind w:leftChars="0" w:firstLineChars="200" w:firstLine="420"/>
        <w:jc w:val="left"/>
      </w:pPr>
      <w:r>
        <w:rPr>
          <w:rFonts w:hint="eastAsia"/>
        </w:rPr>
        <w:tab/>
      </w:r>
      <w:r>
        <w:rPr>
          <w:rFonts w:hint="eastAsia"/>
        </w:rPr>
        <w:t>云主机隔离</w:t>
      </w:r>
    </w:p>
    <w:p w14:paraId="7191530D" w14:textId="77777777" w:rsidR="00C16FE1" w:rsidRDefault="00C16FE1" w:rsidP="00C16FE1">
      <w:pPr>
        <w:widowControl/>
        <w:shd w:val="clear" w:color="auto" w:fill="FFFFFF"/>
        <w:spacing w:before="100" w:beforeAutospacing="1" w:after="100" w:afterAutospacing="1"/>
        <w:ind w:leftChars="0" w:firstLineChars="200" w:firstLine="420"/>
        <w:jc w:val="left"/>
      </w:pPr>
      <w:proofErr w:type="gramStart"/>
      <w:r>
        <w:rPr>
          <w:rFonts w:hint="eastAsia"/>
        </w:rPr>
        <w:t>天翼云主机</w:t>
      </w:r>
      <w:proofErr w:type="gramEnd"/>
      <w:r>
        <w:rPr>
          <w:rFonts w:hint="eastAsia"/>
        </w:rPr>
        <w:t>底层使用</w:t>
      </w:r>
      <w:proofErr w:type="spellStart"/>
      <w:r>
        <w:rPr>
          <w:rFonts w:hint="eastAsia"/>
        </w:rPr>
        <w:t>KVM</w:t>
      </w:r>
      <w:proofErr w:type="spellEnd"/>
      <w:r>
        <w:rPr>
          <w:rFonts w:hint="eastAsia"/>
        </w:rPr>
        <w:t>、</w:t>
      </w:r>
      <w:proofErr w:type="spellStart"/>
      <w:r>
        <w:rPr>
          <w:rFonts w:hint="eastAsia"/>
        </w:rPr>
        <w:t>xenServer</w:t>
      </w:r>
      <w:proofErr w:type="spellEnd"/>
      <w:r>
        <w:rPr>
          <w:rFonts w:hint="eastAsia"/>
        </w:rPr>
        <w:t>提供虚拟化服务，每一台云主机之间相互独立，无法通过系统层面相互访问，实现了云主机之间的隔离。</w:t>
      </w:r>
    </w:p>
    <w:p w14:paraId="6F2C13DA" w14:textId="13412633" w:rsidR="00C16FE1" w:rsidRDefault="00C16FE1" w:rsidP="00C16FE1">
      <w:pPr>
        <w:widowControl/>
        <w:shd w:val="clear" w:color="auto" w:fill="FFFFFF"/>
        <w:spacing w:before="100" w:beforeAutospacing="1" w:after="100" w:afterAutospacing="1"/>
        <w:ind w:leftChars="0" w:firstLineChars="200" w:firstLine="420"/>
        <w:jc w:val="left"/>
      </w:pPr>
      <w:r>
        <w:rPr>
          <w:rFonts w:hint="eastAsia"/>
        </w:rPr>
        <w:tab/>
      </w:r>
      <w:r>
        <w:rPr>
          <w:rFonts w:hint="eastAsia"/>
        </w:rPr>
        <w:t>磁盘隔离</w:t>
      </w:r>
    </w:p>
    <w:p w14:paraId="2E336717" w14:textId="087EFCFC" w:rsidR="00755080" w:rsidRPr="00C16FE1" w:rsidRDefault="00C16FE1" w:rsidP="00C16FE1">
      <w:pPr>
        <w:widowControl/>
        <w:shd w:val="clear" w:color="auto" w:fill="FFFFFF"/>
        <w:spacing w:before="100" w:beforeAutospacing="1" w:after="100" w:afterAutospacing="1"/>
        <w:ind w:leftChars="0" w:left="420" w:firstLineChars="200" w:firstLine="420"/>
        <w:jc w:val="left"/>
      </w:pPr>
      <w:proofErr w:type="gramStart"/>
      <w:r>
        <w:rPr>
          <w:rFonts w:hint="eastAsia"/>
        </w:rPr>
        <w:t>天翼云主机</w:t>
      </w:r>
      <w:proofErr w:type="gramEnd"/>
      <w:r>
        <w:rPr>
          <w:rFonts w:hint="eastAsia"/>
        </w:rPr>
        <w:t>系统采用块存储方式，用户数据以虚拟磁盘文件的格式存储于底层存储介质上。不同虚拟磁盘文件各自独立，无法相互访问数据，实现了磁盘隔离。</w:t>
      </w:r>
    </w:p>
    <w:p w14:paraId="076486E5" w14:textId="5E9B26E6" w:rsidR="00755080" w:rsidRPr="00D74583" w:rsidRDefault="00755080" w:rsidP="00755080">
      <w:pPr>
        <w:pStyle w:val="2"/>
        <w:spacing w:before="163"/>
        <w:ind w:left="210"/>
      </w:pPr>
      <w:bookmarkStart w:id="20" w:name="_Toc54891117"/>
      <w:r w:rsidRPr="00D74583">
        <w:rPr>
          <w:rFonts w:hint="eastAsia"/>
        </w:rPr>
        <w:t>数据</w:t>
      </w:r>
      <w:r w:rsidR="005967E7" w:rsidRPr="00D74583">
        <w:rPr>
          <w:rFonts w:hint="eastAsia"/>
        </w:rPr>
        <w:t>知情权</w:t>
      </w:r>
      <w:bookmarkEnd w:id="20"/>
    </w:p>
    <w:p w14:paraId="7A1EB722" w14:textId="76A41944" w:rsidR="00755080" w:rsidRPr="00D74583" w:rsidRDefault="008B2521" w:rsidP="00D74583">
      <w:pPr>
        <w:widowControl/>
        <w:shd w:val="clear" w:color="auto" w:fill="FFFFFF"/>
        <w:spacing w:before="100" w:beforeAutospacing="1" w:after="100" w:afterAutospacing="1"/>
        <w:ind w:leftChars="0" w:left="420" w:firstLineChars="200" w:firstLine="420"/>
        <w:jc w:val="left"/>
        <w:rPr>
          <w:rFonts w:ascii="宋体" w:eastAsia="宋体" w:hAnsi="宋体" w:cs="宋体"/>
          <w:kern w:val="0"/>
          <w:sz w:val="24"/>
          <w:szCs w:val="24"/>
        </w:rPr>
      </w:pPr>
      <w:proofErr w:type="spellStart"/>
      <w:r w:rsidRPr="00D74583">
        <w:rPr>
          <w:rFonts w:hint="eastAsia"/>
        </w:rPr>
        <w:t>HEDU</w:t>
      </w:r>
      <w:proofErr w:type="spellEnd"/>
      <w:r w:rsidRPr="00D74583">
        <w:rPr>
          <w:rFonts w:hint="eastAsia"/>
        </w:rPr>
        <w:t>智能协作系统基于</w:t>
      </w:r>
      <w:proofErr w:type="gramStart"/>
      <w:r w:rsidRPr="00D74583">
        <w:rPr>
          <w:rFonts w:hint="eastAsia"/>
        </w:rPr>
        <w:t>天翼云主机</w:t>
      </w:r>
      <w:proofErr w:type="gramEnd"/>
      <w:r w:rsidRPr="00D74583">
        <w:rPr>
          <w:rFonts w:hint="eastAsia"/>
        </w:rPr>
        <w:t>搭建的软件应用</w:t>
      </w:r>
      <w:r w:rsidR="00C11FBE" w:rsidRPr="00D74583">
        <w:rPr>
          <w:rFonts w:hint="eastAsia"/>
        </w:rPr>
        <w:t>,</w:t>
      </w:r>
      <w:r w:rsidR="00B57BE0">
        <w:rPr>
          <w:rFonts w:hint="eastAsia"/>
        </w:rPr>
        <w:t>部署于</w:t>
      </w:r>
      <w:proofErr w:type="gramStart"/>
      <w:r w:rsidR="00B57BE0">
        <w:rPr>
          <w:rFonts w:hint="eastAsia"/>
        </w:rPr>
        <w:t>天翼云青岛</w:t>
      </w:r>
      <w:proofErr w:type="gramEnd"/>
      <w:r w:rsidR="00B57BE0">
        <w:rPr>
          <w:rFonts w:hint="eastAsia"/>
        </w:rPr>
        <w:t>-</w:t>
      </w:r>
      <w:r w:rsidR="00B57BE0">
        <w:rPr>
          <w:rFonts w:hint="eastAsia"/>
        </w:rPr>
        <w:t>青岛节点，中心机房地址位于：</w:t>
      </w:r>
      <w:r w:rsidR="00B57BE0" w:rsidRPr="00B57BE0">
        <w:rPr>
          <w:rFonts w:hint="eastAsia"/>
        </w:rPr>
        <w:t>山东省青岛市城阳区锦汇路蓝湾创业园电信</w:t>
      </w:r>
      <w:proofErr w:type="spellStart"/>
      <w:r w:rsidR="00B57BE0" w:rsidRPr="00B57BE0">
        <w:rPr>
          <w:rFonts w:hint="eastAsia"/>
        </w:rPr>
        <w:t>E3</w:t>
      </w:r>
      <w:proofErr w:type="spellEnd"/>
      <w:r w:rsidR="00B57BE0" w:rsidRPr="00B57BE0">
        <w:rPr>
          <w:rFonts w:hint="eastAsia"/>
        </w:rPr>
        <w:t>机楼</w:t>
      </w:r>
      <w:r w:rsidR="00B57BE0">
        <w:rPr>
          <w:rFonts w:hint="eastAsia"/>
        </w:rPr>
        <w:t>。</w:t>
      </w:r>
      <w:r w:rsidR="00A9197C" w:rsidRPr="00D74583">
        <w:t>天翼云</w:t>
      </w:r>
      <w:r w:rsidR="00C11FBE" w:rsidRPr="00D74583">
        <w:t>云主机、对象存储、云数据库、内容分发等多款产品和服务获得可信</w:t>
      </w:r>
      <w:proofErr w:type="gramStart"/>
      <w:r w:rsidR="00C11FBE" w:rsidRPr="00D74583">
        <w:t>云服务</w:t>
      </w:r>
      <w:proofErr w:type="gramEnd"/>
      <w:r w:rsidR="00C11FBE" w:rsidRPr="00D74583">
        <w:t>认证，对数据可销毁性、数据可迁移性、数据私密性、数据知情权等进行了规范。</w:t>
      </w:r>
      <w:r w:rsidR="00C11FBE" w:rsidRPr="00D74583">
        <w:t xml:space="preserve"> </w:t>
      </w:r>
    </w:p>
    <w:p w14:paraId="4FF95ABF" w14:textId="6D605BDB" w:rsidR="00755080" w:rsidRPr="00D74583" w:rsidRDefault="005967E7" w:rsidP="00755080">
      <w:pPr>
        <w:pStyle w:val="2"/>
        <w:spacing w:before="163"/>
        <w:ind w:left="210"/>
      </w:pPr>
      <w:bookmarkStart w:id="21" w:name="_Toc54891118"/>
      <w:r w:rsidRPr="00D74583">
        <w:rPr>
          <w:rFonts w:hint="eastAsia"/>
        </w:rPr>
        <w:t>服务可审查性</w:t>
      </w:r>
      <w:bookmarkEnd w:id="21"/>
    </w:p>
    <w:p w14:paraId="3F496EAF" w14:textId="16FD7DF3" w:rsidR="002F6E70" w:rsidRPr="0087265C" w:rsidRDefault="002F6E70" w:rsidP="002F6E70">
      <w:pPr>
        <w:pStyle w:val="af8"/>
        <w:ind w:left="420"/>
        <w:rPr>
          <w:color w:val="000000"/>
        </w:rPr>
      </w:pPr>
      <w:r>
        <w:rPr>
          <w:rFonts w:hint="eastAsia"/>
          <w:color w:val="000000"/>
        </w:rPr>
        <w:t>HEUD智能协助系统承诺</w:t>
      </w:r>
      <w:r w:rsidRPr="0087265C">
        <w:rPr>
          <w:rFonts w:hint="eastAsia"/>
          <w:color w:val="000000"/>
        </w:rPr>
        <w:t>用户在必要的条件下</w:t>
      </w:r>
      <w:r>
        <w:rPr>
          <w:rFonts w:hint="eastAsia"/>
          <w:color w:val="000000"/>
        </w:rPr>
        <w:t>，</w:t>
      </w:r>
      <w:r w:rsidRPr="0087265C">
        <w:rPr>
          <w:rFonts w:hint="eastAsia"/>
          <w:color w:val="000000"/>
        </w:rPr>
        <w:t>由于合规或是安全取证调查等原因</w:t>
      </w:r>
      <w:r>
        <w:rPr>
          <w:rFonts w:hint="eastAsia"/>
          <w:color w:val="000000"/>
        </w:rPr>
        <w:t>，</w:t>
      </w:r>
      <w:r w:rsidRPr="0087265C">
        <w:rPr>
          <w:rFonts w:hint="eastAsia"/>
          <w:color w:val="000000"/>
        </w:rPr>
        <w:t>可以提供相关的信息。</w:t>
      </w:r>
    </w:p>
    <w:p w14:paraId="7F28018B" w14:textId="77777777" w:rsidR="002F6E70" w:rsidRPr="0087265C" w:rsidRDefault="002F6E70" w:rsidP="002F6E70">
      <w:pPr>
        <w:pStyle w:val="af8"/>
        <w:ind w:left="420" w:firstLineChars="0" w:firstLine="0"/>
        <w:rPr>
          <w:b/>
          <w:color w:val="000000"/>
        </w:rPr>
      </w:pPr>
      <w:r>
        <w:rPr>
          <w:rFonts w:hint="eastAsia"/>
          <w:b/>
          <w:color w:val="000000"/>
        </w:rPr>
        <w:t>数据可审查性的条件</w:t>
      </w:r>
    </w:p>
    <w:p w14:paraId="3CD026C2" w14:textId="77777777" w:rsidR="002F6E70" w:rsidRPr="0087265C" w:rsidRDefault="002F6E70" w:rsidP="002F6E70">
      <w:pPr>
        <w:pStyle w:val="af8"/>
        <w:ind w:left="420"/>
        <w:rPr>
          <w:color w:val="000000"/>
        </w:rPr>
      </w:pPr>
      <w:r w:rsidRPr="0087265C">
        <w:rPr>
          <w:rFonts w:hint="eastAsia"/>
          <w:color w:val="000000"/>
        </w:rPr>
        <w:t>对于面向政府的用户，应遵守国家相应的法律法规，配合政府监管部门的监管审查。</w:t>
      </w:r>
    </w:p>
    <w:p w14:paraId="186BC4A9" w14:textId="77777777" w:rsidR="002F6E70" w:rsidRPr="0087265C" w:rsidRDefault="002F6E70" w:rsidP="002F6E70">
      <w:pPr>
        <w:pStyle w:val="af8"/>
        <w:ind w:left="420"/>
        <w:rPr>
          <w:color w:val="000000"/>
        </w:rPr>
      </w:pPr>
      <w:r w:rsidRPr="0087265C">
        <w:rPr>
          <w:rFonts w:hint="eastAsia"/>
          <w:color w:val="000000"/>
        </w:rPr>
        <w:t>对于普通的个人用户，应遵守国家相应的法律法规，配合政府公安部门的监管审查。</w:t>
      </w:r>
    </w:p>
    <w:p w14:paraId="7964353F" w14:textId="77777777" w:rsidR="002F6E70" w:rsidRPr="0087265C" w:rsidRDefault="002F6E70" w:rsidP="002F6E70">
      <w:pPr>
        <w:pStyle w:val="af8"/>
        <w:ind w:left="420" w:firstLineChars="0" w:firstLine="0"/>
        <w:rPr>
          <w:b/>
          <w:color w:val="000000"/>
        </w:rPr>
      </w:pPr>
      <w:r>
        <w:rPr>
          <w:rFonts w:hint="eastAsia"/>
          <w:b/>
          <w:color w:val="000000"/>
        </w:rPr>
        <w:t>提供的相关信息</w:t>
      </w:r>
    </w:p>
    <w:p w14:paraId="145BB863" w14:textId="3C407B8C" w:rsidR="002F6E70" w:rsidRPr="00FB1FE1" w:rsidRDefault="002F6E70" w:rsidP="002F6E70">
      <w:pPr>
        <w:pStyle w:val="af8"/>
        <w:ind w:left="420"/>
        <w:rPr>
          <w:color w:val="000000"/>
        </w:rPr>
      </w:pPr>
      <w:r>
        <w:rPr>
          <w:rFonts w:hint="eastAsia"/>
          <w:color w:val="000000"/>
        </w:rPr>
        <w:t>提供的相关信息包括：关键组件的运行日志、运维人员的操作记录。</w:t>
      </w:r>
    </w:p>
    <w:p w14:paraId="7695DE1C" w14:textId="21661221" w:rsidR="00755080" w:rsidRDefault="005967E7" w:rsidP="00755080">
      <w:pPr>
        <w:pStyle w:val="2"/>
        <w:spacing w:before="163"/>
        <w:ind w:left="210"/>
      </w:pPr>
      <w:bookmarkStart w:id="22" w:name="_Toc54891119"/>
      <w:r>
        <w:rPr>
          <w:rFonts w:hint="eastAsia"/>
        </w:rPr>
        <w:t>服务功能</w:t>
      </w:r>
      <w:bookmarkEnd w:id="22"/>
    </w:p>
    <w:p w14:paraId="6FD5C28F" w14:textId="28845DCC" w:rsidR="00755080" w:rsidRDefault="00A9197C" w:rsidP="009F15BF">
      <w:pPr>
        <w:ind w:left="420"/>
      </w:pPr>
      <w:r>
        <w:rPr>
          <w:rFonts w:hint="eastAsia"/>
        </w:rPr>
        <w:t>华师</w:t>
      </w:r>
      <w:r w:rsidR="000D6D2B">
        <w:rPr>
          <w:rFonts w:hint="eastAsia"/>
        </w:rPr>
        <w:t>承</w:t>
      </w:r>
      <w:proofErr w:type="gramStart"/>
      <w:r w:rsidR="000D6D2B">
        <w:rPr>
          <w:rFonts w:hint="eastAsia"/>
        </w:rPr>
        <w:t>诺用户</w:t>
      </w:r>
      <w:proofErr w:type="gramEnd"/>
      <w:r w:rsidR="000D6D2B">
        <w:rPr>
          <w:rFonts w:hint="eastAsia"/>
        </w:rPr>
        <w:t>提供如下功能：</w:t>
      </w:r>
    </w:p>
    <w:p w14:paraId="2E21FE9E" w14:textId="1A8EB2A1" w:rsidR="000D6D2B" w:rsidRDefault="000D6D2B" w:rsidP="000D6D2B">
      <w:pPr>
        <w:pStyle w:val="ae"/>
        <w:numPr>
          <w:ilvl w:val="0"/>
          <w:numId w:val="13"/>
        </w:numPr>
        <w:ind w:leftChars="0" w:firstLineChars="0"/>
      </w:pPr>
      <w:r w:rsidRPr="000D6D2B">
        <w:rPr>
          <w:rFonts w:hint="eastAsia"/>
        </w:rPr>
        <w:t>会议前基本功能</w:t>
      </w:r>
    </w:p>
    <w:p w14:paraId="6F67890D" w14:textId="1DCE0C89" w:rsidR="000D6D2B" w:rsidRDefault="000D6D2B" w:rsidP="000D6D2B">
      <w:pPr>
        <w:pStyle w:val="ae"/>
        <w:ind w:leftChars="0" w:left="840" w:firstLineChars="0" w:firstLine="0"/>
      </w:pPr>
      <w:r w:rsidRPr="000D6D2B">
        <w:rPr>
          <w:rFonts w:hint="eastAsia"/>
        </w:rPr>
        <w:lastRenderedPageBreak/>
        <w:t>固定</w:t>
      </w:r>
      <w:r w:rsidRPr="000D6D2B">
        <w:rPr>
          <w:rFonts w:hint="eastAsia"/>
        </w:rPr>
        <w:t>ID</w:t>
      </w:r>
      <w:r w:rsidRPr="000D6D2B">
        <w:rPr>
          <w:rFonts w:hint="eastAsia"/>
        </w:rPr>
        <w:t>修改</w:t>
      </w:r>
    </w:p>
    <w:p w14:paraId="04C3A077" w14:textId="68588E9B" w:rsidR="000D6D2B" w:rsidRDefault="000D6D2B" w:rsidP="000D6D2B">
      <w:pPr>
        <w:pStyle w:val="ae"/>
        <w:ind w:leftChars="0" w:left="840" w:firstLineChars="0" w:firstLine="0"/>
      </w:pPr>
      <w:r w:rsidRPr="000D6D2B">
        <w:rPr>
          <w:rFonts w:hint="eastAsia"/>
        </w:rPr>
        <w:t>安排会议</w:t>
      </w:r>
    </w:p>
    <w:p w14:paraId="2863CE0A" w14:textId="0056E72F" w:rsidR="000D6D2B" w:rsidRDefault="000D6D2B" w:rsidP="000D6D2B">
      <w:pPr>
        <w:pStyle w:val="ae"/>
        <w:ind w:leftChars="0" w:left="840" w:firstLineChars="0" w:firstLine="0"/>
      </w:pPr>
      <w:r w:rsidRPr="000D6D2B">
        <w:rPr>
          <w:rFonts w:hint="eastAsia"/>
        </w:rPr>
        <w:t>设置</w:t>
      </w:r>
      <w:r>
        <w:rPr>
          <w:rFonts w:hint="eastAsia"/>
        </w:rPr>
        <w:t>主持人入会前，参会者可</w:t>
      </w:r>
      <w:r w:rsidRPr="000D6D2B">
        <w:rPr>
          <w:rFonts w:hint="eastAsia"/>
        </w:rPr>
        <w:t>提前入会</w:t>
      </w:r>
    </w:p>
    <w:p w14:paraId="20EF9BD7" w14:textId="1679B856" w:rsidR="000D6D2B" w:rsidRDefault="000D6D2B" w:rsidP="000D6D2B">
      <w:pPr>
        <w:pStyle w:val="ae"/>
        <w:numPr>
          <w:ilvl w:val="0"/>
          <w:numId w:val="13"/>
        </w:numPr>
        <w:ind w:leftChars="0" w:firstLineChars="0"/>
      </w:pPr>
      <w:r w:rsidRPr="000D6D2B">
        <w:rPr>
          <w:rFonts w:hint="eastAsia"/>
        </w:rPr>
        <w:t>会议中基本功能</w:t>
      </w:r>
    </w:p>
    <w:p w14:paraId="56A17FBA" w14:textId="21AD3BA6" w:rsidR="000D6D2B" w:rsidRDefault="000D6D2B" w:rsidP="000D6D2B">
      <w:pPr>
        <w:pStyle w:val="ae"/>
        <w:ind w:leftChars="0" w:left="840" w:firstLineChars="0" w:firstLine="0"/>
      </w:pPr>
      <w:r w:rsidRPr="000D6D2B">
        <w:rPr>
          <w:rFonts w:hint="eastAsia"/>
        </w:rPr>
        <w:t>主持人清除并将所有注释</w:t>
      </w:r>
    </w:p>
    <w:p w14:paraId="0DD62301" w14:textId="5977073B" w:rsidR="000D6D2B" w:rsidRDefault="000D6D2B" w:rsidP="000D6D2B">
      <w:pPr>
        <w:pStyle w:val="ae"/>
        <w:ind w:leftChars="0" w:left="840" w:firstLineChars="0" w:firstLine="0"/>
      </w:pPr>
      <w:r w:rsidRPr="000D6D2B">
        <w:rPr>
          <w:rFonts w:hint="eastAsia"/>
        </w:rPr>
        <w:t>会议通知（邮件、链接、</w:t>
      </w:r>
      <w:proofErr w:type="spellStart"/>
      <w:r w:rsidRPr="000D6D2B">
        <w:rPr>
          <w:rFonts w:hint="eastAsia"/>
        </w:rPr>
        <w:t>QQ</w:t>
      </w:r>
      <w:proofErr w:type="spellEnd"/>
      <w:r w:rsidRPr="000D6D2B">
        <w:rPr>
          <w:rFonts w:hint="eastAsia"/>
        </w:rPr>
        <w:t>、微信）</w:t>
      </w:r>
    </w:p>
    <w:p w14:paraId="465D3D8C" w14:textId="71DEC132" w:rsidR="000D6D2B" w:rsidRDefault="000D6D2B" w:rsidP="000D6D2B">
      <w:pPr>
        <w:pStyle w:val="ae"/>
        <w:ind w:leftChars="0" w:left="840" w:firstLineChars="0" w:firstLine="0"/>
      </w:pPr>
      <w:r w:rsidRPr="000D6D2B">
        <w:rPr>
          <w:rFonts w:hint="eastAsia"/>
        </w:rPr>
        <w:t>本地录制</w:t>
      </w:r>
    </w:p>
    <w:p w14:paraId="09A69CCB" w14:textId="4AE7FD7F" w:rsidR="000D6D2B" w:rsidRDefault="000D6D2B" w:rsidP="000D6D2B">
      <w:pPr>
        <w:pStyle w:val="ae"/>
        <w:ind w:leftChars="0" w:left="840" w:firstLineChars="0" w:firstLine="0"/>
      </w:pPr>
      <w:r w:rsidRPr="000D6D2B">
        <w:rPr>
          <w:rFonts w:hint="eastAsia"/>
        </w:rPr>
        <w:t>远程控制</w:t>
      </w:r>
    </w:p>
    <w:p w14:paraId="40F4D10C" w14:textId="5CE71AB9" w:rsidR="000D6D2B" w:rsidRDefault="000D6D2B" w:rsidP="000D6D2B">
      <w:pPr>
        <w:pStyle w:val="ae"/>
        <w:ind w:leftChars="0" w:left="840" w:firstLineChars="0" w:firstLine="0"/>
      </w:pPr>
      <w:r w:rsidRPr="000D6D2B">
        <w:rPr>
          <w:rFonts w:hint="eastAsia"/>
        </w:rPr>
        <w:t>会议中聊天、保存记录</w:t>
      </w:r>
    </w:p>
    <w:p w14:paraId="28F906FF" w14:textId="3A5B6FE9" w:rsidR="000D6D2B" w:rsidRDefault="000D6D2B" w:rsidP="000D6D2B">
      <w:pPr>
        <w:pStyle w:val="ae"/>
        <w:ind w:leftChars="0" w:left="840" w:firstLineChars="0" w:firstLine="0"/>
      </w:pPr>
      <w:r w:rsidRPr="000D6D2B">
        <w:rPr>
          <w:rFonts w:hint="eastAsia"/>
        </w:rPr>
        <w:t>一键静音</w:t>
      </w:r>
    </w:p>
    <w:p w14:paraId="60E100B4" w14:textId="5AFC7E90" w:rsidR="000D6D2B" w:rsidRDefault="000D6D2B" w:rsidP="000D6D2B">
      <w:pPr>
        <w:pStyle w:val="ae"/>
        <w:ind w:leftChars="0" w:left="840" w:firstLineChars="0" w:firstLine="0"/>
      </w:pPr>
      <w:r w:rsidRPr="000D6D2B">
        <w:rPr>
          <w:rFonts w:hint="eastAsia"/>
        </w:rPr>
        <w:t>共享屏幕</w:t>
      </w:r>
    </w:p>
    <w:p w14:paraId="23903D12" w14:textId="76E06029" w:rsidR="000D6D2B" w:rsidRDefault="000D6D2B" w:rsidP="000D6D2B">
      <w:pPr>
        <w:pStyle w:val="ae"/>
        <w:ind w:leftChars="0" w:left="840" w:firstLineChars="0" w:firstLine="0"/>
      </w:pPr>
      <w:r w:rsidRPr="000D6D2B">
        <w:rPr>
          <w:rFonts w:hint="eastAsia"/>
        </w:rPr>
        <w:t>多人屏幕共享</w:t>
      </w:r>
    </w:p>
    <w:p w14:paraId="18D5EFBF" w14:textId="14FD11AD" w:rsidR="000D6D2B" w:rsidRDefault="000D6D2B" w:rsidP="000D6D2B">
      <w:pPr>
        <w:pStyle w:val="ae"/>
        <w:ind w:leftChars="0" w:left="840" w:firstLineChars="0" w:firstLine="0"/>
      </w:pPr>
      <w:r w:rsidRPr="000D6D2B">
        <w:rPr>
          <w:rFonts w:hint="eastAsia"/>
        </w:rPr>
        <w:t>主持人控制</w:t>
      </w:r>
    </w:p>
    <w:p w14:paraId="4B9BDFD5" w14:textId="6302BFCD" w:rsidR="000D6D2B" w:rsidRDefault="000D6D2B" w:rsidP="000D6D2B">
      <w:pPr>
        <w:pStyle w:val="ae"/>
        <w:ind w:leftChars="0" w:left="840" w:firstLineChars="0" w:firstLine="0"/>
      </w:pPr>
      <w:r w:rsidRPr="000D6D2B">
        <w:rPr>
          <w:rFonts w:hint="eastAsia"/>
        </w:rPr>
        <w:t>举手功能</w:t>
      </w:r>
    </w:p>
    <w:p w14:paraId="7B84F9CE" w14:textId="11D96257" w:rsidR="000D6D2B" w:rsidRDefault="000D6D2B" w:rsidP="000D6D2B">
      <w:pPr>
        <w:pStyle w:val="ae"/>
        <w:ind w:leftChars="0" w:left="840" w:firstLineChars="0" w:firstLine="0"/>
      </w:pPr>
      <w:r w:rsidRPr="000D6D2B">
        <w:rPr>
          <w:rFonts w:hint="eastAsia"/>
        </w:rPr>
        <w:t>分组讨论</w:t>
      </w:r>
    </w:p>
    <w:p w14:paraId="5B9E4B8A" w14:textId="40043C4F" w:rsidR="002735DE" w:rsidRDefault="002735DE" w:rsidP="000D6D2B">
      <w:pPr>
        <w:pStyle w:val="ae"/>
        <w:ind w:leftChars="0" w:left="840" w:firstLineChars="0" w:firstLine="0"/>
      </w:pPr>
      <w:r w:rsidRPr="002735DE">
        <w:rPr>
          <w:rFonts w:hint="eastAsia"/>
        </w:rPr>
        <w:t>在等候室允许所有参会者进入</w:t>
      </w:r>
    </w:p>
    <w:p w14:paraId="7D8A7B69" w14:textId="23D8364E" w:rsidR="002735DE" w:rsidRDefault="002735DE" w:rsidP="000D6D2B">
      <w:pPr>
        <w:pStyle w:val="ae"/>
        <w:ind w:leftChars="0" w:left="840" w:firstLineChars="0" w:firstLine="0"/>
      </w:pPr>
      <w:r w:rsidRPr="002735DE">
        <w:rPr>
          <w:rFonts w:hint="eastAsia"/>
        </w:rPr>
        <w:t>会议中文件传输</w:t>
      </w:r>
    </w:p>
    <w:p w14:paraId="65D3F2E9" w14:textId="1FF268D6" w:rsidR="007163F8" w:rsidRDefault="007163F8" w:rsidP="007163F8">
      <w:pPr>
        <w:pStyle w:val="ae"/>
        <w:numPr>
          <w:ilvl w:val="0"/>
          <w:numId w:val="13"/>
        </w:numPr>
        <w:ind w:leftChars="0" w:firstLineChars="0"/>
      </w:pPr>
      <w:r w:rsidRPr="007163F8">
        <w:rPr>
          <w:rFonts w:hint="eastAsia"/>
        </w:rPr>
        <w:t>IM</w:t>
      </w:r>
      <w:r w:rsidRPr="007163F8">
        <w:rPr>
          <w:rFonts w:hint="eastAsia"/>
        </w:rPr>
        <w:t>收发消息</w:t>
      </w:r>
    </w:p>
    <w:p w14:paraId="38A818D1" w14:textId="56F2B8C6" w:rsidR="007163F8" w:rsidRDefault="007163F8" w:rsidP="000D6D2B">
      <w:pPr>
        <w:pStyle w:val="ae"/>
        <w:ind w:leftChars="0" w:left="840" w:firstLineChars="0" w:firstLine="0"/>
      </w:pPr>
      <w:proofErr w:type="gramStart"/>
      <w:r w:rsidRPr="007163F8">
        <w:rPr>
          <w:rFonts w:hint="eastAsia"/>
        </w:rPr>
        <w:t>单聊发送</w:t>
      </w:r>
      <w:proofErr w:type="gramEnd"/>
      <w:r w:rsidRPr="007163F8">
        <w:rPr>
          <w:rFonts w:hint="eastAsia"/>
        </w:rPr>
        <w:t>/</w:t>
      </w:r>
      <w:r w:rsidR="00E140EF">
        <w:rPr>
          <w:rFonts w:hint="eastAsia"/>
        </w:rPr>
        <w:t>接收文本</w:t>
      </w:r>
      <w:r w:rsidRPr="007163F8">
        <w:rPr>
          <w:rFonts w:hint="eastAsia"/>
        </w:rPr>
        <w:t>、消息；</w:t>
      </w:r>
    </w:p>
    <w:p w14:paraId="7030CEA0" w14:textId="6E5599DB" w:rsidR="007163F8" w:rsidRDefault="007163F8" w:rsidP="007163F8">
      <w:pPr>
        <w:pStyle w:val="ae"/>
        <w:numPr>
          <w:ilvl w:val="0"/>
          <w:numId w:val="13"/>
        </w:numPr>
        <w:ind w:leftChars="0" w:firstLineChars="0"/>
      </w:pPr>
      <w:r w:rsidRPr="007163F8">
        <w:rPr>
          <w:rFonts w:hint="eastAsia"/>
        </w:rPr>
        <w:t>音视频会议</w:t>
      </w:r>
      <w:r>
        <w:rPr>
          <w:rFonts w:hint="eastAsia"/>
        </w:rPr>
        <w:t>-</w:t>
      </w:r>
      <w:r w:rsidRPr="007163F8">
        <w:rPr>
          <w:rFonts w:hint="eastAsia"/>
        </w:rPr>
        <w:t>分别用音频、视频测试会议</w:t>
      </w:r>
    </w:p>
    <w:p w14:paraId="32DA72DA" w14:textId="47D79E37" w:rsidR="000D6D2B" w:rsidRDefault="000D6D2B" w:rsidP="0052233A">
      <w:pPr>
        <w:ind w:leftChars="0" w:left="420"/>
      </w:pPr>
      <w:r>
        <w:rPr>
          <w:rFonts w:hint="eastAsia"/>
        </w:rPr>
        <w:t xml:space="preserve"> </w:t>
      </w:r>
      <w:r>
        <w:t xml:space="preserve">  </w:t>
      </w:r>
      <w:r>
        <w:rPr>
          <w:rFonts w:hint="eastAsia"/>
        </w:rPr>
        <w:t>具体操作说明</w:t>
      </w:r>
      <w:r>
        <w:rPr>
          <w:rFonts w:hint="eastAsia"/>
        </w:rPr>
        <w:t>-</w:t>
      </w:r>
      <w:r>
        <w:rPr>
          <w:rFonts w:hint="eastAsia"/>
        </w:rPr>
        <w:t>参考</w:t>
      </w:r>
      <w:proofErr w:type="spellStart"/>
      <w:r w:rsidR="000F6FEA">
        <w:rPr>
          <w:rFonts w:hint="eastAsia"/>
        </w:rPr>
        <w:t>HEDU</w:t>
      </w:r>
      <w:proofErr w:type="spellEnd"/>
      <w:r w:rsidR="000F6FEA">
        <w:rPr>
          <w:rFonts w:hint="eastAsia"/>
        </w:rPr>
        <w:t>智能协作系统</w:t>
      </w:r>
      <w:r>
        <w:rPr>
          <w:rFonts w:hint="eastAsia"/>
        </w:rPr>
        <w:t>操作手册</w:t>
      </w:r>
    </w:p>
    <w:p w14:paraId="7AE3660E" w14:textId="7E06CC85" w:rsidR="00755080" w:rsidRDefault="005967E7" w:rsidP="00755080">
      <w:pPr>
        <w:pStyle w:val="2"/>
        <w:spacing w:before="163"/>
        <w:ind w:left="210"/>
      </w:pPr>
      <w:bookmarkStart w:id="23" w:name="_Toc54891120"/>
      <w:r>
        <w:rPr>
          <w:rFonts w:hint="eastAsia"/>
        </w:rPr>
        <w:t>服务的可用性</w:t>
      </w:r>
      <w:bookmarkEnd w:id="23"/>
    </w:p>
    <w:p w14:paraId="0D609E03" w14:textId="18538881" w:rsidR="00C16FE1" w:rsidRDefault="00A1298D" w:rsidP="00561A80">
      <w:pPr>
        <w:ind w:left="420"/>
      </w:pPr>
      <w:r>
        <w:rPr>
          <w:rFonts w:hint="eastAsia"/>
        </w:rPr>
        <w:t>华师承</w:t>
      </w:r>
      <w:proofErr w:type="gramStart"/>
      <w:r>
        <w:rPr>
          <w:rFonts w:hint="eastAsia"/>
        </w:rPr>
        <w:t>诺用户</w:t>
      </w:r>
      <w:proofErr w:type="gramEnd"/>
      <w:r w:rsidRPr="0059181F">
        <w:rPr>
          <w:rFonts w:hint="eastAsia"/>
        </w:rPr>
        <w:t>服务可用性：不低于</w:t>
      </w:r>
      <w:r w:rsidRPr="0059181F">
        <w:rPr>
          <w:rFonts w:hint="eastAsia"/>
        </w:rPr>
        <w:t>99.9</w:t>
      </w:r>
      <w:r>
        <w:rPr>
          <w:rFonts w:hint="eastAsia"/>
        </w:rPr>
        <w:t>68</w:t>
      </w:r>
      <w:r w:rsidRPr="0059181F">
        <w:rPr>
          <w:rFonts w:hint="eastAsia"/>
        </w:rPr>
        <w:t>%</w:t>
      </w:r>
      <w:r w:rsidR="00CB4637">
        <w:rPr>
          <w:rFonts w:hint="eastAsia"/>
        </w:rPr>
        <w:t>。</w:t>
      </w:r>
      <w:r w:rsidR="002C03AD">
        <w:rPr>
          <w:rFonts w:hint="eastAsia"/>
        </w:rPr>
        <w:t>计算方式如下：</w:t>
      </w:r>
    </w:p>
    <w:p w14:paraId="4FFE230C" w14:textId="77777777" w:rsidR="002C03AD" w:rsidRDefault="002C03AD" w:rsidP="00561A80">
      <w:pPr>
        <w:ind w:left="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307"/>
        <w:gridCol w:w="5689"/>
      </w:tblGrid>
      <w:tr w:rsidR="002C03AD" w:rsidRPr="002C03AD" w14:paraId="57E7247C" w14:textId="77777777" w:rsidTr="002C03AD">
        <w:tc>
          <w:tcPr>
            <w:tcW w:w="9606" w:type="dxa"/>
            <w:gridSpan w:val="3"/>
          </w:tcPr>
          <w:p w14:paraId="00E4DB58" w14:textId="77777777" w:rsidR="002C03AD" w:rsidRPr="002C03AD" w:rsidRDefault="002C03AD" w:rsidP="002C03AD">
            <w:pPr>
              <w:spacing w:line="240" w:lineRule="auto"/>
              <w:ind w:leftChars="0" w:left="420"/>
              <w:jc w:val="center"/>
              <w:rPr>
                <w:rFonts w:ascii="Times New Roman" w:eastAsia="宋体" w:hAnsi="Times New Roman" w:cs="Times New Roman"/>
                <w:b/>
                <w:bCs/>
                <w:sz w:val="32"/>
                <w:szCs w:val="32"/>
              </w:rPr>
            </w:pPr>
            <w:r w:rsidRPr="002C03AD">
              <w:rPr>
                <w:rFonts w:ascii="Times New Roman" w:eastAsia="宋体" w:hAnsi="Times New Roman" w:cs="Times New Roman" w:hint="eastAsia"/>
                <w:b/>
                <w:bCs/>
                <w:sz w:val="32"/>
                <w:szCs w:val="32"/>
              </w:rPr>
              <w:t>服务可用性计算方法</w:t>
            </w:r>
          </w:p>
          <w:p w14:paraId="66BF6734" w14:textId="77777777" w:rsidR="002C03AD" w:rsidRPr="002C03AD" w:rsidRDefault="002C03AD" w:rsidP="002C03AD">
            <w:pPr>
              <w:spacing w:line="240" w:lineRule="auto"/>
              <w:ind w:leftChars="0" w:left="420"/>
              <w:jc w:val="center"/>
              <w:rPr>
                <w:rFonts w:ascii="Times New Roman" w:eastAsia="宋体" w:hAnsi="Times New Roman" w:cs="Times New Roman"/>
                <w:b/>
                <w:bCs/>
                <w:szCs w:val="20"/>
              </w:rPr>
            </w:pPr>
            <w:r w:rsidRPr="002C03AD">
              <w:rPr>
                <w:rFonts w:ascii="Times New Roman" w:eastAsia="宋体" w:hAnsi="Times New Roman" w:cs="Times New Roman" w:hint="eastAsia"/>
                <w:b/>
                <w:bCs/>
                <w:szCs w:val="20"/>
              </w:rPr>
              <w:t>参评单位：青岛华师智慧科技有限公司</w:t>
            </w:r>
            <w:r w:rsidRPr="002C03AD">
              <w:rPr>
                <w:rFonts w:ascii="Times New Roman" w:eastAsia="宋体" w:hAnsi="Times New Roman" w:cs="Times New Roman" w:hint="eastAsia"/>
                <w:b/>
                <w:bCs/>
                <w:szCs w:val="20"/>
              </w:rPr>
              <w:t xml:space="preserve">        </w:t>
            </w:r>
            <w:r w:rsidRPr="002C03AD">
              <w:rPr>
                <w:rFonts w:ascii="Times New Roman" w:eastAsia="宋体" w:hAnsi="Times New Roman" w:cs="Times New Roman" w:hint="eastAsia"/>
                <w:b/>
                <w:bCs/>
                <w:szCs w:val="20"/>
              </w:rPr>
              <w:t>参评服务名称：</w:t>
            </w:r>
            <w:proofErr w:type="spellStart"/>
            <w:r w:rsidRPr="002C03AD">
              <w:rPr>
                <w:rFonts w:ascii="Times New Roman" w:eastAsia="宋体" w:hAnsi="Times New Roman" w:cs="Times New Roman" w:hint="eastAsia"/>
                <w:b/>
                <w:bCs/>
                <w:szCs w:val="20"/>
              </w:rPr>
              <w:t>HEDU</w:t>
            </w:r>
            <w:proofErr w:type="spellEnd"/>
            <w:r w:rsidRPr="002C03AD">
              <w:rPr>
                <w:rFonts w:ascii="Times New Roman" w:eastAsia="宋体" w:hAnsi="Times New Roman" w:cs="Times New Roman" w:hint="eastAsia"/>
                <w:b/>
                <w:bCs/>
                <w:szCs w:val="20"/>
              </w:rPr>
              <w:t>智能协作系统</w:t>
            </w:r>
          </w:p>
        </w:tc>
      </w:tr>
      <w:tr w:rsidR="002C03AD" w:rsidRPr="002C03AD" w14:paraId="5CD15B99" w14:textId="77777777" w:rsidTr="002C03AD">
        <w:tc>
          <w:tcPr>
            <w:tcW w:w="9606" w:type="dxa"/>
            <w:gridSpan w:val="3"/>
          </w:tcPr>
          <w:p w14:paraId="596F923F" w14:textId="77777777" w:rsidR="002C03AD" w:rsidRPr="002C03AD" w:rsidRDefault="002C03AD" w:rsidP="002C03AD">
            <w:pPr>
              <w:spacing w:line="240" w:lineRule="auto"/>
              <w:ind w:leftChars="0" w:left="420"/>
              <w:jc w:val="left"/>
              <w:rPr>
                <w:rFonts w:ascii="Times New Roman" w:eastAsia="宋体" w:hAnsi="Times New Roman" w:cs="Times New Roman"/>
                <w:b/>
                <w:bCs/>
                <w:sz w:val="30"/>
                <w:szCs w:val="30"/>
              </w:rPr>
            </w:pPr>
            <w:r w:rsidRPr="002C03AD">
              <w:rPr>
                <w:rFonts w:ascii="Times New Roman" w:eastAsia="宋体" w:hAnsi="Times New Roman" w:cs="Times New Roman" w:hint="eastAsia"/>
                <w:b/>
                <w:bCs/>
                <w:sz w:val="30"/>
                <w:szCs w:val="30"/>
              </w:rPr>
              <w:t>一、服务可用性计算方法</w:t>
            </w:r>
          </w:p>
          <w:p w14:paraId="284A55A0" w14:textId="77777777" w:rsidR="002C03AD" w:rsidRPr="002C03AD" w:rsidRDefault="002C03AD" w:rsidP="002C03AD">
            <w:pPr>
              <w:spacing w:line="240" w:lineRule="auto"/>
              <w:ind w:leftChars="0" w:left="420"/>
              <w:jc w:val="left"/>
              <w:rPr>
                <w:rFonts w:ascii="Times New Roman" w:eastAsia="宋体" w:hAnsi="Times New Roman" w:cs="Times New Roman"/>
                <w:b/>
                <w:bCs/>
                <w:sz w:val="24"/>
                <w:szCs w:val="24"/>
              </w:rPr>
            </w:pPr>
            <w:r w:rsidRPr="002C03AD">
              <w:rPr>
                <w:rFonts w:ascii="Times New Roman" w:eastAsia="宋体" w:hAnsi="Times New Roman" w:cs="Times New Roman" w:hint="eastAsia"/>
                <w:b/>
                <w:bCs/>
                <w:sz w:val="24"/>
                <w:szCs w:val="24"/>
              </w:rPr>
              <w:lastRenderedPageBreak/>
              <w:t xml:space="preserve">   </w:t>
            </w:r>
            <w:r w:rsidRPr="002C03AD">
              <w:rPr>
                <w:rFonts w:ascii="Times New Roman" w:eastAsia="宋体" w:hAnsi="Times New Roman" w:cs="Times New Roman" w:hint="eastAsia"/>
                <w:sz w:val="24"/>
                <w:szCs w:val="24"/>
              </w:rPr>
              <w:t>服务可用性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机房可用性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服务器可用性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网络可用性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软件可用性</w:t>
            </w:r>
          </w:p>
          <w:p w14:paraId="46C3B3B1" w14:textId="77777777" w:rsidR="002C03AD" w:rsidRPr="002C03AD" w:rsidRDefault="002C03AD" w:rsidP="002C03AD">
            <w:pPr>
              <w:spacing w:line="240" w:lineRule="auto"/>
              <w:ind w:leftChars="0" w:left="420"/>
              <w:rPr>
                <w:rFonts w:ascii="Times New Roman" w:eastAsia="宋体" w:hAnsi="Times New Roman" w:cs="Times New Roman"/>
                <w:b/>
                <w:bCs/>
                <w:sz w:val="24"/>
                <w:szCs w:val="24"/>
              </w:rPr>
            </w:pPr>
          </w:p>
        </w:tc>
      </w:tr>
      <w:tr w:rsidR="002C03AD" w:rsidRPr="002C03AD" w14:paraId="01877044" w14:textId="77777777" w:rsidTr="002C03AD">
        <w:trPr>
          <w:trHeight w:val="428"/>
        </w:trPr>
        <w:tc>
          <w:tcPr>
            <w:tcW w:w="2610" w:type="dxa"/>
            <w:vMerge w:val="restart"/>
          </w:tcPr>
          <w:p w14:paraId="66B3F5A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lastRenderedPageBreak/>
              <w:t>1.1</w:t>
            </w:r>
          </w:p>
          <w:p w14:paraId="20E468FB"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机房可用性</w:t>
            </w:r>
            <w:r w:rsidRPr="002C03AD">
              <w:rPr>
                <w:rFonts w:ascii="Times New Roman" w:eastAsia="宋体" w:hAnsi="Times New Roman" w:cs="Times New Roman" w:hint="eastAsia"/>
                <w:sz w:val="24"/>
                <w:szCs w:val="24"/>
              </w:rPr>
              <w:t>=</w:t>
            </w:r>
            <w:r w:rsidRPr="002C03AD">
              <w:rPr>
                <w:rFonts w:ascii="Times New Roman" w:eastAsia="宋体" w:hAnsi="Times New Roman" w:cs="Times New Roman" w:hint="eastAsia"/>
                <w:sz w:val="24"/>
                <w:szCs w:val="24"/>
              </w:rPr>
              <w:t>机房级别</w:t>
            </w:r>
          </w:p>
        </w:tc>
        <w:tc>
          <w:tcPr>
            <w:tcW w:w="6996" w:type="dxa"/>
            <w:gridSpan w:val="2"/>
          </w:tcPr>
          <w:p w14:paraId="759C2013" w14:textId="77777777" w:rsidR="002C03AD" w:rsidRPr="002C03AD" w:rsidRDefault="002C03AD" w:rsidP="002C03AD">
            <w:pPr>
              <w:spacing w:line="240" w:lineRule="auto"/>
              <w:ind w:leftChars="0" w:left="420"/>
              <w:rPr>
                <w:rFonts w:ascii="Times New Roman" w:eastAsia="宋体" w:hAnsi="Times New Roman" w:cs="Times New Roman"/>
                <w:b/>
                <w:bCs/>
                <w:sz w:val="24"/>
                <w:szCs w:val="24"/>
              </w:rPr>
            </w:pPr>
            <w:r w:rsidRPr="002C03AD">
              <w:rPr>
                <w:rFonts w:ascii="Times New Roman" w:eastAsia="宋体" w:hAnsi="Times New Roman" w:cs="Times New Roman" w:hint="eastAsia"/>
                <w:b/>
                <w:bCs/>
                <w:sz w:val="24"/>
                <w:szCs w:val="24"/>
              </w:rPr>
              <w:t>机房级别</w:t>
            </w:r>
            <w:r w:rsidRPr="002C03AD">
              <w:rPr>
                <w:rFonts w:ascii="Times New Roman" w:eastAsia="宋体" w:hAnsi="Times New Roman" w:cs="Times New Roman" w:hint="eastAsia"/>
                <w:b/>
                <w:bCs/>
                <w:sz w:val="24"/>
                <w:szCs w:val="24"/>
              </w:rPr>
              <w:t xml:space="preserve">[T# </w:t>
            </w:r>
            <w:r w:rsidRPr="002C03AD">
              <w:rPr>
                <w:rFonts w:ascii="Times New Roman" w:eastAsia="宋体" w:hAnsi="Times New Roman" w:cs="Times New Roman" w:hint="eastAsia"/>
                <w:b/>
                <w:bCs/>
                <w:sz w:val="24"/>
                <w:szCs w:val="24"/>
              </w:rPr>
              <w:t>或</w:t>
            </w:r>
            <w:r w:rsidRPr="002C03AD">
              <w:rPr>
                <w:rFonts w:ascii="Times New Roman" w:eastAsia="宋体" w:hAnsi="Times New Roman" w:cs="Times New Roman" w:hint="eastAsia"/>
                <w:b/>
                <w:bCs/>
                <w:sz w:val="24"/>
                <w:szCs w:val="24"/>
              </w:rPr>
              <w:t xml:space="preserve"> #</w:t>
            </w:r>
            <w:r w:rsidRPr="002C03AD">
              <w:rPr>
                <w:rFonts w:ascii="Times New Roman" w:eastAsia="宋体" w:hAnsi="Times New Roman" w:cs="Times New Roman" w:hint="eastAsia"/>
                <w:b/>
                <w:bCs/>
                <w:sz w:val="24"/>
                <w:szCs w:val="24"/>
              </w:rPr>
              <w:t>星</w:t>
            </w:r>
            <w:r w:rsidRPr="002C03AD">
              <w:rPr>
                <w:rFonts w:ascii="Times New Roman" w:eastAsia="宋体" w:hAnsi="Times New Roman" w:cs="Times New Roman" w:hint="eastAsia"/>
                <w:b/>
                <w:bCs/>
                <w:sz w:val="24"/>
                <w:szCs w:val="24"/>
              </w:rPr>
              <w:t>]</w:t>
            </w:r>
            <w:r w:rsidRPr="002C03AD">
              <w:rPr>
                <w:rFonts w:ascii="Times New Roman" w:eastAsia="宋体" w:hAnsi="Times New Roman" w:cs="Times New Roman" w:hint="eastAsia"/>
                <w:b/>
                <w:bCs/>
                <w:sz w:val="24"/>
                <w:szCs w:val="24"/>
              </w:rPr>
              <w:t>：五星</w:t>
            </w:r>
          </w:p>
        </w:tc>
      </w:tr>
      <w:tr w:rsidR="002C03AD" w:rsidRPr="002C03AD" w14:paraId="32CA2E8F" w14:textId="77777777" w:rsidTr="002C03AD">
        <w:trPr>
          <w:trHeight w:val="428"/>
        </w:trPr>
        <w:tc>
          <w:tcPr>
            <w:tcW w:w="2610" w:type="dxa"/>
            <w:vMerge/>
          </w:tcPr>
          <w:p w14:paraId="43EAA1D1"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1B4EA2D9" w14:textId="26E52823" w:rsidR="002C03AD" w:rsidRPr="002C03AD" w:rsidRDefault="002C03AD" w:rsidP="002C03AD">
            <w:pPr>
              <w:spacing w:line="240" w:lineRule="auto"/>
              <w:ind w:leftChars="0" w:left="420"/>
              <w:rPr>
                <w:rFonts w:ascii="Times New Roman" w:eastAsia="宋体" w:hAnsi="Times New Roman" w:cs="Times New Roman"/>
                <w:b/>
                <w:bCs/>
                <w:sz w:val="24"/>
                <w:szCs w:val="24"/>
              </w:rPr>
            </w:pPr>
            <w:r w:rsidRPr="002C03AD">
              <w:rPr>
                <w:rFonts w:ascii="Times New Roman" w:eastAsia="宋体" w:hAnsi="Times New Roman" w:cs="Times New Roman" w:hint="eastAsia"/>
                <w:sz w:val="24"/>
                <w:szCs w:val="24"/>
              </w:rPr>
              <w:t>机房物理位置及具体名称：</w:t>
            </w:r>
            <w:r w:rsidR="000D3000" w:rsidRPr="000D3000">
              <w:rPr>
                <w:rFonts w:ascii="Times New Roman" w:eastAsia="宋体" w:hAnsi="Times New Roman" w:cs="Times New Roman" w:hint="eastAsia"/>
                <w:sz w:val="24"/>
                <w:szCs w:val="24"/>
              </w:rPr>
              <w:t>山东省青岛市城阳区锦汇路蓝湾创业园电信</w:t>
            </w:r>
            <w:proofErr w:type="spellStart"/>
            <w:r w:rsidR="000D3000" w:rsidRPr="000D3000">
              <w:rPr>
                <w:rFonts w:ascii="Times New Roman" w:eastAsia="宋体" w:hAnsi="Times New Roman" w:cs="Times New Roman" w:hint="eastAsia"/>
                <w:sz w:val="24"/>
                <w:szCs w:val="24"/>
              </w:rPr>
              <w:t>E3</w:t>
            </w:r>
            <w:proofErr w:type="spellEnd"/>
            <w:r w:rsidR="000D3000" w:rsidRPr="000D3000">
              <w:rPr>
                <w:rFonts w:ascii="Times New Roman" w:eastAsia="宋体" w:hAnsi="Times New Roman" w:cs="Times New Roman" w:hint="eastAsia"/>
                <w:sz w:val="24"/>
                <w:szCs w:val="24"/>
              </w:rPr>
              <w:t>机楼</w:t>
            </w:r>
          </w:p>
        </w:tc>
      </w:tr>
      <w:tr w:rsidR="002C03AD" w:rsidRPr="002C03AD" w14:paraId="58EC6B96" w14:textId="77777777" w:rsidTr="002C03AD">
        <w:tc>
          <w:tcPr>
            <w:tcW w:w="2610" w:type="dxa"/>
            <w:vMerge/>
          </w:tcPr>
          <w:p w14:paraId="1168E19E"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7FA430AD"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机房类型</w:t>
            </w:r>
            <w:r w:rsidRPr="002C03AD">
              <w:rPr>
                <w:rFonts w:ascii="Times New Roman" w:eastAsia="宋体" w:hAnsi="Times New Roman" w:cs="Times New Roman" w:hint="eastAsia"/>
                <w:sz w:val="24"/>
                <w:szCs w:val="24"/>
              </w:rPr>
              <w:t xml:space="preserve"> [</w:t>
            </w:r>
            <w:r w:rsidRPr="002C03AD">
              <w:rPr>
                <w:rFonts w:ascii="Times New Roman" w:eastAsia="宋体" w:hAnsi="Times New Roman" w:cs="Times New Roman" w:hint="eastAsia"/>
                <w:sz w:val="24"/>
                <w:szCs w:val="24"/>
              </w:rPr>
              <w:t>运营商或第三方</w:t>
            </w:r>
            <w:r w:rsidRPr="002C03AD">
              <w:rPr>
                <w:rFonts w:ascii="Times New Roman" w:eastAsia="宋体" w:hAnsi="Times New Roman" w:cs="Times New Roman" w:hint="eastAsia"/>
                <w:sz w:val="24"/>
                <w:szCs w:val="24"/>
              </w:rPr>
              <w:t>]</w:t>
            </w:r>
            <w:r w:rsidRPr="002C03AD">
              <w:rPr>
                <w:rFonts w:ascii="Times New Roman" w:eastAsia="宋体" w:hAnsi="Times New Roman" w:cs="Times New Roman" w:hint="eastAsia"/>
                <w:sz w:val="24"/>
                <w:szCs w:val="24"/>
              </w:rPr>
              <w:t>：第三方</w:t>
            </w:r>
          </w:p>
        </w:tc>
      </w:tr>
      <w:tr w:rsidR="002C03AD" w:rsidRPr="002C03AD" w14:paraId="774F6614" w14:textId="77777777" w:rsidTr="002C03AD">
        <w:tc>
          <w:tcPr>
            <w:tcW w:w="2610" w:type="dxa"/>
            <w:vMerge/>
          </w:tcPr>
          <w:p w14:paraId="00E83462"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672E53BD" w14:textId="45A28BDE"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机房类别</w:t>
            </w:r>
            <w:r w:rsidRPr="002C03AD">
              <w:rPr>
                <w:rFonts w:ascii="Times New Roman" w:eastAsia="宋体" w:hAnsi="Times New Roman" w:cs="Times New Roman" w:hint="eastAsia"/>
                <w:sz w:val="24"/>
                <w:szCs w:val="24"/>
              </w:rPr>
              <w:t xml:space="preserve"> [</w:t>
            </w:r>
            <w:r w:rsidRPr="002C03AD">
              <w:rPr>
                <w:rFonts w:ascii="Times New Roman" w:eastAsia="宋体" w:hAnsi="Times New Roman" w:cs="Times New Roman" w:hint="eastAsia"/>
                <w:sz w:val="24"/>
                <w:szCs w:val="24"/>
              </w:rPr>
              <w:t>自建或租用</w:t>
            </w:r>
            <w:r w:rsidRPr="002C03AD">
              <w:rPr>
                <w:rFonts w:ascii="Times New Roman" w:eastAsia="宋体" w:hAnsi="Times New Roman" w:cs="Times New Roman" w:hint="eastAsia"/>
                <w:sz w:val="24"/>
                <w:szCs w:val="24"/>
              </w:rPr>
              <w:t>]</w:t>
            </w:r>
            <w:r w:rsidR="000D3000">
              <w:rPr>
                <w:rFonts w:ascii="Times New Roman" w:eastAsia="宋体" w:hAnsi="Times New Roman" w:cs="Times New Roman" w:hint="eastAsia"/>
                <w:sz w:val="24"/>
                <w:szCs w:val="24"/>
              </w:rPr>
              <w:t>：租用</w:t>
            </w:r>
          </w:p>
        </w:tc>
      </w:tr>
      <w:tr w:rsidR="002C03AD" w:rsidRPr="002C03AD" w14:paraId="7562F69F" w14:textId="77777777" w:rsidTr="002C03AD">
        <w:tc>
          <w:tcPr>
            <w:tcW w:w="2610" w:type="dxa"/>
            <w:vMerge/>
          </w:tcPr>
          <w:p w14:paraId="3C0C1290"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3630FD8C"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环境要求</w:t>
            </w:r>
          </w:p>
        </w:tc>
        <w:tc>
          <w:tcPr>
            <w:tcW w:w="5689" w:type="dxa"/>
          </w:tcPr>
          <w:p w14:paraId="107BB888"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主机房温度：</w:t>
            </w:r>
            <w:r w:rsidRPr="002C03AD">
              <w:rPr>
                <w:rFonts w:ascii="Times New Roman" w:eastAsia="宋体" w:hAnsi="Times New Roman" w:cs="Times New Roman" w:hint="eastAsia"/>
                <w:sz w:val="24"/>
                <w:szCs w:val="24"/>
              </w:rPr>
              <w:t>22</w:t>
            </w:r>
            <w:r w:rsidRPr="002C03AD">
              <w:rPr>
                <w:rFonts w:ascii="Times New Roman" w:eastAsia="宋体" w:hAnsi="Times New Roman" w:cs="Times New Roman" w:hint="eastAsia"/>
                <w:sz w:val="24"/>
                <w:szCs w:val="24"/>
              </w:rPr>
              <w:t>℃</w:t>
            </w:r>
          </w:p>
        </w:tc>
      </w:tr>
      <w:tr w:rsidR="002C03AD" w:rsidRPr="002C03AD" w14:paraId="5E56DF0B" w14:textId="77777777" w:rsidTr="002C03AD">
        <w:tc>
          <w:tcPr>
            <w:tcW w:w="2610" w:type="dxa"/>
            <w:vMerge/>
          </w:tcPr>
          <w:p w14:paraId="709C1AF5"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2FC32A1B"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6D332672"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主机房相对湿度：</w:t>
            </w:r>
            <w:r w:rsidRPr="002C03AD">
              <w:rPr>
                <w:rFonts w:ascii="Times New Roman" w:eastAsia="宋体" w:hAnsi="Times New Roman" w:cs="Times New Roman" w:hint="eastAsia"/>
                <w:sz w:val="24"/>
                <w:szCs w:val="24"/>
              </w:rPr>
              <w:t>45%-55%</w:t>
            </w:r>
          </w:p>
        </w:tc>
      </w:tr>
      <w:tr w:rsidR="002C03AD" w:rsidRPr="002C03AD" w14:paraId="1945632F" w14:textId="77777777" w:rsidTr="002C03AD">
        <w:tc>
          <w:tcPr>
            <w:tcW w:w="2610" w:type="dxa"/>
            <w:vMerge/>
          </w:tcPr>
          <w:p w14:paraId="45B79DF6"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3033AE99"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建筑结构</w:t>
            </w:r>
            <w:r w:rsidRPr="002C03AD">
              <w:rPr>
                <w:rFonts w:ascii="Times New Roman" w:eastAsia="宋体" w:hAnsi="Times New Roman" w:cs="Times New Roman" w:hint="eastAsia"/>
                <w:sz w:val="24"/>
                <w:szCs w:val="24"/>
              </w:rPr>
              <w:t xml:space="preserve"> </w:t>
            </w:r>
          </w:p>
        </w:tc>
        <w:tc>
          <w:tcPr>
            <w:tcW w:w="5689" w:type="dxa"/>
          </w:tcPr>
          <w:p w14:paraId="49BE0151"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抗震设防分类：八级防震抗震标准</w:t>
            </w:r>
          </w:p>
        </w:tc>
      </w:tr>
      <w:tr w:rsidR="002C03AD" w:rsidRPr="002C03AD" w14:paraId="08887921" w14:textId="77777777" w:rsidTr="002C03AD">
        <w:tc>
          <w:tcPr>
            <w:tcW w:w="2610" w:type="dxa"/>
            <w:vMerge/>
          </w:tcPr>
          <w:p w14:paraId="15FAC4FD"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5063D941"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2192670F"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屋面防水等级：</w:t>
            </w:r>
            <w:r w:rsidRPr="002C03AD">
              <w:rPr>
                <w:rFonts w:ascii="Times New Roman" w:eastAsia="宋体" w:hAnsi="Times New Roman" w:cs="Times New Roman" w:hint="eastAsia"/>
                <w:sz w:val="24"/>
                <w:szCs w:val="24"/>
              </w:rPr>
              <w:t>1</w:t>
            </w:r>
            <w:r w:rsidRPr="002C03AD">
              <w:rPr>
                <w:rFonts w:ascii="Times New Roman" w:eastAsia="宋体" w:hAnsi="Times New Roman" w:cs="Times New Roman" w:hint="eastAsia"/>
                <w:sz w:val="24"/>
                <w:szCs w:val="24"/>
              </w:rPr>
              <w:t>级</w:t>
            </w:r>
          </w:p>
        </w:tc>
      </w:tr>
      <w:tr w:rsidR="002C03AD" w:rsidRPr="002C03AD" w14:paraId="47A4BB22" w14:textId="77777777" w:rsidTr="002C03AD">
        <w:tc>
          <w:tcPr>
            <w:tcW w:w="2610" w:type="dxa"/>
            <w:vMerge/>
          </w:tcPr>
          <w:p w14:paraId="769B8FD2"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48E96B44"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3DC4F2D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耐火等级：</w:t>
            </w:r>
            <w:r w:rsidRPr="002C03AD">
              <w:rPr>
                <w:rFonts w:ascii="Times New Roman" w:eastAsia="宋体" w:hAnsi="Times New Roman" w:cs="Times New Roman" w:hint="eastAsia"/>
                <w:sz w:val="24"/>
                <w:szCs w:val="24"/>
              </w:rPr>
              <w:t>1</w:t>
            </w:r>
            <w:r w:rsidRPr="002C03AD">
              <w:rPr>
                <w:rFonts w:ascii="Times New Roman" w:eastAsia="宋体" w:hAnsi="Times New Roman" w:cs="Times New Roman" w:hint="eastAsia"/>
                <w:sz w:val="24"/>
                <w:szCs w:val="24"/>
              </w:rPr>
              <w:t>级</w:t>
            </w:r>
          </w:p>
        </w:tc>
      </w:tr>
      <w:tr w:rsidR="002C03AD" w:rsidRPr="002C03AD" w14:paraId="412CA729" w14:textId="77777777" w:rsidTr="002C03AD">
        <w:tc>
          <w:tcPr>
            <w:tcW w:w="2610" w:type="dxa"/>
            <w:vMerge/>
          </w:tcPr>
          <w:p w14:paraId="15ABD475"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tcPr>
          <w:p w14:paraId="7C023C74"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空调</w:t>
            </w:r>
            <w:r w:rsidRPr="002C03AD">
              <w:rPr>
                <w:rFonts w:ascii="Times New Roman" w:eastAsia="宋体" w:hAnsi="Times New Roman" w:cs="Times New Roman" w:hint="eastAsia"/>
                <w:sz w:val="24"/>
                <w:szCs w:val="24"/>
              </w:rPr>
              <w:t xml:space="preserve">     </w:t>
            </w:r>
          </w:p>
        </w:tc>
        <w:tc>
          <w:tcPr>
            <w:tcW w:w="5689" w:type="dxa"/>
          </w:tcPr>
          <w:p w14:paraId="7CD637EE"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机房专用空调冗余：模块</w:t>
            </w:r>
            <w:proofErr w:type="spellStart"/>
            <w:r w:rsidRPr="002C03AD">
              <w:rPr>
                <w:rFonts w:ascii="Times New Roman" w:eastAsia="宋体" w:hAnsi="Times New Roman" w:cs="Times New Roman" w:hint="eastAsia"/>
                <w:sz w:val="24"/>
                <w:szCs w:val="24"/>
              </w:rPr>
              <w:t>n+1</w:t>
            </w:r>
            <w:proofErr w:type="spellEnd"/>
          </w:p>
        </w:tc>
      </w:tr>
      <w:tr w:rsidR="002C03AD" w:rsidRPr="002C03AD" w14:paraId="6F844862" w14:textId="77777777" w:rsidTr="002C03AD">
        <w:trPr>
          <w:trHeight w:val="326"/>
        </w:trPr>
        <w:tc>
          <w:tcPr>
            <w:tcW w:w="2610" w:type="dxa"/>
            <w:vMerge/>
          </w:tcPr>
          <w:p w14:paraId="6915B9EA"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018A470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电力</w:t>
            </w:r>
            <w:r w:rsidRPr="002C03AD">
              <w:rPr>
                <w:rFonts w:ascii="Times New Roman" w:eastAsia="宋体" w:hAnsi="Times New Roman" w:cs="Times New Roman" w:hint="eastAsia"/>
                <w:sz w:val="24"/>
                <w:szCs w:val="24"/>
              </w:rPr>
              <w:t xml:space="preserve">    </w:t>
            </w:r>
          </w:p>
          <w:p w14:paraId="30D3F5DE"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4E8C1812"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供电公司承诺可用性：</w:t>
            </w:r>
          </w:p>
        </w:tc>
      </w:tr>
      <w:tr w:rsidR="002C03AD" w:rsidRPr="002C03AD" w14:paraId="5BB6533B" w14:textId="77777777" w:rsidTr="002C03AD">
        <w:tc>
          <w:tcPr>
            <w:tcW w:w="2610" w:type="dxa"/>
            <w:vMerge/>
          </w:tcPr>
          <w:p w14:paraId="40D9D807"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00416B20"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68B75149"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供电电源：双路一类市电</w:t>
            </w:r>
          </w:p>
        </w:tc>
      </w:tr>
      <w:tr w:rsidR="002C03AD" w:rsidRPr="002C03AD" w14:paraId="24D580E1" w14:textId="77777777" w:rsidTr="002C03AD">
        <w:tc>
          <w:tcPr>
            <w:tcW w:w="2610" w:type="dxa"/>
            <w:vMerge/>
          </w:tcPr>
          <w:p w14:paraId="7CA3F45E"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38E2B69B"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6C8426E8"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变压器冗余：</w:t>
            </w:r>
            <w:proofErr w:type="spellStart"/>
            <w:r w:rsidRPr="002C03AD">
              <w:rPr>
                <w:rFonts w:ascii="Times New Roman" w:eastAsia="宋体" w:hAnsi="Times New Roman" w:cs="Times New Roman" w:hint="eastAsia"/>
                <w:sz w:val="24"/>
                <w:szCs w:val="24"/>
              </w:rPr>
              <w:t>2N</w:t>
            </w:r>
            <w:proofErr w:type="spellEnd"/>
          </w:p>
        </w:tc>
      </w:tr>
      <w:tr w:rsidR="002C03AD" w:rsidRPr="002C03AD" w14:paraId="387B1638" w14:textId="77777777" w:rsidTr="002C03AD">
        <w:tc>
          <w:tcPr>
            <w:tcW w:w="2610" w:type="dxa"/>
            <w:vMerge/>
          </w:tcPr>
          <w:p w14:paraId="2DBDEF1D"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6A8AE7ED"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6DF0585F"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后备柴油发电机系统：三菱</w:t>
            </w:r>
          </w:p>
        </w:tc>
      </w:tr>
      <w:tr w:rsidR="002C03AD" w:rsidRPr="002C03AD" w14:paraId="5FC991EB" w14:textId="77777777" w:rsidTr="002C03AD">
        <w:tc>
          <w:tcPr>
            <w:tcW w:w="2610" w:type="dxa"/>
            <w:vMerge/>
          </w:tcPr>
          <w:p w14:paraId="651036C9"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3A12B20F"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7A45B8A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柴油发电机燃料储备量：</w:t>
            </w:r>
            <w:r w:rsidRPr="002C03AD">
              <w:rPr>
                <w:rFonts w:ascii="Times New Roman" w:eastAsia="宋体" w:hAnsi="Times New Roman" w:cs="Times New Roman" w:hint="eastAsia"/>
                <w:sz w:val="24"/>
                <w:szCs w:val="24"/>
              </w:rPr>
              <w:t>12</w:t>
            </w:r>
            <w:r w:rsidRPr="002C03AD">
              <w:rPr>
                <w:rFonts w:ascii="Times New Roman" w:eastAsia="宋体" w:hAnsi="Times New Roman" w:cs="Times New Roman" w:hint="eastAsia"/>
                <w:sz w:val="24"/>
                <w:szCs w:val="24"/>
              </w:rPr>
              <w:t>小时</w:t>
            </w:r>
          </w:p>
        </w:tc>
      </w:tr>
      <w:tr w:rsidR="002C03AD" w:rsidRPr="002C03AD" w14:paraId="28EEFBCD" w14:textId="77777777" w:rsidTr="002C03AD">
        <w:tc>
          <w:tcPr>
            <w:tcW w:w="2610" w:type="dxa"/>
            <w:vMerge/>
          </w:tcPr>
          <w:p w14:paraId="52EFC780"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53C55F40"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55E40DB7"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不间断电源系统配置：</w:t>
            </w:r>
            <w:proofErr w:type="spellStart"/>
            <w:r w:rsidRPr="002C03AD">
              <w:rPr>
                <w:rFonts w:ascii="Times New Roman" w:eastAsia="宋体" w:hAnsi="Times New Roman" w:cs="Times New Roman" w:hint="eastAsia"/>
                <w:sz w:val="24"/>
                <w:szCs w:val="24"/>
              </w:rPr>
              <w:t>2N</w:t>
            </w:r>
            <w:proofErr w:type="spellEnd"/>
          </w:p>
        </w:tc>
      </w:tr>
      <w:tr w:rsidR="002C03AD" w:rsidRPr="002C03AD" w14:paraId="3FE5344D" w14:textId="77777777" w:rsidTr="002C03AD">
        <w:tc>
          <w:tcPr>
            <w:tcW w:w="2610" w:type="dxa"/>
            <w:vMerge/>
          </w:tcPr>
          <w:p w14:paraId="733EA489"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453B1D65"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07E38EAD"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不间断电源系统电池备用时间：</w:t>
            </w:r>
            <w:r w:rsidRPr="002C03AD">
              <w:rPr>
                <w:rFonts w:ascii="Times New Roman" w:eastAsia="宋体" w:hAnsi="Times New Roman" w:cs="Times New Roman" w:hint="eastAsia"/>
                <w:sz w:val="24"/>
                <w:szCs w:val="24"/>
              </w:rPr>
              <w:t>30</w:t>
            </w:r>
            <w:r w:rsidRPr="002C03AD">
              <w:rPr>
                <w:rFonts w:ascii="Times New Roman" w:eastAsia="宋体" w:hAnsi="Times New Roman" w:cs="Times New Roman" w:hint="eastAsia"/>
                <w:sz w:val="24"/>
                <w:szCs w:val="24"/>
              </w:rPr>
              <w:t>分钟</w:t>
            </w:r>
          </w:p>
        </w:tc>
      </w:tr>
      <w:tr w:rsidR="002C03AD" w:rsidRPr="002C03AD" w14:paraId="0C3A5680" w14:textId="77777777" w:rsidTr="002C03AD">
        <w:tc>
          <w:tcPr>
            <w:tcW w:w="2610" w:type="dxa"/>
            <w:vMerge/>
          </w:tcPr>
          <w:p w14:paraId="57144351"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3F674FFF"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7974ADBE"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市电供电条件：</w:t>
            </w:r>
            <w:r w:rsidRPr="002C03AD">
              <w:rPr>
                <w:rFonts w:ascii="Times New Roman" w:eastAsia="宋体" w:hAnsi="Times New Roman" w:cs="Times New Roman" w:hint="eastAsia"/>
                <w:sz w:val="24"/>
                <w:szCs w:val="24"/>
              </w:rPr>
              <w:t xml:space="preserve"> </w:t>
            </w:r>
            <w:r w:rsidRPr="002C03AD">
              <w:rPr>
                <w:rFonts w:ascii="Times New Roman" w:eastAsia="宋体" w:hAnsi="Times New Roman" w:cs="Times New Roman" w:hint="eastAsia"/>
                <w:sz w:val="24"/>
                <w:szCs w:val="24"/>
              </w:rPr>
              <w:t>一类</w:t>
            </w:r>
          </w:p>
        </w:tc>
      </w:tr>
      <w:tr w:rsidR="002C03AD" w:rsidRPr="002C03AD" w14:paraId="6116BA15" w14:textId="77777777" w:rsidTr="002C03AD">
        <w:trPr>
          <w:trHeight w:val="338"/>
        </w:trPr>
        <w:tc>
          <w:tcPr>
            <w:tcW w:w="2610" w:type="dxa"/>
            <w:vMerge/>
          </w:tcPr>
          <w:p w14:paraId="3515255F"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0747822F"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消防</w:t>
            </w:r>
            <w:r w:rsidRPr="002C03AD">
              <w:rPr>
                <w:rFonts w:ascii="Times New Roman" w:eastAsia="宋体" w:hAnsi="Times New Roman" w:cs="Times New Roman" w:hint="eastAsia"/>
                <w:sz w:val="24"/>
                <w:szCs w:val="24"/>
              </w:rPr>
              <w:t xml:space="preserve">     </w:t>
            </w:r>
          </w:p>
        </w:tc>
        <w:tc>
          <w:tcPr>
            <w:tcW w:w="5689" w:type="dxa"/>
          </w:tcPr>
          <w:p w14:paraId="5D5A024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报警系统：烟温感</w:t>
            </w:r>
          </w:p>
        </w:tc>
      </w:tr>
      <w:tr w:rsidR="002C03AD" w:rsidRPr="002C03AD" w14:paraId="5CF29560" w14:textId="77777777" w:rsidTr="002C03AD">
        <w:tc>
          <w:tcPr>
            <w:tcW w:w="2610" w:type="dxa"/>
            <w:vMerge/>
          </w:tcPr>
          <w:p w14:paraId="3FED925E"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1814F8B7"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779652C7"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灭火系统：</w:t>
            </w:r>
            <w:proofErr w:type="gramStart"/>
            <w:r w:rsidRPr="002C03AD">
              <w:rPr>
                <w:rFonts w:ascii="Times New Roman" w:eastAsia="宋体" w:hAnsi="Times New Roman" w:cs="Times New Roman" w:hint="eastAsia"/>
                <w:sz w:val="24"/>
                <w:szCs w:val="24"/>
              </w:rPr>
              <w:t>七氟丙烷</w:t>
            </w:r>
            <w:proofErr w:type="gramEnd"/>
          </w:p>
        </w:tc>
      </w:tr>
      <w:tr w:rsidR="002C03AD" w:rsidRPr="002C03AD" w14:paraId="610D3F53" w14:textId="77777777" w:rsidTr="002C03AD">
        <w:tc>
          <w:tcPr>
            <w:tcW w:w="2610" w:type="dxa"/>
            <w:vMerge/>
          </w:tcPr>
          <w:p w14:paraId="61597218"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3F7AE3F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监控</w:t>
            </w:r>
            <w:r w:rsidRPr="002C03AD">
              <w:rPr>
                <w:rFonts w:ascii="Times New Roman" w:eastAsia="宋体" w:hAnsi="Times New Roman" w:cs="Times New Roman" w:hint="eastAsia"/>
                <w:sz w:val="24"/>
                <w:szCs w:val="24"/>
              </w:rPr>
              <w:t xml:space="preserve">    </w:t>
            </w:r>
          </w:p>
        </w:tc>
        <w:tc>
          <w:tcPr>
            <w:tcW w:w="5689" w:type="dxa"/>
          </w:tcPr>
          <w:p w14:paraId="6888BED1"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巡检机制：一次</w:t>
            </w:r>
            <w:r w:rsidRPr="002C03AD">
              <w:rPr>
                <w:rFonts w:ascii="Times New Roman" w:eastAsia="宋体" w:hAnsi="Times New Roman" w:cs="Times New Roman" w:hint="eastAsia"/>
                <w:sz w:val="24"/>
                <w:szCs w:val="24"/>
              </w:rPr>
              <w:t>/</w:t>
            </w:r>
            <w:r w:rsidRPr="002C03AD">
              <w:rPr>
                <w:rFonts w:ascii="Times New Roman" w:eastAsia="宋体" w:hAnsi="Times New Roman" w:cs="Times New Roman" w:hint="eastAsia"/>
                <w:sz w:val="24"/>
                <w:szCs w:val="24"/>
              </w:rPr>
              <w:t>三小时</w:t>
            </w:r>
          </w:p>
        </w:tc>
      </w:tr>
      <w:tr w:rsidR="002C03AD" w:rsidRPr="002C03AD" w14:paraId="55581180" w14:textId="77777777" w:rsidTr="002C03AD">
        <w:tc>
          <w:tcPr>
            <w:tcW w:w="2610" w:type="dxa"/>
            <w:vMerge/>
          </w:tcPr>
          <w:p w14:paraId="54434677"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33F331FA"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13D10922"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人员监控：门禁、人脸、摄像头</w:t>
            </w:r>
          </w:p>
        </w:tc>
      </w:tr>
      <w:tr w:rsidR="002C03AD" w:rsidRPr="002C03AD" w14:paraId="5C26EA2C" w14:textId="77777777" w:rsidTr="002C03AD">
        <w:tc>
          <w:tcPr>
            <w:tcW w:w="2610" w:type="dxa"/>
            <w:vMerge/>
          </w:tcPr>
          <w:p w14:paraId="2EA44586"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6F0C0057"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3A760191"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设备监控：网络监控系统、</w:t>
            </w:r>
            <w:r w:rsidRPr="002C03AD">
              <w:rPr>
                <w:rFonts w:ascii="Times New Roman" w:eastAsia="宋体" w:hAnsi="Times New Roman" w:cs="Times New Roman" w:hint="eastAsia"/>
                <w:szCs w:val="20"/>
              </w:rPr>
              <w:t>机房</w:t>
            </w:r>
            <w:r w:rsidRPr="002C03AD">
              <w:rPr>
                <w:rFonts w:ascii="Times New Roman" w:eastAsia="宋体" w:hAnsi="Times New Roman" w:cs="Times New Roman" w:hint="eastAsia"/>
                <w:szCs w:val="20"/>
              </w:rPr>
              <w:t>24</w:t>
            </w:r>
            <w:r w:rsidRPr="002C03AD">
              <w:rPr>
                <w:rFonts w:ascii="Times New Roman" w:eastAsia="宋体" w:hAnsi="Times New Roman" w:cs="Times New Roman" w:hint="eastAsia"/>
                <w:szCs w:val="20"/>
              </w:rPr>
              <w:t>小时人员值守</w:t>
            </w:r>
          </w:p>
        </w:tc>
      </w:tr>
      <w:tr w:rsidR="002C03AD" w:rsidRPr="002C03AD" w14:paraId="5039254D" w14:textId="77777777" w:rsidTr="002C03AD">
        <w:tc>
          <w:tcPr>
            <w:tcW w:w="2610" w:type="dxa"/>
            <w:vMerge/>
          </w:tcPr>
          <w:p w14:paraId="5BF2734C"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val="restart"/>
          </w:tcPr>
          <w:p w14:paraId="7F3E183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人员</w:t>
            </w:r>
            <w:r w:rsidRPr="002C03AD">
              <w:rPr>
                <w:rFonts w:ascii="Times New Roman" w:eastAsia="宋体" w:hAnsi="Times New Roman" w:cs="Times New Roman" w:hint="eastAsia"/>
                <w:sz w:val="24"/>
                <w:szCs w:val="24"/>
              </w:rPr>
              <w:t xml:space="preserve">    </w:t>
            </w:r>
          </w:p>
        </w:tc>
        <w:tc>
          <w:tcPr>
            <w:tcW w:w="5689" w:type="dxa"/>
          </w:tcPr>
          <w:p w14:paraId="0C345F50"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人员素质：大学本科</w:t>
            </w:r>
          </w:p>
        </w:tc>
      </w:tr>
      <w:tr w:rsidR="002C03AD" w:rsidRPr="002C03AD" w14:paraId="5DA41040" w14:textId="77777777" w:rsidTr="002C03AD">
        <w:tc>
          <w:tcPr>
            <w:tcW w:w="2610" w:type="dxa"/>
            <w:vMerge/>
          </w:tcPr>
          <w:p w14:paraId="3B58DF61"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1307" w:type="dxa"/>
            <w:vMerge/>
          </w:tcPr>
          <w:p w14:paraId="5B7E4EFF"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5689" w:type="dxa"/>
          </w:tcPr>
          <w:p w14:paraId="17A986C6"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换班机制：</w:t>
            </w:r>
            <w:r w:rsidRPr="002C03AD">
              <w:rPr>
                <w:rFonts w:ascii="Times New Roman" w:eastAsia="宋体" w:hAnsi="Times New Roman" w:cs="Times New Roman" w:hint="eastAsia"/>
                <w:sz w:val="24"/>
                <w:szCs w:val="24"/>
              </w:rPr>
              <w:t>8</w:t>
            </w:r>
            <w:r w:rsidRPr="002C03AD">
              <w:rPr>
                <w:rFonts w:ascii="Times New Roman" w:eastAsia="宋体" w:hAnsi="Times New Roman" w:cs="Times New Roman" w:hint="eastAsia"/>
                <w:sz w:val="24"/>
                <w:szCs w:val="24"/>
              </w:rPr>
              <w:t>人轮班，</w:t>
            </w:r>
            <w:r w:rsidRPr="002C03AD">
              <w:rPr>
                <w:rFonts w:ascii="Times New Roman" w:eastAsia="宋体" w:hAnsi="Times New Roman" w:cs="Times New Roman" w:hint="eastAsia"/>
                <w:sz w:val="24"/>
                <w:szCs w:val="24"/>
              </w:rPr>
              <w:t>7*24</w:t>
            </w:r>
            <w:r w:rsidRPr="002C03AD">
              <w:rPr>
                <w:rFonts w:ascii="Times New Roman" w:eastAsia="宋体" w:hAnsi="Times New Roman" w:cs="Times New Roman" w:hint="eastAsia"/>
                <w:sz w:val="24"/>
                <w:szCs w:val="24"/>
              </w:rPr>
              <w:t>小时</w:t>
            </w:r>
          </w:p>
        </w:tc>
      </w:tr>
      <w:tr w:rsidR="002C03AD" w:rsidRPr="002C03AD" w14:paraId="3A39169F" w14:textId="77777777" w:rsidTr="002C03AD">
        <w:tc>
          <w:tcPr>
            <w:tcW w:w="2610" w:type="dxa"/>
            <w:vMerge w:val="restart"/>
          </w:tcPr>
          <w:p w14:paraId="7A105B89"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1.2</w:t>
            </w:r>
          </w:p>
          <w:p w14:paraId="60949360" w14:textId="77777777" w:rsidR="002C03AD" w:rsidRPr="002C03AD" w:rsidRDefault="002C03AD" w:rsidP="002C03AD">
            <w:pPr>
              <w:spacing w:line="240" w:lineRule="auto"/>
              <w:ind w:leftChars="0" w:left="420"/>
              <w:rPr>
                <w:rFonts w:ascii="Times New Roman" w:eastAsia="宋体" w:hAnsi="Times New Roman" w:cs="Times New Roman"/>
                <w:sz w:val="24"/>
                <w:szCs w:val="24"/>
                <w:vertAlign w:val="superscript"/>
              </w:rPr>
            </w:pPr>
            <w:r w:rsidRPr="002C03AD">
              <w:rPr>
                <w:rFonts w:ascii="Times New Roman" w:eastAsia="宋体" w:hAnsi="Times New Roman" w:cs="Times New Roman" w:hint="eastAsia"/>
                <w:sz w:val="24"/>
                <w:szCs w:val="24"/>
              </w:rPr>
              <w:t>服务器可用性</w:t>
            </w:r>
            <w:r w:rsidRPr="002C03AD">
              <w:rPr>
                <w:rFonts w:ascii="Times New Roman" w:eastAsia="宋体" w:hAnsi="Times New Roman" w:cs="Times New Roman" w:hint="eastAsia"/>
                <w:sz w:val="24"/>
                <w:szCs w:val="24"/>
              </w:rPr>
              <w:t>=1-</w:t>
            </w:r>
            <w:r w:rsidRPr="002C03AD">
              <w:rPr>
                <w:rFonts w:ascii="Times New Roman" w:eastAsia="宋体" w:hAnsi="Times New Roman" w:cs="Times New Roman" w:hint="eastAsia"/>
                <w:sz w:val="24"/>
                <w:szCs w:val="24"/>
              </w:rPr>
              <w:t>单台服务器故障率</w:t>
            </w:r>
            <w:r w:rsidRPr="002C03AD">
              <w:rPr>
                <w:rFonts w:ascii="Times New Roman" w:eastAsia="宋体" w:hAnsi="Times New Roman" w:cs="Times New Roman" w:hint="eastAsia"/>
                <w:sz w:val="24"/>
                <w:szCs w:val="24"/>
                <w:vertAlign w:val="superscript"/>
              </w:rPr>
              <w:t>（冗余备份）</w:t>
            </w:r>
          </w:p>
          <w:p w14:paraId="3EE6A669"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318AF07F" w14:textId="2C01B111"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服务器型号：</w:t>
            </w:r>
            <w:r w:rsidR="00CC30BF">
              <w:rPr>
                <w:rFonts w:ascii="Times New Roman" w:eastAsia="宋体" w:hAnsi="Times New Roman" w:cs="Times New Roman" w:hint="eastAsia"/>
                <w:sz w:val="24"/>
                <w:szCs w:val="24"/>
              </w:rPr>
              <w:t>华为</w:t>
            </w:r>
            <w:r w:rsidR="00CC30BF">
              <w:rPr>
                <w:rFonts w:ascii="Times New Roman" w:eastAsia="宋体" w:hAnsi="Times New Roman" w:cs="Times New Roman" w:hint="eastAsia"/>
                <w:sz w:val="24"/>
                <w:szCs w:val="24"/>
              </w:rPr>
              <w:t xml:space="preserve"> </w:t>
            </w:r>
            <w:proofErr w:type="spellStart"/>
            <w:r w:rsidR="00CC30BF" w:rsidRPr="00CC30BF">
              <w:rPr>
                <w:rFonts w:ascii="Times New Roman" w:eastAsia="宋体" w:hAnsi="Times New Roman" w:cs="Times New Roman"/>
                <w:sz w:val="24"/>
                <w:szCs w:val="24"/>
              </w:rPr>
              <w:t>2288H</w:t>
            </w:r>
            <w:proofErr w:type="spellEnd"/>
            <w:r w:rsidR="00CC30BF" w:rsidRPr="00CC30BF">
              <w:rPr>
                <w:rFonts w:ascii="Times New Roman" w:eastAsia="宋体" w:hAnsi="Times New Roman" w:cs="Times New Roman"/>
                <w:sz w:val="24"/>
                <w:szCs w:val="24"/>
              </w:rPr>
              <w:t xml:space="preserve"> </w:t>
            </w:r>
            <w:proofErr w:type="spellStart"/>
            <w:r w:rsidR="00CC30BF" w:rsidRPr="00CC30BF">
              <w:rPr>
                <w:rFonts w:ascii="Times New Roman" w:eastAsia="宋体" w:hAnsi="Times New Roman" w:cs="Times New Roman"/>
                <w:sz w:val="24"/>
                <w:szCs w:val="24"/>
              </w:rPr>
              <w:t>V5</w:t>
            </w:r>
            <w:proofErr w:type="spellEnd"/>
          </w:p>
        </w:tc>
      </w:tr>
      <w:tr w:rsidR="002C03AD" w:rsidRPr="002C03AD" w14:paraId="64DF520D" w14:textId="77777777" w:rsidTr="002C03AD">
        <w:tc>
          <w:tcPr>
            <w:tcW w:w="2610" w:type="dxa"/>
            <w:vMerge/>
          </w:tcPr>
          <w:p w14:paraId="3B25AD79"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2F7CE163"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供应商承诺单台服务器可用性：</w:t>
            </w:r>
            <w:r w:rsidRPr="002C03AD">
              <w:rPr>
                <w:rFonts w:ascii="Times New Roman" w:eastAsia="宋体" w:hAnsi="Times New Roman" w:cs="Times New Roman" w:hint="eastAsia"/>
                <w:sz w:val="24"/>
                <w:szCs w:val="24"/>
              </w:rPr>
              <w:t>99.99%</w:t>
            </w:r>
          </w:p>
        </w:tc>
      </w:tr>
      <w:tr w:rsidR="002C03AD" w:rsidRPr="002C03AD" w14:paraId="17E9733D" w14:textId="77777777" w:rsidTr="002C03AD">
        <w:tc>
          <w:tcPr>
            <w:tcW w:w="2610" w:type="dxa"/>
            <w:vMerge/>
          </w:tcPr>
          <w:p w14:paraId="665BBAAD"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681565A6"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实际运行单台服务器可用性：</w:t>
            </w:r>
            <w:r w:rsidRPr="002C03AD">
              <w:rPr>
                <w:rFonts w:ascii="Times New Roman" w:eastAsia="宋体" w:hAnsi="Times New Roman" w:cs="Times New Roman" w:hint="eastAsia"/>
                <w:sz w:val="24"/>
                <w:szCs w:val="24"/>
              </w:rPr>
              <w:t>99.95%</w:t>
            </w:r>
          </w:p>
        </w:tc>
      </w:tr>
      <w:tr w:rsidR="002C03AD" w:rsidRPr="002C03AD" w14:paraId="4AFE66A0" w14:textId="77777777" w:rsidTr="002C03AD">
        <w:trPr>
          <w:trHeight w:val="1556"/>
        </w:trPr>
        <w:tc>
          <w:tcPr>
            <w:tcW w:w="2610" w:type="dxa"/>
            <w:vMerge/>
          </w:tcPr>
          <w:p w14:paraId="71F6AE25"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1F83AA1E"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系统架构说明：</w:t>
            </w:r>
          </w:p>
          <w:p w14:paraId="1922114D"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云服务系统采用典型的二层组网方式，服务器通过接入交换机直连核心交换机，层级架构简单方案成熟，可靠性高。公网业务通过防火墙过滤和负载均衡分流到前端服务器集群，前端服务器调用后端存储集群服务器提供存储能力。存储采用服务器分布式存储系统分散所有单点故障风险。</w:t>
            </w:r>
          </w:p>
        </w:tc>
      </w:tr>
      <w:tr w:rsidR="002C03AD" w:rsidRPr="002C03AD" w14:paraId="21C5959A" w14:textId="77777777" w:rsidTr="002C03AD">
        <w:tc>
          <w:tcPr>
            <w:tcW w:w="2610" w:type="dxa"/>
            <w:vMerge w:val="restart"/>
          </w:tcPr>
          <w:p w14:paraId="1CB3F60C"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1.3</w:t>
            </w:r>
          </w:p>
          <w:p w14:paraId="3EF2EFBE"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网络可用性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外网可用性</w:t>
            </w:r>
            <w:r w:rsidRPr="002C03AD">
              <w:rPr>
                <w:rFonts w:ascii="Times New Roman" w:eastAsia="宋体" w:hAnsi="Times New Roman" w:cs="Times New Roman" w:hint="eastAsia"/>
                <w:sz w:val="24"/>
                <w:szCs w:val="24"/>
              </w:rPr>
              <w:t>*(1-</w:t>
            </w:r>
            <w:r w:rsidRPr="002C03AD">
              <w:rPr>
                <w:rFonts w:ascii="Times New Roman" w:eastAsia="宋体" w:hAnsi="Times New Roman" w:cs="Times New Roman" w:hint="eastAsia"/>
                <w:sz w:val="24"/>
                <w:szCs w:val="24"/>
              </w:rPr>
              <w:t>单台交换机故障率</w:t>
            </w:r>
            <w:r w:rsidRPr="002C03AD">
              <w:rPr>
                <w:rFonts w:ascii="Times New Roman" w:eastAsia="宋体" w:hAnsi="Times New Roman" w:cs="Times New Roman" w:hint="eastAsia"/>
                <w:sz w:val="24"/>
                <w:szCs w:val="24"/>
                <w:vertAlign w:val="superscript"/>
              </w:rPr>
              <w:t>（冗余备</w:t>
            </w:r>
            <w:r w:rsidRPr="002C03AD">
              <w:rPr>
                <w:rFonts w:ascii="Times New Roman" w:eastAsia="宋体" w:hAnsi="Times New Roman" w:cs="Times New Roman" w:hint="eastAsia"/>
                <w:sz w:val="24"/>
                <w:szCs w:val="24"/>
                <w:vertAlign w:val="superscript"/>
              </w:rPr>
              <w:lastRenderedPageBreak/>
              <w:t>份）</w:t>
            </w:r>
            <w:r w:rsidRPr="002C03AD">
              <w:rPr>
                <w:rFonts w:ascii="Times New Roman" w:eastAsia="宋体" w:hAnsi="Times New Roman" w:cs="Times New Roman" w:hint="eastAsia"/>
                <w:sz w:val="24"/>
                <w:szCs w:val="24"/>
              </w:rPr>
              <w:t>)</w:t>
            </w:r>
          </w:p>
          <w:p w14:paraId="08E42D82"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p w14:paraId="34B293C4"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41DBA13E"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lastRenderedPageBreak/>
              <w:t>外网可用性：</w:t>
            </w:r>
            <w:r w:rsidRPr="002C03AD">
              <w:rPr>
                <w:rFonts w:ascii="Times New Roman" w:eastAsia="宋体" w:hAnsi="Times New Roman" w:cs="Times New Roman" w:hint="eastAsia"/>
                <w:sz w:val="24"/>
                <w:szCs w:val="24"/>
              </w:rPr>
              <w:t>100%</w:t>
            </w:r>
          </w:p>
        </w:tc>
      </w:tr>
      <w:tr w:rsidR="002C03AD" w:rsidRPr="002C03AD" w14:paraId="3AF3DA95" w14:textId="77777777" w:rsidTr="002C03AD">
        <w:tc>
          <w:tcPr>
            <w:tcW w:w="2610" w:type="dxa"/>
            <w:vMerge/>
          </w:tcPr>
          <w:p w14:paraId="3408F2C3"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17C95A74" w14:textId="48833CE5" w:rsidR="002C03AD" w:rsidRDefault="002C03AD" w:rsidP="002C03AD">
            <w:pPr>
              <w:spacing w:line="240" w:lineRule="auto"/>
              <w:ind w:leftChars="0" w:left="420"/>
              <w:rPr>
                <w:rFonts w:ascii="Times New Roman" w:eastAsia="宋体" w:hAnsi="Times New Roman" w:cs="Times New Roman" w:hint="eastAsia"/>
                <w:sz w:val="24"/>
                <w:szCs w:val="24"/>
              </w:rPr>
            </w:pPr>
            <w:r w:rsidRPr="002C03AD">
              <w:rPr>
                <w:rFonts w:ascii="Times New Roman" w:eastAsia="宋体" w:hAnsi="Times New Roman" w:cs="Times New Roman" w:hint="eastAsia"/>
                <w:sz w:val="24"/>
                <w:szCs w:val="24"/>
              </w:rPr>
              <w:t>交换机型号：</w:t>
            </w:r>
            <w:r w:rsidR="00CC30BF">
              <w:rPr>
                <w:rFonts w:ascii="Times New Roman" w:eastAsia="宋体" w:hAnsi="Times New Roman" w:cs="Times New Roman" w:hint="eastAsia"/>
                <w:sz w:val="24"/>
                <w:szCs w:val="24"/>
              </w:rPr>
              <w:t>接入交换机</w:t>
            </w:r>
            <w:r w:rsidR="00CC30BF">
              <w:rPr>
                <w:rFonts w:ascii="Times New Roman" w:eastAsia="宋体" w:hAnsi="Times New Roman" w:cs="Times New Roman" w:hint="eastAsia"/>
                <w:sz w:val="24"/>
                <w:szCs w:val="24"/>
              </w:rPr>
              <w:t xml:space="preserve">  </w:t>
            </w:r>
            <w:proofErr w:type="spellStart"/>
            <w:r w:rsidR="00CC30BF" w:rsidRPr="00CC30BF">
              <w:rPr>
                <w:rFonts w:ascii="Times New Roman" w:eastAsia="宋体" w:hAnsi="Times New Roman" w:cs="Times New Roman"/>
                <w:sz w:val="24"/>
                <w:szCs w:val="24"/>
              </w:rPr>
              <w:t>CE6851</w:t>
            </w:r>
            <w:proofErr w:type="spellEnd"/>
          </w:p>
          <w:p w14:paraId="6E052795" w14:textId="11942725" w:rsidR="00CC30BF" w:rsidRDefault="00CC30BF" w:rsidP="002C03AD">
            <w:pPr>
              <w:spacing w:line="240" w:lineRule="auto"/>
              <w:ind w:leftChars="0" w:left="42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核心交换机</w:t>
            </w:r>
            <w:r>
              <w:rPr>
                <w:rFonts w:ascii="Times New Roman" w:eastAsia="宋体" w:hAnsi="Times New Roman" w:cs="Times New Roman" w:hint="eastAsia"/>
                <w:sz w:val="24"/>
                <w:szCs w:val="24"/>
              </w:rPr>
              <w:t xml:space="preserve">  </w:t>
            </w:r>
            <w:proofErr w:type="spellStart"/>
            <w:r w:rsidRPr="00CC30BF">
              <w:rPr>
                <w:rFonts w:ascii="Times New Roman" w:eastAsia="宋体" w:hAnsi="Times New Roman" w:cs="Times New Roman"/>
                <w:sz w:val="24"/>
                <w:szCs w:val="24"/>
              </w:rPr>
              <w:t>S6730S</w:t>
            </w:r>
            <w:proofErr w:type="spellEnd"/>
            <w:r w:rsidRPr="00CC30BF">
              <w:rPr>
                <w:rFonts w:ascii="Times New Roman" w:eastAsia="宋体" w:hAnsi="Times New Roman" w:cs="Times New Roman"/>
                <w:sz w:val="24"/>
                <w:szCs w:val="24"/>
              </w:rPr>
              <w:t>-</w:t>
            </w:r>
            <w:proofErr w:type="spellStart"/>
            <w:r w:rsidRPr="00CC30BF">
              <w:rPr>
                <w:rFonts w:ascii="Times New Roman" w:eastAsia="宋体" w:hAnsi="Times New Roman" w:cs="Times New Roman"/>
                <w:sz w:val="24"/>
                <w:szCs w:val="24"/>
              </w:rPr>
              <w:t>H24X6C</w:t>
            </w:r>
            <w:proofErr w:type="spellEnd"/>
            <w:r w:rsidRPr="00CC30BF">
              <w:rPr>
                <w:rFonts w:ascii="Times New Roman" w:eastAsia="宋体" w:hAnsi="Times New Roman" w:cs="Times New Roman"/>
                <w:sz w:val="24"/>
                <w:szCs w:val="24"/>
              </w:rPr>
              <w:t>-A</w:t>
            </w:r>
          </w:p>
          <w:p w14:paraId="5655F70F" w14:textId="6DC40138" w:rsidR="00CC30BF" w:rsidRPr="002C03AD" w:rsidRDefault="00CC30BF" w:rsidP="00CC30BF">
            <w:pPr>
              <w:spacing w:line="240" w:lineRule="auto"/>
              <w:ind w:leftChars="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防火墙</w:t>
            </w:r>
            <w:r>
              <w:rPr>
                <w:rFonts w:ascii="Times New Roman" w:eastAsia="宋体" w:hAnsi="Times New Roman" w:cs="Times New Roman" w:hint="eastAsia"/>
                <w:sz w:val="24"/>
                <w:szCs w:val="24"/>
              </w:rPr>
              <w:t xml:space="preserve">      </w:t>
            </w:r>
            <w:proofErr w:type="spellStart"/>
            <w:r w:rsidRPr="00CC30BF">
              <w:rPr>
                <w:rFonts w:ascii="Times New Roman" w:eastAsia="宋体" w:hAnsi="Times New Roman" w:cs="Times New Roman" w:hint="eastAsia"/>
                <w:sz w:val="24"/>
                <w:szCs w:val="24"/>
              </w:rPr>
              <w:t>USG6530</w:t>
            </w:r>
            <w:proofErr w:type="spellEnd"/>
          </w:p>
        </w:tc>
      </w:tr>
      <w:tr w:rsidR="002C03AD" w:rsidRPr="002C03AD" w14:paraId="10516735" w14:textId="77777777" w:rsidTr="002C03AD">
        <w:tc>
          <w:tcPr>
            <w:tcW w:w="2610" w:type="dxa"/>
            <w:vMerge/>
          </w:tcPr>
          <w:p w14:paraId="381561B1"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27519BCB"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供应商承诺单台交换机可用性：</w:t>
            </w:r>
          </w:p>
          <w:p w14:paraId="00D2821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核心交换机</w:t>
            </w:r>
            <w:r w:rsidRPr="002C03AD">
              <w:rPr>
                <w:rFonts w:ascii="Times New Roman" w:eastAsia="宋体" w:hAnsi="Times New Roman" w:cs="Times New Roman" w:hint="eastAsia"/>
                <w:sz w:val="24"/>
                <w:szCs w:val="24"/>
              </w:rPr>
              <w:t xml:space="preserve">    99.99%</w:t>
            </w:r>
          </w:p>
          <w:p w14:paraId="26D5101C"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接入交换机</w:t>
            </w:r>
            <w:r w:rsidRPr="002C03AD">
              <w:rPr>
                <w:rFonts w:ascii="Times New Roman" w:eastAsia="宋体" w:hAnsi="Times New Roman" w:cs="Times New Roman" w:hint="eastAsia"/>
                <w:sz w:val="24"/>
                <w:szCs w:val="24"/>
              </w:rPr>
              <w:t xml:space="preserve">    99.99%</w:t>
            </w:r>
          </w:p>
          <w:p w14:paraId="2F5FFBF3"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防护墙</w:t>
            </w:r>
            <w:r w:rsidRPr="002C03AD">
              <w:rPr>
                <w:rFonts w:ascii="Times New Roman" w:eastAsia="宋体" w:hAnsi="Times New Roman" w:cs="Times New Roman" w:hint="eastAsia"/>
                <w:sz w:val="24"/>
                <w:szCs w:val="24"/>
              </w:rPr>
              <w:t xml:space="preserve">        99.9%</w:t>
            </w:r>
          </w:p>
        </w:tc>
      </w:tr>
      <w:tr w:rsidR="002C03AD" w:rsidRPr="002C03AD" w14:paraId="36024D9E" w14:textId="77777777" w:rsidTr="002C03AD">
        <w:tc>
          <w:tcPr>
            <w:tcW w:w="2610" w:type="dxa"/>
            <w:vMerge/>
          </w:tcPr>
          <w:p w14:paraId="1DF10C23"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436B50D0"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实际运行单台交换机可用性：</w:t>
            </w:r>
          </w:p>
          <w:p w14:paraId="07081AF3" w14:textId="77777777" w:rsidR="002C03AD" w:rsidRPr="002C03AD" w:rsidRDefault="002C03AD" w:rsidP="002C03AD">
            <w:pPr>
              <w:spacing w:line="240" w:lineRule="auto"/>
              <w:ind w:leftChars="0" w:left="420"/>
              <w:rPr>
                <w:rFonts w:ascii="Times New Roman" w:eastAsia="宋体" w:hAnsi="Times New Roman" w:cs="Times New Roman"/>
                <w:sz w:val="24"/>
                <w:szCs w:val="24"/>
              </w:rPr>
            </w:pPr>
            <w:proofErr w:type="spellStart"/>
            <w:r w:rsidRPr="002C03AD">
              <w:rPr>
                <w:rFonts w:ascii="Times New Roman" w:eastAsia="宋体" w:hAnsi="Times New Roman" w:cs="Times New Roman" w:hint="eastAsia"/>
                <w:sz w:val="24"/>
                <w:szCs w:val="24"/>
              </w:rPr>
              <w:t>BGP</w:t>
            </w:r>
            <w:proofErr w:type="spellEnd"/>
            <w:r w:rsidRPr="002C03AD">
              <w:rPr>
                <w:rFonts w:ascii="Times New Roman" w:eastAsia="宋体" w:hAnsi="Times New Roman" w:cs="Times New Roman" w:hint="eastAsia"/>
                <w:sz w:val="24"/>
                <w:szCs w:val="24"/>
              </w:rPr>
              <w:t>故障业务故障响应</w:t>
            </w:r>
            <w:r w:rsidRPr="002C03AD">
              <w:rPr>
                <w:rFonts w:ascii="Times New Roman" w:eastAsia="宋体" w:hAnsi="Times New Roman" w:cs="Times New Roman" w:hint="eastAsia"/>
                <w:sz w:val="24"/>
                <w:szCs w:val="24"/>
              </w:rPr>
              <w:t>5</w:t>
            </w:r>
            <w:r w:rsidRPr="002C03AD">
              <w:rPr>
                <w:rFonts w:ascii="Times New Roman" w:eastAsia="宋体" w:hAnsi="Times New Roman" w:cs="Times New Roman" w:hint="eastAsia"/>
                <w:sz w:val="24"/>
                <w:szCs w:val="24"/>
              </w:rPr>
              <w:t>分钟，一年可用性</w:t>
            </w:r>
            <w:r w:rsidRPr="002C03AD">
              <w:rPr>
                <w:rFonts w:ascii="Times New Roman" w:eastAsia="宋体" w:hAnsi="Times New Roman" w:cs="Times New Roman" w:hint="eastAsia"/>
                <w:sz w:val="24"/>
                <w:szCs w:val="24"/>
              </w:rPr>
              <w:t>=525595/525600=99.999%</w:t>
            </w:r>
          </w:p>
          <w:p w14:paraId="5CFE988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系统</w:t>
            </w:r>
            <w:r w:rsidRPr="002C03AD">
              <w:rPr>
                <w:rFonts w:ascii="Times New Roman" w:eastAsia="宋体" w:hAnsi="Times New Roman" w:cs="Times New Roman" w:hint="eastAsia"/>
                <w:sz w:val="24"/>
                <w:szCs w:val="24"/>
              </w:rPr>
              <w:t>bug</w:t>
            </w:r>
            <w:r w:rsidRPr="002C03AD">
              <w:rPr>
                <w:rFonts w:ascii="Times New Roman" w:eastAsia="宋体" w:hAnsi="Times New Roman" w:cs="Times New Roman" w:hint="eastAsia"/>
                <w:sz w:val="24"/>
                <w:szCs w:val="24"/>
              </w:rPr>
              <w:t>响应</w:t>
            </w:r>
            <w:r w:rsidRPr="002C03AD">
              <w:rPr>
                <w:rFonts w:ascii="Times New Roman" w:eastAsia="宋体" w:hAnsi="Times New Roman" w:cs="Times New Roman" w:hint="eastAsia"/>
                <w:sz w:val="24"/>
                <w:szCs w:val="24"/>
              </w:rPr>
              <w:t>15</w:t>
            </w:r>
            <w:r w:rsidRPr="002C03AD">
              <w:rPr>
                <w:rFonts w:ascii="Times New Roman" w:eastAsia="宋体" w:hAnsi="Times New Roman" w:cs="Times New Roman" w:hint="eastAsia"/>
                <w:sz w:val="24"/>
                <w:szCs w:val="24"/>
              </w:rPr>
              <w:t>分钟，一年可用性</w:t>
            </w:r>
            <w:r w:rsidRPr="002C03AD">
              <w:rPr>
                <w:rFonts w:ascii="Times New Roman" w:eastAsia="宋体" w:hAnsi="Times New Roman" w:cs="Times New Roman" w:hint="eastAsia"/>
                <w:sz w:val="24"/>
                <w:szCs w:val="24"/>
              </w:rPr>
              <w:t>=525585/525600=99.997%</w:t>
            </w:r>
          </w:p>
          <w:p w14:paraId="2E2E01A8"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网络可用性</w:t>
            </w:r>
            <w:r w:rsidRPr="002C03AD">
              <w:rPr>
                <w:rFonts w:ascii="Times New Roman" w:eastAsia="宋体" w:hAnsi="Times New Roman" w:cs="Times New Roman" w:hint="eastAsia"/>
                <w:sz w:val="24"/>
                <w:szCs w:val="24"/>
              </w:rPr>
              <w:t>=99.999%*</w:t>
            </w:r>
            <w:r w:rsidRPr="002C03AD">
              <w:rPr>
                <w:rFonts w:ascii="Times New Roman" w:eastAsia="宋体" w:hAnsi="Times New Roman" w:cs="Times New Roman" w:hint="eastAsia"/>
                <w:sz w:val="24"/>
                <w:szCs w:val="24"/>
              </w:rPr>
              <w:t>（</w:t>
            </w:r>
            <w:r w:rsidRPr="002C03AD">
              <w:rPr>
                <w:rFonts w:ascii="Times New Roman" w:eastAsia="宋体" w:hAnsi="Times New Roman" w:cs="Times New Roman" w:hint="eastAsia"/>
                <w:sz w:val="24"/>
                <w:szCs w:val="24"/>
              </w:rPr>
              <w:t>1-99.997%</w:t>
            </w:r>
            <w:r w:rsidRPr="002C03AD">
              <w:rPr>
                <w:rFonts w:ascii="Times New Roman" w:eastAsia="宋体" w:hAnsi="Times New Roman" w:cs="Times New Roman" w:hint="eastAsia"/>
                <w:sz w:val="24"/>
                <w:szCs w:val="24"/>
              </w:rPr>
              <w:t>²）</w:t>
            </w:r>
            <w:r w:rsidRPr="002C03AD">
              <w:rPr>
                <w:rFonts w:ascii="Times New Roman" w:eastAsia="宋体" w:hAnsi="Times New Roman" w:cs="Times New Roman" w:hint="eastAsia"/>
                <w:sz w:val="24"/>
                <w:szCs w:val="24"/>
              </w:rPr>
              <w:t>=99.998999%</w:t>
            </w:r>
          </w:p>
        </w:tc>
      </w:tr>
      <w:tr w:rsidR="002C03AD" w:rsidRPr="002C03AD" w14:paraId="513CB43D" w14:textId="77777777" w:rsidTr="002C03AD">
        <w:trPr>
          <w:trHeight w:val="624"/>
        </w:trPr>
        <w:tc>
          <w:tcPr>
            <w:tcW w:w="2610" w:type="dxa"/>
            <w:vMerge/>
          </w:tcPr>
          <w:p w14:paraId="11687A19"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7020C06F"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网络架构说明：</w:t>
            </w:r>
            <w:r w:rsidRPr="002C03AD">
              <w:rPr>
                <w:rFonts w:ascii="Times New Roman" w:eastAsia="宋体" w:hAnsi="Times New Roman" w:cs="Times New Roman"/>
                <w:sz w:val="24"/>
                <w:szCs w:val="24"/>
              </w:rPr>
              <w:t></w:t>
            </w:r>
            <w:r w:rsidRPr="002C03AD">
              <w:rPr>
                <w:rFonts w:ascii="Times New Roman" w:eastAsia="宋体" w:hAnsi="Times New Roman" w:cs="Times New Roman"/>
                <w:sz w:val="24"/>
                <w:szCs w:val="24"/>
              </w:rPr>
              <w:tab/>
            </w:r>
          </w:p>
          <w:p w14:paraId="33835ABC"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sz w:val="24"/>
                <w:szCs w:val="24"/>
              </w:rPr>
              <w:t>IDC</w:t>
            </w:r>
            <w:r w:rsidRPr="002C03AD">
              <w:rPr>
                <w:rFonts w:ascii="Times New Roman" w:eastAsia="宋体" w:hAnsi="Times New Roman" w:cs="Times New Roman" w:hint="eastAsia"/>
                <w:sz w:val="24"/>
                <w:szCs w:val="24"/>
              </w:rPr>
              <w:t>机房物理链路对于每一个外边接入点均采用双路双上联，并拥有两个以上地域分散链路</w:t>
            </w:r>
            <w:proofErr w:type="gramStart"/>
            <w:r w:rsidRPr="002C03AD">
              <w:rPr>
                <w:rFonts w:ascii="Times New Roman" w:eastAsia="宋体" w:hAnsi="Times New Roman" w:cs="Times New Roman" w:hint="eastAsia"/>
                <w:sz w:val="24"/>
                <w:szCs w:val="24"/>
              </w:rPr>
              <w:t>独立</w:t>
            </w:r>
            <w:bookmarkStart w:id="24" w:name="_GoBack"/>
            <w:bookmarkEnd w:id="24"/>
            <w:r w:rsidRPr="002C03AD">
              <w:rPr>
                <w:rFonts w:ascii="Times New Roman" w:eastAsia="宋体" w:hAnsi="Times New Roman" w:cs="Times New Roman" w:hint="eastAsia"/>
                <w:sz w:val="24"/>
                <w:szCs w:val="24"/>
              </w:rPr>
              <w:t>部署</w:t>
            </w:r>
            <w:proofErr w:type="gramEnd"/>
            <w:r w:rsidRPr="002C03AD">
              <w:rPr>
                <w:rFonts w:ascii="Times New Roman" w:eastAsia="宋体" w:hAnsi="Times New Roman" w:cs="Times New Roman" w:hint="eastAsia"/>
                <w:sz w:val="24"/>
                <w:szCs w:val="24"/>
              </w:rPr>
              <w:t>的接入点、接入网络层与核心网络层采用交换机双机冗余、</w:t>
            </w:r>
            <w:r w:rsidRPr="002C03AD">
              <w:rPr>
                <w:rFonts w:ascii="Times New Roman" w:eastAsia="宋体" w:hAnsi="Times New Roman" w:cs="Times New Roman" w:hint="eastAsia"/>
                <w:szCs w:val="20"/>
              </w:rPr>
              <w:t>采</w:t>
            </w:r>
            <w:r w:rsidRPr="00CC30BF">
              <w:rPr>
                <w:rFonts w:ascii="Times New Roman" w:eastAsia="宋体" w:hAnsi="Times New Roman" w:cs="Times New Roman" w:hint="eastAsia"/>
                <w:sz w:val="24"/>
                <w:szCs w:val="24"/>
              </w:rPr>
              <w:t>用双</w:t>
            </w:r>
            <w:proofErr w:type="gramStart"/>
            <w:r w:rsidRPr="00CC30BF">
              <w:rPr>
                <w:rFonts w:ascii="Times New Roman" w:eastAsia="宋体" w:hAnsi="Times New Roman" w:cs="Times New Roman" w:hint="eastAsia"/>
                <w:sz w:val="24"/>
                <w:szCs w:val="24"/>
              </w:rPr>
              <w:t>机热备</w:t>
            </w:r>
            <w:proofErr w:type="gramEnd"/>
            <w:r w:rsidRPr="00CC30BF">
              <w:rPr>
                <w:rFonts w:ascii="Times New Roman" w:eastAsia="宋体" w:hAnsi="Times New Roman" w:cs="Times New Roman" w:hint="eastAsia"/>
                <w:sz w:val="24"/>
                <w:szCs w:val="24"/>
              </w:rPr>
              <w:t>故障自动切换的运行模式。</w:t>
            </w:r>
          </w:p>
        </w:tc>
      </w:tr>
      <w:tr w:rsidR="002C03AD" w:rsidRPr="002C03AD" w14:paraId="1990E1BE" w14:textId="77777777" w:rsidTr="002C03AD">
        <w:trPr>
          <w:trHeight w:val="741"/>
        </w:trPr>
        <w:tc>
          <w:tcPr>
            <w:tcW w:w="2610" w:type="dxa"/>
          </w:tcPr>
          <w:p w14:paraId="20DB6F1D"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1D42750B"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网络安全：防病毒软件、堡垒机、防</w:t>
            </w:r>
            <w:proofErr w:type="spellStart"/>
            <w:r w:rsidRPr="002C03AD">
              <w:rPr>
                <w:rFonts w:ascii="Times New Roman" w:eastAsia="宋体" w:hAnsi="Times New Roman" w:cs="Times New Roman" w:hint="eastAsia"/>
                <w:sz w:val="24"/>
                <w:szCs w:val="24"/>
              </w:rPr>
              <w:t>DDOS</w:t>
            </w:r>
            <w:proofErr w:type="spellEnd"/>
            <w:r w:rsidRPr="002C03AD">
              <w:rPr>
                <w:rFonts w:ascii="Times New Roman" w:eastAsia="宋体" w:hAnsi="Times New Roman" w:cs="Times New Roman" w:hint="eastAsia"/>
                <w:sz w:val="24"/>
                <w:szCs w:val="24"/>
              </w:rPr>
              <w:t>攻击</w:t>
            </w:r>
          </w:p>
        </w:tc>
      </w:tr>
      <w:tr w:rsidR="002C03AD" w:rsidRPr="002C03AD" w14:paraId="0EE74CE6" w14:textId="77777777" w:rsidTr="002C03AD">
        <w:trPr>
          <w:trHeight w:val="917"/>
        </w:trPr>
        <w:tc>
          <w:tcPr>
            <w:tcW w:w="2610" w:type="dxa"/>
            <w:vMerge w:val="restart"/>
          </w:tcPr>
          <w:p w14:paraId="6630F91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1.4</w:t>
            </w:r>
          </w:p>
          <w:p w14:paraId="7FD08A45"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软件可用性</w:t>
            </w:r>
            <w:r w:rsidRPr="002C03AD">
              <w:rPr>
                <w:rFonts w:ascii="Times New Roman" w:eastAsia="宋体" w:hAnsi="Times New Roman" w:cs="Times New Roman" w:hint="eastAsia"/>
                <w:sz w:val="24"/>
                <w:szCs w:val="24"/>
              </w:rPr>
              <w:t xml:space="preserve"> =</w:t>
            </w:r>
          </w:p>
          <w:p w14:paraId="7E556BA1"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虚拟化软件可用性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虚拟化管理软件可用性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集群软件可用性</w:t>
            </w:r>
          </w:p>
        </w:tc>
        <w:tc>
          <w:tcPr>
            <w:tcW w:w="6996" w:type="dxa"/>
            <w:gridSpan w:val="2"/>
          </w:tcPr>
          <w:p w14:paraId="2E0EF55A"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软件清单：</w:t>
            </w:r>
            <w:proofErr w:type="spellStart"/>
            <w:r w:rsidRPr="002C03AD">
              <w:rPr>
                <w:rFonts w:ascii="Times New Roman" w:eastAsia="宋体" w:hAnsi="Times New Roman" w:cs="Times New Roman" w:hint="eastAsia"/>
                <w:sz w:val="24"/>
                <w:szCs w:val="24"/>
              </w:rPr>
              <w:t>centos7.6</w:t>
            </w:r>
            <w:proofErr w:type="spellEnd"/>
            <w:r w:rsidRPr="002C03AD">
              <w:rPr>
                <w:rFonts w:ascii="Times New Roman" w:eastAsia="宋体" w:hAnsi="Times New Roman" w:cs="Times New Roman" w:hint="eastAsia"/>
                <w:sz w:val="24"/>
                <w:szCs w:val="24"/>
              </w:rPr>
              <w:t>，</w:t>
            </w:r>
            <w:proofErr w:type="spellStart"/>
            <w:r w:rsidRPr="002C03AD">
              <w:rPr>
                <w:rFonts w:ascii="Times New Roman" w:eastAsia="宋体" w:hAnsi="Times New Roman" w:cs="Times New Roman" w:hint="eastAsia"/>
                <w:sz w:val="24"/>
                <w:szCs w:val="24"/>
              </w:rPr>
              <w:t>docker</w:t>
            </w:r>
            <w:proofErr w:type="spellEnd"/>
            <w:r w:rsidRPr="002C03AD">
              <w:rPr>
                <w:rFonts w:ascii="Times New Roman" w:eastAsia="宋体" w:hAnsi="Times New Roman" w:cs="Times New Roman" w:hint="eastAsia"/>
                <w:sz w:val="24"/>
                <w:szCs w:val="24"/>
              </w:rPr>
              <w:t>，</w:t>
            </w:r>
            <w:proofErr w:type="spellStart"/>
            <w:r w:rsidRPr="002C03AD">
              <w:rPr>
                <w:rFonts w:ascii="Times New Roman" w:eastAsia="宋体" w:hAnsi="Times New Roman" w:cs="Times New Roman" w:hint="eastAsia"/>
                <w:sz w:val="24"/>
                <w:szCs w:val="24"/>
              </w:rPr>
              <w:t>PostgreSQL</w:t>
            </w:r>
            <w:proofErr w:type="spellEnd"/>
            <w:r w:rsidRPr="002C03AD">
              <w:rPr>
                <w:rFonts w:ascii="Times New Roman" w:eastAsia="宋体" w:hAnsi="Times New Roman" w:cs="Times New Roman" w:hint="eastAsia"/>
                <w:sz w:val="24"/>
                <w:szCs w:val="24"/>
              </w:rPr>
              <w:t>，</w:t>
            </w:r>
            <w:proofErr w:type="spellStart"/>
            <w:r w:rsidRPr="002C03AD">
              <w:rPr>
                <w:rFonts w:ascii="Times New Roman" w:eastAsia="宋体" w:hAnsi="Times New Roman" w:cs="Times New Roman" w:hint="eastAsia"/>
                <w:sz w:val="24"/>
                <w:szCs w:val="24"/>
              </w:rPr>
              <w:t>nginx</w:t>
            </w:r>
            <w:proofErr w:type="spellEnd"/>
            <w:r w:rsidRPr="002C03AD">
              <w:rPr>
                <w:rFonts w:ascii="Times New Roman" w:eastAsia="宋体" w:hAnsi="Times New Roman" w:cs="Times New Roman" w:hint="eastAsia"/>
                <w:sz w:val="24"/>
                <w:szCs w:val="24"/>
              </w:rPr>
              <w:t>，</w:t>
            </w:r>
            <w:proofErr w:type="spellStart"/>
            <w:r w:rsidRPr="002C03AD">
              <w:rPr>
                <w:rFonts w:ascii="Times New Roman" w:eastAsia="宋体" w:hAnsi="Times New Roman" w:cs="Times New Roman" w:hint="eastAsia"/>
                <w:sz w:val="24"/>
                <w:szCs w:val="24"/>
              </w:rPr>
              <w:t>redis</w:t>
            </w:r>
            <w:proofErr w:type="spellEnd"/>
          </w:p>
        </w:tc>
      </w:tr>
      <w:tr w:rsidR="002C03AD" w:rsidRPr="002C03AD" w14:paraId="1AAB7C7C" w14:textId="77777777" w:rsidTr="002C03AD">
        <w:tc>
          <w:tcPr>
            <w:tcW w:w="2610" w:type="dxa"/>
            <w:vMerge/>
          </w:tcPr>
          <w:p w14:paraId="5A7DC6CE"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c>
          <w:tcPr>
            <w:tcW w:w="6996" w:type="dxa"/>
            <w:gridSpan w:val="2"/>
          </w:tcPr>
          <w:p w14:paraId="2640AFF8"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sz w:val="24"/>
                <w:szCs w:val="24"/>
              </w:rPr>
              <w:t>软件故障率：</w:t>
            </w:r>
            <w:r w:rsidRPr="002C03AD">
              <w:rPr>
                <w:rFonts w:ascii="Times New Roman" w:eastAsia="宋体" w:hAnsi="Times New Roman" w:cs="Times New Roman" w:hint="eastAsia"/>
                <w:sz w:val="24"/>
                <w:szCs w:val="24"/>
              </w:rPr>
              <w:t>0.011%</w:t>
            </w:r>
          </w:p>
        </w:tc>
      </w:tr>
      <w:tr w:rsidR="002C03AD" w:rsidRPr="002C03AD" w14:paraId="57C4FF10" w14:textId="77777777" w:rsidTr="002C03AD">
        <w:trPr>
          <w:trHeight w:val="2904"/>
        </w:trPr>
        <w:tc>
          <w:tcPr>
            <w:tcW w:w="2610" w:type="dxa"/>
          </w:tcPr>
          <w:p w14:paraId="3FD36E26" w14:textId="77777777" w:rsidR="002C03AD" w:rsidRPr="002C03AD" w:rsidRDefault="002C03AD" w:rsidP="002C03AD">
            <w:pPr>
              <w:spacing w:line="240" w:lineRule="auto"/>
              <w:ind w:leftChars="0" w:left="420"/>
              <w:rPr>
                <w:rFonts w:ascii="Times New Roman" w:eastAsia="宋体" w:hAnsi="Times New Roman" w:cs="Times New Roman"/>
                <w:sz w:val="24"/>
                <w:szCs w:val="24"/>
              </w:rPr>
            </w:pPr>
            <w:r w:rsidRPr="002C03AD">
              <w:rPr>
                <w:rFonts w:ascii="Times New Roman" w:eastAsia="宋体" w:hAnsi="Times New Roman" w:cs="Times New Roman" w:hint="eastAsia"/>
                <w:b/>
                <w:bCs/>
                <w:sz w:val="24"/>
                <w:szCs w:val="24"/>
              </w:rPr>
              <w:t>服务可用性计算过程</w:t>
            </w:r>
          </w:p>
        </w:tc>
        <w:tc>
          <w:tcPr>
            <w:tcW w:w="6996" w:type="dxa"/>
            <w:gridSpan w:val="2"/>
          </w:tcPr>
          <w:p w14:paraId="2D357E20" w14:textId="77777777" w:rsidR="002C03AD" w:rsidRPr="002C03AD" w:rsidRDefault="002C03AD" w:rsidP="002C03AD">
            <w:pPr>
              <w:spacing w:line="240" w:lineRule="auto"/>
              <w:ind w:leftChars="0" w:left="420"/>
              <w:jc w:val="left"/>
              <w:rPr>
                <w:rFonts w:ascii="Times New Roman" w:eastAsia="宋体" w:hAnsi="Times New Roman" w:cs="Times New Roman"/>
                <w:b/>
                <w:bCs/>
                <w:sz w:val="24"/>
                <w:szCs w:val="24"/>
              </w:rPr>
            </w:pPr>
            <w:r w:rsidRPr="002C03AD">
              <w:rPr>
                <w:rFonts w:ascii="Times New Roman" w:eastAsia="宋体" w:hAnsi="Times New Roman" w:cs="Times New Roman" w:hint="eastAsia"/>
                <w:sz w:val="24"/>
                <w:szCs w:val="24"/>
              </w:rPr>
              <w:t>服务可用性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机房可用性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服务器可用性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网络可用性</w:t>
            </w:r>
            <w:r w:rsidRPr="002C03AD">
              <w:rPr>
                <w:rFonts w:ascii="Times New Roman" w:eastAsia="宋体" w:hAnsi="Times New Roman" w:cs="Times New Roman" w:hint="eastAsia"/>
                <w:sz w:val="24"/>
                <w:szCs w:val="24"/>
              </w:rPr>
              <w:t xml:space="preserve"> * </w:t>
            </w:r>
            <w:r w:rsidRPr="002C03AD">
              <w:rPr>
                <w:rFonts w:ascii="Times New Roman" w:eastAsia="宋体" w:hAnsi="Times New Roman" w:cs="Times New Roman" w:hint="eastAsia"/>
                <w:sz w:val="24"/>
                <w:szCs w:val="24"/>
              </w:rPr>
              <w:t>软件可用性</w:t>
            </w:r>
          </w:p>
          <w:p w14:paraId="78344EB0"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p w14:paraId="09BBB791" w14:textId="77777777" w:rsidR="002C03AD" w:rsidRPr="002C03AD" w:rsidRDefault="002C03AD" w:rsidP="002C03AD">
            <w:pPr>
              <w:spacing w:line="240" w:lineRule="auto"/>
              <w:ind w:leftChars="0" w:left="420"/>
              <w:jc w:val="left"/>
              <w:rPr>
                <w:rFonts w:ascii="Times New Roman" w:eastAsia="宋体" w:hAnsi="Times New Roman" w:cs="Times New Roman"/>
                <w:b/>
                <w:bCs/>
                <w:sz w:val="24"/>
                <w:szCs w:val="24"/>
              </w:rPr>
            </w:pPr>
            <w:r w:rsidRPr="002C03AD">
              <w:rPr>
                <w:rFonts w:ascii="Times New Roman" w:eastAsia="宋体" w:hAnsi="Times New Roman" w:cs="Times New Roman" w:hint="eastAsia"/>
                <w:sz w:val="24"/>
                <w:szCs w:val="24"/>
              </w:rPr>
              <w:t>服务可用性</w:t>
            </w:r>
            <w:r w:rsidRPr="002C03AD">
              <w:rPr>
                <w:rFonts w:ascii="Times New Roman" w:eastAsia="宋体" w:hAnsi="Times New Roman" w:cs="Times New Roman" w:hint="eastAsia"/>
                <w:sz w:val="24"/>
                <w:szCs w:val="24"/>
              </w:rPr>
              <w:t xml:space="preserve"> = 99.99% *99.99% * 99.998999%* 99.989%=99.968%</w:t>
            </w:r>
          </w:p>
          <w:p w14:paraId="017DF24C" w14:textId="77777777" w:rsidR="002C03AD" w:rsidRPr="002C03AD" w:rsidRDefault="002C03AD" w:rsidP="002C03AD">
            <w:pPr>
              <w:spacing w:line="240" w:lineRule="auto"/>
              <w:ind w:leftChars="0" w:left="420"/>
              <w:rPr>
                <w:rFonts w:ascii="Times New Roman" w:eastAsia="宋体" w:hAnsi="Times New Roman" w:cs="Times New Roman"/>
                <w:sz w:val="24"/>
                <w:szCs w:val="24"/>
              </w:rPr>
            </w:pPr>
          </w:p>
        </w:tc>
      </w:tr>
    </w:tbl>
    <w:p w14:paraId="63936A16" w14:textId="77777777" w:rsidR="002C03AD" w:rsidRPr="00C16FE1" w:rsidRDefault="002C03AD" w:rsidP="002C03AD">
      <w:pPr>
        <w:ind w:leftChars="0" w:left="0"/>
      </w:pPr>
    </w:p>
    <w:p w14:paraId="28F2896C" w14:textId="4F6C0CF2" w:rsidR="00755080" w:rsidRDefault="005967E7" w:rsidP="00755080">
      <w:pPr>
        <w:pStyle w:val="2"/>
        <w:spacing w:before="163"/>
        <w:ind w:left="210"/>
      </w:pPr>
      <w:bookmarkStart w:id="25" w:name="_Toc54891121"/>
      <w:r>
        <w:rPr>
          <w:rFonts w:hint="eastAsia"/>
        </w:rPr>
        <w:t>服务资源调度能力</w:t>
      </w:r>
      <w:bookmarkEnd w:id="25"/>
    </w:p>
    <w:p w14:paraId="294A7836" w14:textId="1237A919" w:rsidR="00755080" w:rsidRDefault="00A9197C" w:rsidP="000A7342">
      <w:pPr>
        <w:ind w:left="420" w:firstLineChars="250" w:firstLine="525"/>
      </w:pPr>
      <w:r>
        <w:rPr>
          <w:rFonts w:hint="eastAsia"/>
        </w:rPr>
        <w:t>华师</w:t>
      </w:r>
      <w:r w:rsidR="00253710">
        <w:rPr>
          <w:rFonts w:hint="eastAsia"/>
        </w:rPr>
        <w:t>承诺用户，可以满足</w:t>
      </w:r>
      <w:r w:rsidR="002368C9">
        <w:rPr>
          <w:rFonts w:hint="eastAsia"/>
        </w:rPr>
        <w:t>业务资料的</w:t>
      </w:r>
      <w:r w:rsidR="002368C9">
        <w:rPr>
          <w:rFonts w:hint="eastAsia"/>
        </w:rPr>
        <w:t>3</w:t>
      </w:r>
      <w:r w:rsidR="00253710">
        <w:t>0%</w:t>
      </w:r>
      <w:r w:rsidR="00253710">
        <w:rPr>
          <w:rFonts w:hint="eastAsia"/>
        </w:rPr>
        <w:t>的</w:t>
      </w:r>
      <w:r w:rsidR="002368C9">
        <w:rPr>
          <w:rFonts w:hint="eastAsia"/>
        </w:rPr>
        <w:t>并发容量</w:t>
      </w:r>
      <w:r w:rsidR="00253710">
        <w:rPr>
          <w:rFonts w:hint="eastAsia"/>
        </w:rPr>
        <w:t>，</w:t>
      </w:r>
      <w:r w:rsidR="00253710">
        <w:rPr>
          <w:rFonts w:hint="eastAsia"/>
        </w:rPr>
        <w:t>2</w:t>
      </w:r>
      <w:r w:rsidR="00253710">
        <w:t>4</w:t>
      </w:r>
      <w:r w:rsidR="00253710">
        <w:rPr>
          <w:rFonts w:hint="eastAsia"/>
        </w:rPr>
        <w:t>小时完成；</w:t>
      </w:r>
      <w:r w:rsidR="00253710">
        <w:rPr>
          <w:rFonts w:hint="eastAsia"/>
        </w:rPr>
        <w:t>1</w:t>
      </w:r>
      <w:r w:rsidR="00253710">
        <w:t>00%</w:t>
      </w:r>
      <w:r w:rsidR="00253710">
        <w:rPr>
          <w:rFonts w:hint="eastAsia"/>
        </w:rPr>
        <w:t>的</w:t>
      </w:r>
      <w:r w:rsidR="002368C9">
        <w:rPr>
          <w:rFonts w:hint="eastAsia"/>
        </w:rPr>
        <w:t>并发扩容</w:t>
      </w:r>
      <w:r w:rsidR="00253710">
        <w:rPr>
          <w:rFonts w:hint="eastAsia"/>
        </w:rPr>
        <w:t>需要</w:t>
      </w:r>
      <w:r w:rsidR="00253710">
        <w:rPr>
          <w:rFonts w:hint="eastAsia"/>
        </w:rPr>
        <w:t>2</w:t>
      </w:r>
      <w:r w:rsidR="00253710">
        <w:rPr>
          <w:rFonts w:hint="eastAsia"/>
        </w:rPr>
        <w:t>天；每次最大可扩容</w:t>
      </w:r>
      <w:r w:rsidR="00253710">
        <w:rPr>
          <w:rFonts w:hint="eastAsia"/>
        </w:rPr>
        <w:t>1</w:t>
      </w:r>
      <w:r w:rsidR="00253710">
        <w:t>00%</w:t>
      </w:r>
      <w:r w:rsidR="00253710">
        <w:rPr>
          <w:rFonts w:hint="eastAsia"/>
        </w:rPr>
        <w:t>容量，</w:t>
      </w:r>
      <w:r w:rsidR="00253710" w:rsidRPr="00D74583">
        <w:rPr>
          <w:rFonts w:hint="eastAsia"/>
        </w:rPr>
        <w:t>最小</w:t>
      </w:r>
      <w:r w:rsidR="00E140EF">
        <w:rPr>
          <w:rFonts w:hint="eastAsia"/>
        </w:rPr>
        <w:t>1</w:t>
      </w:r>
      <w:r w:rsidR="008B17CE" w:rsidRPr="00D74583">
        <w:rPr>
          <w:rFonts w:hint="eastAsia"/>
        </w:rPr>
        <w:t>00</w:t>
      </w:r>
      <w:r w:rsidR="00E140EF">
        <w:rPr>
          <w:rFonts w:hint="eastAsia"/>
        </w:rPr>
        <w:t>方</w:t>
      </w:r>
      <w:r w:rsidR="002368C9" w:rsidRPr="00D74583">
        <w:rPr>
          <w:rFonts w:hint="eastAsia"/>
        </w:rPr>
        <w:t>并发参会者</w:t>
      </w:r>
      <w:r w:rsidR="00253710" w:rsidRPr="00D74583">
        <w:rPr>
          <w:rFonts w:hint="eastAsia"/>
        </w:rPr>
        <w:t>容量</w:t>
      </w:r>
      <w:r w:rsidR="002368C9" w:rsidRPr="00D74583">
        <w:rPr>
          <w:rFonts w:hint="eastAsia"/>
        </w:rPr>
        <w:t>。</w:t>
      </w:r>
    </w:p>
    <w:p w14:paraId="43E99E22" w14:textId="77777777" w:rsidR="00C16FE1" w:rsidRDefault="00C16FE1" w:rsidP="00C16FE1">
      <w:pPr>
        <w:pStyle w:val="af8"/>
        <w:ind w:left="420"/>
        <w:rPr>
          <w:color w:val="000000"/>
        </w:rPr>
      </w:pPr>
      <w:r>
        <w:rPr>
          <w:rFonts w:hint="eastAsia"/>
        </w:rPr>
        <w:t>另外天翼云对云资源也有相关规范：</w:t>
      </w:r>
      <w:r>
        <w:rPr>
          <w:rFonts w:hint="eastAsia"/>
          <w:color w:val="000000"/>
        </w:rPr>
        <w:t>天翼云主机</w:t>
      </w:r>
      <w:r w:rsidRPr="00E11C70">
        <w:rPr>
          <w:rFonts w:hint="eastAsia"/>
          <w:color w:val="000000"/>
        </w:rPr>
        <w:t>向用户</w:t>
      </w:r>
      <w:r w:rsidRPr="00283378">
        <w:rPr>
          <w:rFonts w:hint="eastAsia"/>
          <w:color w:val="000000"/>
        </w:rPr>
        <w:t>提供按需的资源弹性扩展，包括</w:t>
      </w:r>
      <w:r>
        <w:rPr>
          <w:rFonts w:hint="eastAsia"/>
          <w:color w:val="000000"/>
        </w:rPr>
        <w:t>计算资源（</w:t>
      </w:r>
      <w:r w:rsidRPr="00283378">
        <w:rPr>
          <w:rFonts w:hint="eastAsia"/>
          <w:color w:val="000000"/>
        </w:rPr>
        <w:t>vC</w:t>
      </w:r>
      <w:r>
        <w:rPr>
          <w:rFonts w:hint="eastAsia"/>
          <w:color w:val="000000"/>
        </w:rPr>
        <w:t>PU和内存）的弹性扩展</w:t>
      </w:r>
      <w:r w:rsidRPr="00283378">
        <w:rPr>
          <w:rFonts w:hint="eastAsia"/>
          <w:color w:val="000000"/>
        </w:rPr>
        <w:t>和弹性缩减</w:t>
      </w:r>
      <w:r>
        <w:rPr>
          <w:rFonts w:hint="eastAsia"/>
          <w:color w:val="000000"/>
        </w:rPr>
        <w:t>，</w:t>
      </w:r>
      <w:r w:rsidRPr="00CD7783">
        <w:rPr>
          <w:rFonts w:hint="eastAsia"/>
          <w:color w:val="000000"/>
        </w:rPr>
        <w:t>存储资源（含系统存储和额外存储）的弹性扩充</w:t>
      </w:r>
      <w:r>
        <w:rPr>
          <w:rFonts w:hint="eastAsia"/>
          <w:color w:val="000000"/>
        </w:rPr>
        <w:t>，以及网络资源（含IP和带宽）的弹性扩充和缩减</w:t>
      </w:r>
      <w:r w:rsidRPr="00CD7783">
        <w:rPr>
          <w:rFonts w:hint="eastAsia"/>
          <w:color w:val="000000"/>
        </w:rPr>
        <w:t>。</w:t>
      </w:r>
    </w:p>
    <w:p w14:paraId="74646526" w14:textId="77777777" w:rsidR="00C16FE1" w:rsidRPr="00454895" w:rsidRDefault="00C16FE1" w:rsidP="00C16FE1">
      <w:pPr>
        <w:pStyle w:val="af8"/>
        <w:numPr>
          <w:ilvl w:val="0"/>
          <w:numId w:val="41"/>
        </w:numPr>
        <w:ind w:firstLineChars="0"/>
        <w:rPr>
          <w:b/>
          <w:color w:val="000000"/>
        </w:rPr>
      </w:pPr>
      <w:r w:rsidRPr="00454895">
        <w:rPr>
          <w:rFonts w:hint="eastAsia"/>
          <w:b/>
          <w:color w:val="000000"/>
        </w:rPr>
        <w:t>高扩展性</w:t>
      </w:r>
    </w:p>
    <w:p w14:paraId="4A896B19" w14:textId="77777777" w:rsidR="00C16FE1" w:rsidRPr="00496518" w:rsidRDefault="00C16FE1" w:rsidP="00C16FE1">
      <w:pPr>
        <w:pStyle w:val="af8"/>
        <w:numPr>
          <w:ilvl w:val="0"/>
          <w:numId w:val="42"/>
        </w:numPr>
        <w:ind w:firstLineChars="0"/>
        <w:rPr>
          <w:color w:val="000000"/>
        </w:rPr>
      </w:pPr>
      <w:r w:rsidRPr="00496518">
        <w:rPr>
          <w:rFonts w:hint="eastAsia"/>
          <w:color w:val="000000"/>
        </w:rPr>
        <w:lastRenderedPageBreak/>
        <w:t>计算资源扩展</w:t>
      </w:r>
    </w:p>
    <w:p w14:paraId="14DE8782" w14:textId="77777777" w:rsidR="00C16FE1" w:rsidRDefault="00C16FE1" w:rsidP="00C16FE1">
      <w:pPr>
        <w:ind w:left="420" w:firstLine="480"/>
      </w:pPr>
      <w:proofErr w:type="gramStart"/>
      <w:r>
        <w:rPr>
          <w:rFonts w:hint="eastAsia"/>
          <w:color w:val="000000"/>
        </w:rPr>
        <w:t>天翼云主机</w:t>
      </w:r>
      <w:proofErr w:type="gramEnd"/>
      <w:r>
        <w:rPr>
          <w:rFonts w:hint="eastAsia"/>
        </w:rPr>
        <w:t>可以根据客户实际使用需求，对已开通计算资源进行弹性扩展和弹性缩减，调整</w:t>
      </w:r>
      <w:proofErr w:type="spellStart"/>
      <w:r>
        <w:rPr>
          <w:rFonts w:hint="eastAsia"/>
        </w:rPr>
        <w:t>vCPU</w:t>
      </w:r>
      <w:proofErr w:type="spellEnd"/>
      <w:r>
        <w:rPr>
          <w:rFonts w:hint="eastAsia"/>
        </w:rPr>
        <w:t>和内存的大小，从而实现计算资源的扩展。</w:t>
      </w:r>
    </w:p>
    <w:p w14:paraId="38014F82" w14:textId="77777777" w:rsidR="00C16FE1" w:rsidRPr="00496518" w:rsidRDefault="00C16FE1" w:rsidP="00C16FE1">
      <w:pPr>
        <w:pStyle w:val="af8"/>
        <w:numPr>
          <w:ilvl w:val="0"/>
          <w:numId w:val="42"/>
        </w:numPr>
        <w:ind w:firstLineChars="0"/>
        <w:rPr>
          <w:color w:val="000000"/>
        </w:rPr>
      </w:pPr>
      <w:r>
        <w:rPr>
          <w:rFonts w:hint="eastAsia"/>
          <w:color w:val="000000"/>
        </w:rPr>
        <w:t>存储资源</w:t>
      </w:r>
      <w:r w:rsidRPr="00496518">
        <w:rPr>
          <w:rFonts w:hint="eastAsia"/>
          <w:color w:val="000000"/>
        </w:rPr>
        <w:t>扩展</w:t>
      </w:r>
    </w:p>
    <w:p w14:paraId="2553FA6E" w14:textId="77777777" w:rsidR="00C16FE1" w:rsidRDefault="00C16FE1" w:rsidP="00C16FE1">
      <w:pPr>
        <w:ind w:left="420" w:firstLine="480"/>
      </w:pPr>
      <w:proofErr w:type="gramStart"/>
      <w:r>
        <w:rPr>
          <w:rFonts w:hint="eastAsia"/>
          <w:color w:val="000000"/>
        </w:rPr>
        <w:t>天翼云主机</w:t>
      </w:r>
      <w:proofErr w:type="gramEnd"/>
      <w:r>
        <w:rPr>
          <w:rFonts w:hint="eastAsia"/>
        </w:rPr>
        <w:t>可以根据客户实际使用需求，添加或卸载块存储，从而实现存储资源的扩展。</w:t>
      </w:r>
    </w:p>
    <w:p w14:paraId="21BB1D63" w14:textId="77777777" w:rsidR="00C16FE1" w:rsidRPr="00187C71" w:rsidRDefault="00C16FE1" w:rsidP="00C16FE1">
      <w:pPr>
        <w:pStyle w:val="af8"/>
        <w:numPr>
          <w:ilvl w:val="0"/>
          <w:numId w:val="42"/>
        </w:numPr>
        <w:ind w:firstLineChars="0"/>
        <w:rPr>
          <w:color w:val="000000"/>
        </w:rPr>
      </w:pPr>
      <w:r w:rsidRPr="00187C71">
        <w:rPr>
          <w:rFonts w:hint="eastAsia"/>
          <w:color w:val="000000"/>
        </w:rPr>
        <w:t>网络资源扩展</w:t>
      </w:r>
    </w:p>
    <w:p w14:paraId="2263271F" w14:textId="77777777" w:rsidR="00C16FE1" w:rsidRDefault="00C16FE1" w:rsidP="00C16FE1">
      <w:pPr>
        <w:ind w:left="420" w:firstLine="480"/>
      </w:pPr>
      <w:proofErr w:type="gramStart"/>
      <w:r>
        <w:rPr>
          <w:rFonts w:hint="eastAsia"/>
          <w:color w:val="000000"/>
        </w:rPr>
        <w:t>天翼云主机</w:t>
      </w:r>
      <w:proofErr w:type="gramEnd"/>
      <w:r>
        <w:rPr>
          <w:rFonts w:hint="eastAsia"/>
        </w:rPr>
        <w:t>可以根据客户实际使用需求，增加或退订</w:t>
      </w:r>
      <w:r>
        <w:rPr>
          <w:rFonts w:hint="eastAsia"/>
        </w:rPr>
        <w:t>IP</w:t>
      </w:r>
      <w:r>
        <w:rPr>
          <w:rFonts w:hint="eastAsia"/>
        </w:rPr>
        <w:t>，扩大或缩减带宽，从而实现网络资源的扩展。</w:t>
      </w:r>
    </w:p>
    <w:p w14:paraId="50E0A707" w14:textId="77777777" w:rsidR="00C16FE1" w:rsidRPr="00454895" w:rsidRDefault="00C16FE1" w:rsidP="00C16FE1">
      <w:pPr>
        <w:pStyle w:val="af8"/>
        <w:numPr>
          <w:ilvl w:val="0"/>
          <w:numId w:val="41"/>
        </w:numPr>
        <w:ind w:firstLineChars="0"/>
        <w:rPr>
          <w:b/>
          <w:color w:val="000000"/>
        </w:rPr>
      </w:pPr>
      <w:r>
        <w:rPr>
          <w:rFonts w:hint="eastAsia"/>
          <w:b/>
          <w:color w:val="000000"/>
        </w:rPr>
        <w:t>可扩展资源</w:t>
      </w:r>
    </w:p>
    <w:p w14:paraId="55749E6B" w14:textId="77777777" w:rsidR="00C16FE1" w:rsidRDefault="00C16FE1" w:rsidP="00C16FE1">
      <w:pPr>
        <w:ind w:leftChars="100" w:left="210" w:firstLine="480"/>
      </w:pPr>
      <w:proofErr w:type="spellStart"/>
      <w:r>
        <w:rPr>
          <w:rFonts w:hint="eastAsia"/>
        </w:rPr>
        <w:t>vCPU</w:t>
      </w:r>
      <w:proofErr w:type="spellEnd"/>
      <w:r>
        <w:rPr>
          <w:rFonts w:hint="eastAsia"/>
        </w:rPr>
        <w:t>：单位：</w:t>
      </w:r>
      <w:proofErr w:type="gramStart"/>
      <w:r>
        <w:rPr>
          <w:rFonts w:hint="eastAsia"/>
        </w:rPr>
        <w:t>个</w:t>
      </w:r>
      <w:proofErr w:type="gramEnd"/>
      <w:r>
        <w:rPr>
          <w:rFonts w:hint="eastAsia"/>
        </w:rPr>
        <w:t>，可满足以最小单位</w:t>
      </w:r>
      <w:r>
        <w:rPr>
          <w:rFonts w:hint="eastAsia"/>
        </w:rPr>
        <w:t>1</w:t>
      </w:r>
      <w:r>
        <w:rPr>
          <w:rFonts w:hint="eastAsia"/>
        </w:rPr>
        <w:t>个进行扩展。需要重新启动云主机，在</w:t>
      </w:r>
      <w:r>
        <w:rPr>
          <w:rFonts w:hint="eastAsia"/>
        </w:rPr>
        <w:t>10</w:t>
      </w:r>
      <w:r>
        <w:rPr>
          <w:rFonts w:hint="eastAsia"/>
        </w:rPr>
        <w:t>分钟内完成扩展。</w:t>
      </w:r>
    </w:p>
    <w:p w14:paraId="75EE57C5" w14:textId="77777777" w:rsidR="00C16FE1" w:rsidRDefault="00C16FE1" w:rsidP="00C16FE1">
      <w:pPr>
        <w:ind w:leftChars="100" w:left="210" w:firstLine="480"/>
      </w:pPr>
      <w:r>
        <w:rPr>
          <w:rFonts w:hint="eastAsia"/>
        </w:rPr>
        <w:t>内存：</w:t>
      </w:r>
      <w:r>
        <w:rPr>
          <w:rFonts w:hint="eastAsia"/>
        </w:rPr>
        <w:t>G</w:t>
      </w:r>
      <w:r>
        <w:rPr>
          <w:rFonts w:hint="eastAsia"/>
        </w:rPr>
        <w:t>，可满足以最小单位</w:t>
      </w:r>
      <w:proofErr w:type="spellStart"/>
      <w:r>
        <w:rPr>
          <w:rFonts w:hint="eastAsia"/>
        </w:rPr>
        <w:t>1G</w:t>
      </w:r>
      <w:proofErr w:type="spellEnd"/>
      <w:r>
        <w:rPr>
          <w:rFonts w:hint="eastAsia"/>
        </w:rPr>
        <w:t>进行扩展。需要重新启动云主机，在</w:t>
      </w:r>
      <w:r>
        <w:rPr>
          <w:rFonts w:hint="eastAsia"/>
        </w:rPr>
        <w:t>10</w:t>
      </w:r>
      <w:r>
        <w:rPr>
          <w:rFonts w:hint="eastAsia"/>
        </w:rPr>
        <w:t>分钟内完成扩展。</w:t>
      </w:r>
    </w:p>
    <w:p w14:paraId="53AA05CB" w14:textId="77777777" w:rsidR="00C16FE1" w:rsidRDefault="00C16FE1" w:rsidP="00C16FE1">
      <w:pPr>
        <w:ind w:leftChars="100" w:left="210" w:firstLine="480"/>
      </w:pPr>
      <w:r>
        <w:rPr>
          <w:rFonts w:hint="eastAsia"/>
        </w:rPr>
        <w:t>存储：</w:t>
      </w:r>
      <w:r>
        <w:rPr>
          <w:rFonts w:hint="eastAsia"/>
        </w:rPr>
        <w:t>G</w:t>
      </w:r>
      <w:r>
        <w:rPr>
          <w:rFonts w:hint="eastAsia"/>
        </w:rPr>
        <w:t>，可满足以最小单位</w:t>
      </w:r>
      <w:proofErr w:type="spellStart"/>
      <w:r>
        <w:rPr>
          <w:rFonts w:hint="eastAsia"/>
        </w:rPr>
        <w:t>10G</w:t>
      </w:r>
      <w:proofErr w:type="spellEnd"/>
      <w:r>
        <w:rPr>
          <w:rFonts w:hint="eastAsia"/>
        </w:rPr>
        <w:t>进行扩展。可以通过</w:t>
      </w:r>
      <w:proofErr w:type="gramStart"/>
      <w:r>
        <w:rPr>
          <w:rFonts w:hint="eastAsia"/>
        </w:rPr>
        <w:t>自服务</w:t>
      </w:r>
      <w:proofErr w:type="gramEnd"/>
      <w:r>
        <w:rPr>
          <w:rFonts w:hint="eastAsia"/>
        </w:rPr>
        <w:t>门户订购块存储，并挂载到云主机。实现实时动态扩展。</w:t>
      </w:r>
    </w:p>
    <w:p w14:paraId="3CAD25DF" w14:textId="77777777" w:rsidR="00C16FE1" w:rsidRDefault="00C16FE1" w:rsidP="00C16FE1">
      <w:pPr>
        <w:ind w:leftChars="100" w:left="210" w:firstLine="480"/>
      </w:pPr>
      <w:r>
        <w:rPr>
          <w:rFonts w:hint="eastAsia"/>
        </w:rPr>
        <w:t>IP</w:t>
      </w:r>
      <w:r>
        <w:rPr>
          <w:rFonts w:hint="eastAsia"/>
        </w:rPr>
        <w:t>：</w:t>
      </w:r>
      <w:proofErr w:type="gramStart"/>
      <w:r>
        <w:rPr>
          <w:rFonts w:hint="eastAsia"/>
        </w:rPr>
        <w:t>个</w:t>
      </w:r>
      <w:proofErr w:type="gramEnd"/>
      <w:r>
        <w:rPr>
          <w:rFonts w:hint="eastAsia"/>
        </w:rPr>
        <w:t>，可满足以最小单位</w:t>
      </w:r>
      <w:r>
        <w:rPr>
          <w:rFonts w:hint="eastAsia"/>
        </w:rPr>
        <w:t>1</w:t>
      </w:r>
      <w:r>
        <w:rPr>
          <w:rFonts w:hint="eastAsia"/>
        </w:rPr>
        <w:t>个进行扩展。可以通过</w:t>
      </w:r>
      <w:proofErr w:type="gramStart"/>
      <w:r>
        <w:rPr>
          <w:rFonts w:hint="eastAsia"/>
        </w:rPr>
        <w:t>自服务</w:t>
      </w:r>
      <w:proofErr w:type="gramEnd"/>
      <w:r>
        <w:rPr>
          <w:rFonts w:hint="eastAsia"/>
        </w:rPr>
        <w:t>门户订购</w:t>
      </w:r>
      <w:r>
        <w:rPr>
          <w:rFonts w:hint="eastAsia"/>
        </w:rPr>
        <w:t>IP</w:t>
      </w:r>
      <w:r>
        <w:rPr>
          <w:rFonts w:hint="eastAsia"/>
        </w:rPr>
        <w:t>，并映射到云主机。实现实时动态扩展。</w:t>
      </w:r>
    </w:p>
    <w:p w14:paraId="5992AFC8" w14:textId="77777777" w:rsidR="00C16FE1" w:rsidRPr="00415FBC" w:rsidRDefault="00C16FE1" w:rsidP="00C16FE1">
      <w:pPr>
        <w:ind w:leftChars="100" w:left="210" w:firstLine="480"/>
      </w:pPr>
      <w:r>
        <w:rPr>
          <w:rFonts w:hint="eastAsia"/>
        </w:rPr>
        <w:t>带宽：</w:t>
      </w:r>
      <w:r>
        <w:rPr>
          <w:rFonts w:hint="eastAsia"/>
        </w:rPr>
        <w:t>Mbps</w:t>
      </w:r>
      <w:r>
        <w:rPr>
          <w:rFonts w:hint="eastAsia"/>
        </w:rPr>
        <w:t>，可满足以最小单位</w:t>
      </w:r>
      <w:proofErr w:type="spellStart"/>
      <w:r>
        <w:rPr>
          <w:rFonts w:hint="eastAsia"/>
        </w:rPr>
        <w:t>1Mbps</w:t>
      </w:r>
      <w:proofErr w:type="spellEnd"/>
      <w:r>
        <w:rPr>
          <w:rFonts w:hint="eastAsia"/>
        </w:rPr>
        <w:t>进行扩展。可以通过</w:t>
      </w:r>
      <w:proofErr w:type="gramStart"/>
      <w:r>
        <w:rPr>
          <w:rFonts w:hint="eastAsia"/>
        </w:rPr>
        <w:t>自服务</w:t>
      </w:r>
      <w:proofErr w:type="gramEnd"/>
      <w:r>
        <w:rPr>
          <w:rFonts w:hint="eastAsia"/>
        </w:rPr>
        <w:t>门户变更带宽。实现实时动态扩展。</w:t>
      </w:r>
    </w:p>
    <w:p w14:paraId="297B65CE" w14:textId="0C20B749" w:rsidR="00C16FE1" w:rsidRDefault="00C16FE1" w:rsidP="000A7342">
      <w:pPr>
        <w:ind w:left="420" w:firstLineChars="250" w:firstLine="525"/>
      </w:pPr>
    </w:p>
    <w:p w14:paraId="5E241C12" w14:textId="77777777" w:rsidR="00C16FE1" w:rsidRDefault="00C16FE1" w:rsidP="000A7342">
      <w:pPr>
        <w:ind w:left="420" w:firstLineChars="250" w:firstLine="525"/>
      </w:pPr>
    </w:p>
    <w:p w14:paraId="01787E58" w14:textId="60F4CBFC" w:rsidR="00755080" w:rsidRDefault="005967E7" w:rsidP="00755080">
      <w:pPr>
        <w:pStyle w:val="2"/>
        <w:spacing w:before="163"/>
        <w:ind w:left="210"/>
      </w:pPr>
      <w:bookmarkStart w:id="26" w:name="_Toc54891122"/>
      <w:r>
        <w:rPr>
          <w:rFonts w:hint="eastAsia"/>
        </w:rPr>
        <w:t>故障恢复能力</w:t>
      </w:r>
      <w:bookmarkEnd w:id="26"/>
    </w:p>
    <w:p w14:paraId="220B2081" w14:textId="77777777" w:rsidR="00390ACE" w:rsidRPr="00D3706E" w:rsidRDefault="00390ACE" w:rsidP="00C16FE1">
      <w:pPr>
        <w:ind w:left="420" w:firstLineChars="200" w:firstLine="420"/>
        <w:rPr>
          <w:rFonts w:asciiTheme="minorEastAsia" w:hAnsiTheme="minorEastAsia"/>
          <w:color w:val="000000" w:themeColor="text1"/>
        </w:rPr>
      </w:pPr>
      <w:proofErr w:type="spellStart"/>
      <w:r w:rsidRPr="00D3706E">
        <w:rPr>
          <w:rFonts w:asciiTheme="minorEastAsia" w:hAnsiTheme="minorEastAsia" w:hint="eastAsia"/>
          <w:color w:val="000000" w:themeColor="text1"/>
        </w:rPr>
        <w:t>HEDU</w:t>
      </w:r>
      <w:proofErr w:type="spellEnd"/>
      <w:r w:rsidRPr="00D3706E">
        <w:rPr>
          <w:rFonts w:asciiTheme="minorEastAsia" w:hAnsiTheme="minorEastAsia" w:hint="eastAsia"/>
          <w:color w:val="000000" w:themeColor="text1"/>
        </w:rPr>
        <w:t>智能协作系统运营中心提供7×24小时的运行维护，并以在线申请和电话报障等方式提供技术支持，服务</w:t>
      </w:r>
      <w:r w:rsidRPr="00D3706E">
        <w:rPr>
          <w:rFonts w:asciiTheme="minorEastAsia" w:hAnsiTheme="minorEastAsia"/>
          <w:color w:val="000000" w:themeColor="text1"/>
        </w:rPr>
        <w:t>方式通过</w:t>
      </w:r>
      <w:r w:rsidRPr="00D3706E">
        <w:rPr>
          <w:rFonts w:asciiTheme="minorEastAsia" w:hAnsiTheme="minorEastAsia" w:hint="eastAsia"/>
          <w:color w:val="000000" w:themeColor="text1"/>
        </w:rPr>
        <w:t>邮件、电话、远程或现场进行故障</w:t>
      </w:r>
      <w:r w:rsidRPr="00D3706E">
        <w:rPr>
          <w:rFonts w:asciiTheme="minorEastAsia" w:hAnsiTheme="minorEastAsia"/>
          <w:color w:val="000000" w:themeColor="text1"/>
        </w:rPr>
        <w:t>处理</w:t>
      </w:r>
      <w:r w:rsidRPr="00D3706E">
        <w:rPr>
          <w:rFonts w:asciiTheme="minorEastAsia" w:hAnsiTheme="minorEastAsia" w:hint="eastAsia"/>
          <w:color w:val="000000" w:themeColor="text1"/>
        </w:rPr>
        <w:t>；具备完善的故障监控、自动告警、快速定位、快速恢复等一系列故障应急响应机制。</w:t>
      </w:r>
    </w:p>
    <w:p w14:paraId="1FEAC291" w14:textId="77777777" w:rsidR="00390ACE" w:rsidRPr="00D3706E" w:rsidRDefault="00390ACE" w:rsidP="00390ACE">
      <w:pPr>
        <w:ind w:left="420"/>
        <w:rPr>
          <w:rFonts w:asciiTheme="minorEastAsia" w:hAnsiTheme="minorEastAsia"/>
          <w:color w:val="000000" w:themeColor="text1"/>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977"/>
        <w:gridCol w:w="2322"/>
        <w:gridCol w:w="1852"/>
      </w:tblGrid>
      <w:tr w:rsidR="00390ACE" w:rsidRPr="00D3706E" w14:paraId="3B2B2ACD" w14:textId="77777777" w:rsidTr="00D55723">
        <w:trPr>
          <w:jc w:val="center"/>
        </w:trPr>
        <w:tc>
          <w:tcPr>
            <w:tcW w:w="1129" w:type="dxa"/>
            <w:shd w:val="clear" w:color="auto" w:fill="auto"/>
            <w:vAlign w:val="center"/>
          </w:tcPr>
          <w:p w14:paraId="0C36F604" w14:textId="77777777" w:rsidR="00390ACE" w:rsidRPr="00D3706E" w:rsidRDefault="00390ACE" w:rsidP="00390ACE">
            <w:pPr>
              <w:widowControl/>
              <w:ind w:left="420"/>
              <w:jc w:val="center"/>
              <w:rPr>
                <w:rFonts w:asciiTheme="minorEastAsia" w:hAnsiTheme="minorEastAsia" w:cs="宋体"/>
                <w:b/>
                <w:bCs/>
                <w:color w:val="000000" w:themeColor="text1"/>
                <w:kern w:val="0"/>
              </w:rPr>
            </w:pPr>
            <w:r w:rsidRPr="00D3706E">
              <w:rPr>
                <w:rFonts w:asciiTheme="minorEastAsia" w:hAnsiTheme="minorEastAsia" w:cs="宋体" w:hint="eastAsia"/>
                <w:b/>
                <w:bCs/>
                <w:color w:val="000000" w:themeColor="text1"/>
                <w:kern w:val="0"/>
              </w:rPr>
              <w:t>要求</w:t>
            </w:r>
          </w:p>
        </w:tc>
        <w:tc>
          <w:tcPr>
            <w:tcW w:w="2977" w:type="dxa"/>
            <w:shd w:val="clear" w:color="auto" w:fill="auto"/>
            <w:vAlign w:val="center"/>
          </w:tcPr>
          <w:p w14:paraId="3388B9EA" w14:textId="77777777" w:rsidR="00390ACE" w:rsidRPr="00D3706E" w:rsidRDefault="00390ACE" w:rsidP="00390ACE">
            <w:pPr>
              <w:widowControl/>
              <w:ind w:left="420"/>
              <w:jc w:val="center"/>
              <w:rPr>
                <w:rFonts w:asciiTheme="minorEastAsia" w:hAnsiTheme="minorEastAsia" w:cs="宋体"/>
                <w:b/>
                <w:bCs/>
                <w:color w:val="000000" w:themeColor="text1"/>
                <w:kern w:val="0"/>
              </w:rPr>
            </w:pPr>
            <w:r w:rsidRPr="00D3706E">
              <w:rPr>
                <w:rFonts w:asciiTheme="minorEastAsia" w:hAnsiTheme="minorEastAsia" w:cs="宋体" w:hint="eastAsia"/>
                <w:b/>
                <w:bCs/>
                <w:color w:val="000000" w:themeColor="text1"/>
                <w:kern w:val="0"/>
              </w:rPr>
              <w:t>说明</w:t>
            </w:r>
          </w:p>
        </w:tc>
        <w:tc>
          <w:tcPr>
            <w:tcW w:w="2322" w:type="dxa"/>
            <w:shd w:val="clear" w:color="auto" w:fill="auto"/>
            <w:vAlign w:val="center"/>
          </w:tcPr>
          <w:p w14:paraId="1F512445" w14:textId="77777777" w:rsidR="00390ACE" w:rsidRPr="00D3706E" w:rsidRDefault="00390ACE" w:rsidP="00390ACE">
            <w:pPr>
              <w:widowControl/>
              <w:ind w:left="420"/>
              <w:jc w:val="center"/>
              <w:rPr>
                <w:rFonts w:asciiTheme="minorEastAsia" w:hAnsiTheme="minorEastAsia" w:cs="宋体"/>
                <w:b/>
                <w:bCs/>
                <w:color w:val="000000" w:themeColor="text1"/>
                <w:kern w:val="0"/>
              </w:rPr>
            </w:pPr>
            <w:r w:rsidRPr="00D3706E">
              <w:rPr>
                <w:rFonts w:asciiTheme="minorEastAsia" w:hAnsiTheme="minorEastAsia" w:cs="宋体" w:hint="eastAsia"/>
                <w:b/>
                <w:bCs/>
                <w:color w:val="000000" w:themeColor="text1"/>
                <w:kern w:val="0"/>
              </w:rPr>
              <w:t>服务指标</w:t>
            </w:r>
          </w:p>
        </w:tc>
        <w:tc>
          <w:tcPr>
            <w:tcW w:w="1852" w:type="dxa"/>
            <w:shd w:val="clear" w:color="auto" w:fill="auto"/>
            <w:vAlign w:val="center"/>
          </w:tcPr>
          <w:p w14:paraId="06E931E1" w14:textId="77777777" w:rsidR="00390ACE" w:rsidRPr="00D3706E" w:rsidRDefault="00390ACE" w:rsidP="00390ACE">
            <w:pPr>
              <w:widowControl/>
              <w:ind w:left="420"/>
              <w:jc w:val="center"/>
              <w:rPr>
                <w:rFonts w:asciiTheme="minorEastAsia" w:hAnsiTheme="minorEastAsia" w:cs="宋体"/>
                <w:b/>
                <w:bCs/>
                <w:color w:val="000000" w:themeColor="text1"/>
                <w:kern w:val="0"/>
              </w:rPr>
            </w:pPr>
            <w:r w:rsidRPr="00D3706E">
              <w:rPr>
                <w:rFonts w:asciiTheme="minorEastAsia" w:hAnsiTheme="minorEastAsia" w:cs="宋体" w:hint="eastAsia"/>
                <w:b/>
                <w:bCs/>
                <w:color w:val="000000" w:themeColor="text1"/>
                <w:kern w:val="0"/>
              </w:rPr>
              <w:t>备注</w:t>
            </w:r>
          </w:p>
        </w:tc>
      </w:tr>
      <w:tr w:rsidR="00390ACE" w:rsidRPr="00D3706E" w14:paraId="71FB13F7" w14:textId="77777777" w:rsidTr="00D55723">
        <w:trPr>
          <w:jc w:val="center"/>
        </w:trPr>
        <w:tc>
          <w:tcPr>
            <w:tcW w:w="1129" w:type="dxa"/>
            <w:shd w:val="clear" w:color="auto" w:fill="auto"/>
            <w:vAlign w:val="center"/>
          </w:tcPr>
          <w:p w14:paraId="0215DECE"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一级故障</w:t>
            </w:r>
          </w:p>
        </w:tc>
        <w:tc>
          <w:tcPr>
            <w:tcW w:w="2977" w:type="dxa"/>
            <w:shd w:val="clear" w:color="auto" w:fill="auto"/>
            <w:vAlign w:val="center"/>
          </w:tcPr>
          <w:p w14:paraId="1C1140A2"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客户虚拟会议室发生中断，所有会议</w:t>
            </w:r>
            <w:r w:rsidRPr="00D3706E">
              <w:rPr>
                <w:rFonts w:asciiTheme="minorEastAsia" w:hAnsiTheme="minorEastAsia"/>
                <w:color w:val="000000" w:themeColor="text1"/>
              </w:rPr>
              <w:t>软硬件</w:t>
            </w:r>
            <w:r w:rsidRPr="00D3706E">
              <w:rPr>
                <w:rFonts w:asciiTheme="minorEastAsia" w:hAnsiTheme="minorEastAsia" w:hint="eastAsia"/>
                <w:color w:val="000000" w:themeColor="text1"/>
              </w:rPr>
              <w:t>终端</w:t>
            </w:r>
            <w:r w:rsidRPr="00D3706E">
              <w:rPr>
                <w:rFonts w:asciiTheme="minorEastAsia" w:hAnsiTheme="minorEastAsia"/>
                <w:color w:val="000000" w:themeColor="text1"/>
              </w:rPr>
              <w:lastRenderedPageBreak/>
              <w:t>无法注册登录</w:t>
            </w:r>
            <w:r w:rsidRPr="00D3706E">
              <w:rPr>
                <w:rFonts w:asciiTheme="minorEastAsia" w:hAnsiTheme="minorEastAsia" w:hint="eastAsia"/>
                <w:color w:val="000000" w:themeColor="text1"/>
              </w:rPr>
              <w:t>。</w:t>
            </w:r>
          </w:p>
        </w:tc>
        <w:tc>
          <w:tcPr>
            <w:tcW w:w="2322" w:type="dxa"/>
            <w:shd w:val="clear" w:color="auto" w:fill="auto"/>
            <w:vAlign w:val="center"/>
          </w:tcPr>
          <w:p w14:paraId="5CE93861"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lastRenderedPageBreak/>
              <w:t>实时响应，故障恢复时限2小时。</w:t>
            </w:r>
          </w:p>
        </w:tc>
        <w:tc>
          <w:tcPr>
            <w:tcW w:w="1852" w:type="dxa"/>
            <w:shd w:val="clear" w:color="auto" w:fill="auto"/>
            <w:vAlign w:val="center"/>
          </w:tcPr>
          <w:p w14:paraId="7A24D48D" w14:textId="77777777" w:rsidR="00390ACE" w:rsidRPr="00D3706E" w:rsidRDefault="00390ACE" w:rsidP="00390ACE">
            <w:pPr>
              <w:ind w:left="420"/>
              <w:jc w:val="center"/>
              <w:rPr>
                <w:rFonts w:asciiTheme="minorEastAsia" w:hAnsiTheme="minorEastAsia"/>
                <w:color w:val="000000" w:themeColor="text1"/>
              </w:rPr>
            </w:pPr>
            <w:r w:rsidRPr="00D3706E">
              <w:rPr>
                <w:rFonts w:asciiTheme="minorEastAsia" w:hAnsiTheme="minorEastAsia" w:hint="eastAsia"/>
                <w:color w:val="000000" w:themeColor="text1"/>
              </w:rPr>
              <w:t>优先级</w:t>
            </w:r>
            <w:r w:rsidRPr="00D3706E">
              <w:rPr>
                <w:rFonts w:asciiTheme="minorEastAsia" w:hAnsiTheme="minorEastAsia"/>
                <w:color w:val="000000" w:themeColor="text1"/>
              </w:rPr>
              <w:t>：高</w:t>
            </w:r>
          </w:p>
        </w:tc>
      </w:tr>
      <w:tr w:rsidR="00390ACE" w:rsidRPr="00D3706E" w14:paraId="0DA911EC" w14:textId="77777777" w:rsidTr="00D55723">
        <w:trPr>
          <w:trHeight w:val="1004"/>
          <w:jc w:val="center"/>
        </w:trPr>
        <w:tc>
          <w:tcPr>
            <w:tcW w:w="1129" w:type="dxa"/>
            <w:shd w:val="clear" w:color="auto" w:fill="auto"/>
            <w:vAlign w:val="center"/>
          </w:tcPr>
          <w:p w14:paraId="4839D667"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lastRenderedPageBreak/>
              <w:t>二级故障</w:t>
            </w:r>
          </w:p>
        </w:tc>
        <w:tc>
          <w:tcPr>
            <w:tcW w:w="2977" w:type="dxa"/>
            <w:shd w:val="clear" w:color="auto" w:fill="auto"/>
            <w:vAlign w:val="center"/>
          </w:tcPr>
          <w:p w14:paraId="6DE30801"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客户虚拟会议室</w:t>
            </w:r>
            <w:r w:rsidRPr="00D3706E">
              <w:rPr>
                <w:rFonts w:asciiTheme="minorEastAsia" w:hAnsiTheme="minorEastAsia"/>
                <w:color w:val="000000" w:themeColor="text1"/>
              </w:rPr>
              <w:t>视频</w:t>
            </w:r>
            <w:r w:rsidRPr="00D3706E">
              <w:rPr>
                <w:rFonts w:asciiTheme="minorEastAsia" w:hAnsiTheme="minorEastAsia" w:hint="eastAsia"/>
                <w:color w:val="000000" w:themeColor="text1"/>
              </w:rPr>
              <w:t>质量有所降低，但是</w:t>
            </w:r>
            <w:r w:rsidRPr="00D3706E">
              <w:rPr>
                <w:rFonts w:asciiTheme="minorEastAsia" w:hAnsiTheme="minorEastAsia"/>
                <w:color w:val="000000" w:themeColor="text1"/>
              </w:rPr>
              <w:t>不影响</w:t>
            </w:r>
            <w:r w:rsidRPr="00D3706E">
              <w:rPr>
                <w:rFonts w:asciiTheme="minorEastAsia" w:hAnsiTheme="minorEastAsia" w:hint="eastAsia"/>
                <w:color w:val="000000" w:themeColor="text1"/>
              </w:rPr>
              <w:t>正常</w:t>
            </w:r>
            <w:r w:rsidRPr="00D3706E">
              <w:rPr>
                <w:rFonts w:asciiTheme="minorEastAsia" w:hAnsiTheme="minorEastAsia"/>
                <w:color w:val="000000" w:themeColor="text1"/>
              </w:rPr>
              <w:t>的</w:t>
            </w:r>
            <w:r w:rsidRPr="00D3706E">
              <w:rPr>
                <w:rFonts w:asciiTheme="minorEastAsia" w:hAnsiTheme="minorEastAsia" w:hint="eastAsia"/>
                <w:color w:val="000000" w:themeColor="text1"/>
              </w:rPr>
              <w:t>视频</w:t>
            </w:r>
            <w:r w:rsidRPr="00D3706E">
              <w:rPr>
                <w:rFonts w:asciiTheme="minorEastAsia" w:hAnsiTheme="minorEastAsia"/>
                <w:color w:val="000000" w:themeColor="text1"/>
              </w:rPr>
              <w:t>会议</w:t>
            </w:r>
            <w:r w:rsidRPr="00D3706E">
              <w:rPr>
                <w:rFonts w:asciiTheme="minorEastAsia" w:hAnsiTheme="minorEastAsia" w:hint="eastAsia"/>
                <w:color w:val="000000" w:themeColor="text1"/>
              </w:rPr>
              <w:t>。</w:t>
            </w:r>
          </w:p>
        </w:tc>
        <w:tc>
          <w:tcPr>
            <w:tcW w:w="2322" w:type="dxa"/>
            <w:shd w:val="clear" w:color="auto" w:fill="auto"/>
            <w:vAlign w:val="center"/>
          </w:tcPr>
          <w:p w14:paraId="39B6FF5B"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实时响应，故障恢复时限4小时。</w:t>
            </w:r>
          </w:p>
        </w:tc>
        <w:tc>
          <w:tcPr>
            <w:tcW w:w="1852" w:type="dxa"/>
            <w:shd w:val="clear" w:color="auto" w:fill="auto"/>
            <w:vAlign w:val="center"/>
          </w:tcPr>
          <w:p w14:paraId="3C6F1C9A" w14:textId="77777777" w:rsidR="00390ACE" w:rsidRPr="00D3706E" w:rsidRDefault="00390ACE" w:rsidP="00390ACE">
            <w:pPr>
              <w:ind w:left="420"/>
              <w:jc w:val="center"/>
              <w:rPr>
                <w:rFonts w:asciiTheme="minorEastAsia" w:hAnsiTheme="minorEastAsia"/>
                <w:color w:val="000000" w:themeColor="text1"/>
              </w:rPr>
            </w:pPr>
            <w:r w:rsidRPr="00D3706E">
              <w:rPr>
                <w:rFonts w:asciiTheme="minorEastAsia" w:hAnsiTheme="minorEastAsia" w:hint="eastAsia"/>
                <w:color w:val="000000" w:themeColor="text1"/>
              </w:rPr>
              <w:t>优先级</w:t>
            </w:r>
            <w:r w:rsidRPr="00D3706E">
              <w:rPr>
                <w:rFonts w:asciiTheme="minorEastAsia" w:hAnsiTheme="minorEastAsia"/>
                <w:color w:val="000000" w:themeColor="text1"/>
              </w:rPr>
              <w:t>：高</w:t>
            </w:r>
          </w:p>
        </w:tc>
      </w:tr>
      <w:tr w:rsidR="00390ACE" w:rsidRPr="00D3706E" w14:paraId="0F84FEEA" w14:textId="77777777" w:rsidTr="00D55723">
        <w:trPr>
          <w:trHeight w:val="565"/>
          <w:jc w:val="center"/>
        </w:trPr>
        <w:tc>
          <w:tcPr>
            <w:tcW w:w="1129" w:type="dxa"/>
            <w:shd w:val="clear" w:color="auto" w:fill="auto"/>
            <w:vAlign w:val="center"/>
          </w:tcPr>
          <w:p w14:paraId="2A213346"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三级故障</w:t>
            </w:r>
          </w:p>
        </w:tc>
        <w:tc>
          <w:tcPr>
            <w:tcW w:w="2977" w:type="dxa"/>
            <w:shd w:val="clear" w:color="auto" w:fill="auto"/>
            <w:vAlign w:val="center"/>
          </w:tcPr>
          <w:p w14:paraId="56B8C22B"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客户的</w:t>
            </w:r>
            <w:r w:rsidRPr="00D3706E">
              <w:rPr>
                <w:rFonts w:asciiTheme="minorEastAsia" w:hAnsiTheme="minorEastAsia"/>
                <w:color w:val="000000" w:themeColor="text1"/>
              </w:rPr>
              <w:t>个别</w:t>
            </w:r>
            <w:r w:rsidRPr="00D3706E">
              <w:rPr>
                <w:rFonts w:asciiTheme="minorEastAsia" w:hAnsiTheme="minorEastAsia" w:hint="eastAsia"/>
                <w:color w:val="000000" w:themeColor="text1"/>
              </w:rPr>
              <w:t>视频</w:t>
            </w:r>
            <w:r w:rsidRPr="00D3706E">
              <w:rPr>
                <w:rFonts w:asciiTheme="minorEastAsia" w:hAnsiTheme="minorEastAsia"/>
                <w:color w:val="000000" w:themeColor="text1"/>
              </w:rPr>
              <w:t>终端质量</w:t>
            </w:r>
            <w:r w:rsidRPr="00D3706E">
              <w:rPr>
                <w:rFonts w:asciiTheme="minorEastAsia" w:hAnsiTheme="minorEastAsia" w:hint="eastAsia"/>
                <w:color w:val="000000" w:themeColor="text1"/>
              </w:rPr>
              <w:t>差</w:t>
            </w:r>
            <w:r w:rsidRPr="00D3706E">
              <w:rPr>
                <w:rFonts w:asciiTheme="minorEastAsia" w:hAnsiTheme="minorEastAsia"/>
                <w:color w:val="000000" w:themeColor="text1"/>
              </w:rPr>
              <w:t>或无法正常注册</w:t>
            </w:r>
            <w:r w:rsidRPr="00D3706E">
              <w:rPr>
                <w:rFonts w:asciiTheme="minorEastAsia" w:hAnsiTheme="minorEastAsia" w:hint="eastAsia"/>
                <w:color w:val="000000" w:themeColor="text1"/>
              </w:rPr>
              <w:t>使用。</w:t>
            </w:r>
          </w:p>
        </w:tc>
        <w:tc>
          <w:tcPr>
            <w:tcW w:w="2322" w:type="dxa"/>
            <w:shd w:val="clear" w:color="auto" w:fill="auto"/>
            <w:vAlign w:val="center"/>
          </w:tcPr>
          <w:p w14:paraId="08FDDF3D"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实时响应，故障恢复时限24小时。</w:t>
            </w:r>
          </w:p>
        </w:tc>
        <w:tc>
          <w:tcPr>
            <w:tcW w:w="1852" w:type="dxa"/>
            <w:shd w:val="clear" w:color="auto" w:fill="auto"/>
            <w:vAlign w:val="center"/>
          </w:tcPr>
          <w:p w14:paraId="0E69E50E" w14:textId="77777777" w:rsidR="00390ACE" w:rsidRPr="00D3706E" w:rsidRDefault="00390ACE" w:rsidP="00390ACE">
            <w:pPr>
              <w:ind w:left="420"/>
              <w:jc w:val="center"/>
              <w:rPr>
                <w:rFonts w:asciiTheme="minorEastAsia" w:hAnsiTheme="minorEastAsia"/>
                <w:color w:val="000000" w:themeColor="text1"/>
              </w:rPr>
            </w:pPr>
            <w:r w:rsidRPr="00D3706E">
              <w:rPr>
                <w:rFonts w:asciiTheme="minorEastAsia" w:hAnsiTheme="minorEastAsia" w:hint="eastAsia"/>
                <w:color w:val="000000" w:themeColor="text1"/>
              </w:rPr>
              <w:t>优先级</w:t>
            </w:r>
            <w:r w:rsidRPr="00D3706E">
              <w:rPr>
                <w:rFonts w:asciiTheme="minorEastAsia" w:hAnsiTheme="minorEastAsia"/>
                <w:color w:val="000000" w:themeColor="text1"/>
              </w:rPr>
              <w:t>：</w:t>
            </w:r>
            <w:r w:rsidRPr="00D3706E">
              <w:rPr>
                <w:rFonts w:asciiTheme="minorEastAsia" w:hAnsiTheme="minorEastAsia" w:hint="eastAsia"/>
                <w:color w:val="000000" w:themeColor="text1"/>
              </w:rPr>
              <w:t>中</w:t>
            </w:r>
          </w:p>
        </w:tc>
      </w:tr>
      <w:tr w:rsidR="00390ACE" w:rsidRPr="00D3706E" w14:paraId="530A7165" w14:textId="77777777" w:rsidTr="00D55723">
        <w:trPr>
          <w:jc w:val="center"/>
        </w:trPr>
        <w:tc>
          <w:tcPr>
            <w:tcW w:w="1129" w:type="dxa"/>
            <w:shd w:val="clear" w:color="auto" w:fill="auto"/>
            <w:vAlign w:val="center"/>
          </w:tcPr>
          <w:p w14:paraId="7C340CA7"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四级故障</w:t>
            </w:r>
          </w:p>
        </w:tc>
        <w:tc>
          <w:tcPr>
            <w:tcW w:w="2977" w:type="dxa"/>
            <w:shd w:val="clear" w:color="auto" w:fill="auto"/>
            <w:vAlign w:val="center"/>
          </w:tcPr>
          <w:p w14:paraId="73D664F7"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客户需要关于</w:t>
            </w:r>
            <w:proofErr w:type="gramStart"/>
            <w:r w:rsidRPr="00D3706E">
              <w:rPr>
                <w:rFonts w:asciiTheme="minorEastAsia" w:hAnsiTheme="minorEastAsia" w:hint="eastAsia"/>
                <w:color w:val="000000" w:themeColor="text1"/>
              </w:rPr>
              <w:t>云服务</w:t>
            </w:r>
            <w:proofErr w:type="gramEnd"/>
            <w:r w:rsidRPr="00D3706E">
              <w:rPr>
                <w:rFonts w:asciiTheme="minorEastAsia" w:hAnsiTheme="minorEastAsia" w:hint="eastAsia"/>
                <w:color w:val="000000" w:themeColor="text1"/>
              </w:rPr>
              <w:t>的功能介绍、终端</w:t>
            </w:r>
            <w:r w:rsidRPr="00D3706E">
              <w:rPr>
                <w:rFonts w:asciiTheme="minorEastAsia" w:hAnsiTheme="minorEastAsia"/>
                <w:color w:val="000000" w:themeColor="text1"/>
              </w:rPr>
              <w:t>配置修改</w:t>
            </w:r>
            <w:r w:rsidRPr="00D3706E">
              <w:rPr>
                <w:rFonts w:asciiTheme="minorEastAsia" w:hAnsiTheme="minorEastAsia" w:hint="eastAsia"/>
                <w:color w:val="000000" w:themeColor="text1"/>
              </w:rPr>
              <w:t>咨询、</w:t>
            </w:r>
            <w:r w:rsidRPr="00D3706E">
              <w:rPr>
                <w:rFonts w:asciiTheme="minorEastAsia" w:hAnsiTheme="minorEastAsia"/>
                <w:color w:val="000000" w:themeColor="text1"/>
              </w:rPr>
              <w:t>会管</w:t>
            </w:r>
            <w:r w:rsidRPr="00D3706E">
              <w:rPr>
                <w:rFonts w:asciiTheme="minorEastAsia" w:hAnsiTheme="minorEastAsia" w:hint="eastAsia"/>
                <w:color w:val="000000" w:themeColor="text1"/>
              </w:rPr>
              <w:t>操作</w:t>
            </w:r>
            <w:r w:rsidRPr="00D3706E">
              <w:rPr>
                <w:rFonts w:asciiTheme="minorEastAsia" w:hAnsiTheme="minorEastAsia"/>
                <w:color w:val="000000" w:themeColor="text1"/>
              </w:rPr>
              <w:t>培训</w:t>
            </w:r>
            <w:r w:rsidRPr="00D3706E">
              <w:rPr>
                <w:rFonts w:asciiTheme="minorEastAsia" w:hAnsiTheme="minorEastAsia" w:hint="eastAsia"/>
                <w:color w:val="000000" w:themeColor="text1"/>
              </w:rPr>
              <w:t>或者其他帮助。</w:t>
            </w:r>
            <w:proofErr w:type="gramStart"/>
            <w:r w:rsidRPr="00D3706E">
              <w:rPr>
                <w:rFonts w:asciiTheme="minorEastAsia" w:hAnsiTheme="minorEastAsia" w:hint="eastAsia"/>
                <w:color w:val="000000" w:themeColor="text1"/>
              </w:rPr>
              <w:t>云服务</w:t>
            </w:r>
            <w:proofErr w:type="gramEnd"/>
            <w:r w:rsidRPr="00D3706E">
              <w:rPr>
                <w:rFonts w:asciiTheme="minorEastAsia" w:hAnsiTheme="minorEastAsia"/>
                <w:color w:val="000000" w:themeColor="text1"/>
              </w:rPr>
              <w:t>业务</w:t>
            </w:r>
            <w:r w:rsidRPr="00D3706E">
              <w:rPr>
                <w:rFonts w:asciiTheme="minorEastAsia" w:hAnsiTheme="minorEastAsia" w:hint="eastAsia"/>
                <w:color w:val="000000" w:themeColor="text1"/>
              </w:rPr>
              <w:t>根本不受影响。</w:t>
            </w:r>
          </w:p>
        </w:tc>
        <w:tc>
          <w:tcPr>
            <w:tcW w:w="2322" w:type="dxa"/>
            <w:shd w:val="clear" w:color="auto" w:fill="auto"/>
            <w:vAlign w:val="center"/>
          </w:tcPr>
          <w:p w14:paraId="02EC5324" w14:textId="77777777" w:rsidR="00390ACE" w:rsidRPr="00D3706E" w:rsidRDefault="00390ACE" w:rsidP="00390ACE">
            <w:pPr>
              <w:ind w:left="420"/>
              <w:rPr>
                <w:rFonts w:asciiTheme="minorEastAsia" w:hAnsiTheme="minorEastAsia"/>
                <w:color w:val="000000" w:themeColor="text1"/>
              </w:rPr>
            </w:pPr>
            <w:r w:rsidRPr="00D3706E">
              <w:rPr>
                <w:rFonts w:asciiTheme="minorEastAsia" w:hAnsiTheme="minorEastAsia" w:hint="eastAsia"/>
                <w:color w:val="000000" w:themeColor="text1"/>
              </w:rPr>
              <w:t>实时响应，故障恢复时限48小时。</w:t>
            </w:r>
          </w:p>
        </w:tc>
        <w:tc>
          <w:tcPr>
            <w:tcW w:w="1852" w:type="dxa"/>
            <w:shd w:val="clear" w:color="auto" w:fill="auto"/>
            <w:vAlign w:val="center"/>
          </w:tcPr>
          <w:p w14:paraId="3F3E45D9" w14:textId="77777777" w:rsidR="00390ACE" w:rsidRPr="00D3706E" w:rsidRDefault="00390ACE" w:rsidP="00390ACE">
            <w:pPr>
              <w:ind w:left="420"/>
              <w:jc w:val="center"/>
              <w:rPr>
                <w:rFonts w:asciiTheme="minorEastAsia" w:hAnsiTheme="minorEastAsia"/>
                <w:color w:val="000000" w:themeColor="text1"/>
              </w:rPr>
            </w:pPr>
            <w:r w:rsidRPr="00D3706E">
              <w:rPr>
                <w:rFonts w:asciiTheme="minorEastAsia" w:hAnsiTheme="minorEastAsia" w:hint="eastAsia"/>
                <w:color w:val="000000" w:themeColor="text1"/>
              </w:rPr>
              <w:t>优先级</w:t>
            </w:r>
            <w:r w:rsidRPr="00D3706E">
              <w:rPr>
                <w:rFonts w:asciiTheme="minorEastAsia" w:hAnsiTheme="minorEastAsia"/>
                <w:color w:val="000000" w:themeColor="text1"/>
              </w:rPr>
              <w:t>：</w:t>
            </w:r>
            <w:r w:rsidRPr="00D3706E">
              <w:rPr>
                <w:rFonts w:asciiTheme="minorEastAsia" w:hAnsiTheme="minorEastAsia" w:hint="eastAsia"/>
                <w:color w:val="000000" w:themeColor="text1"/>
              </w:rPr>
              <w:t>低</w:t>
            </w:r>
          </w:p>
        </w:tc>
      </w:tr>
    </w:tbl>
    <w:p w14:paraId="5DB82A2C" w14:textId="77777777" w:rsidR="00C16FE1" w:rsidRDefault="00C16FE1" w:rsidP="00C16FE1">
      <w:pPr>
        <w:pStyle w:val="af8"/>
        <w:ind w:left="420"/>
        <w:rPr>
          <w:color w:val="000000"/>
        </w:rPr>
      </w:pPr>
      <w:r>
        <w:rPr>
          <w:rFonts w:hint="eastAsia"/>
          <w:color w:val="000000"/>
        </w:rPr>
        <w:t>天翼云主机承诺用户，系统的可用性为99.95%，若出现故障，天翼云主机会立即采取行动，及时进行故障恢复。</w:t>
      </w:r>
    </w:p>
    <w:p w14:paraId="7D36C355" w14:textId="77777777" w:rsidR="00C16FE1" w:rsidRPr="000F2999" w:rsidRDefault="00C16FE1" w:rsidP="00C16FE1">
      <w:pPr>
        <w:pStyle w:val="af8"/>
        <w:numPr>
          <w:ilvl w:val="0"/>
          <w:numId w:val="43"/>
        </w:numPr>
        <w:ind w:firstLineChars="0"/>
        <w:rPr>
          <w:b/>
          <w:color w:val="000000"/>
        </w:rPr>
      </w:pPr>
      <w:r w:rsidRPr="000F2999">
        <w:rPr>
          <w:rFonts w:hint="eastAsia"/>
          <w:b/>
          <w:color w:val="000000"/>
        </w:rPr>
        <w:t>故障监控系统</w:t>
      </w:r>
    </w:p>
    <w:p w14:paraId="38F07C8E" w14:textId="77777777" w:rsidR="00C16FE1" w:rsidRPr="00AB4DAD" w:rsidRDefault="00C16FE1" w:rsidP="00C16FE1">
      <w:pPr>
        <w:pStyle w:val="af8"/>
        <w:numPr>
          <w:ilvl w:val="0"/>
          <w:numId w:val="45"/>
        </w:numPr>
        <w:ind w:firstLineChars="0"/>
        <w:rPr>
          <w:color w:val="000000"/>
        </w:rPr>
      </w:pPr>
      <w:r w:rsidRPr="00AB4DAD">
        <w:rPr>
          <w:rFonts w:hint="eastAsia"/>
          <w:color w:val="000000"/>
        </w:rPr>
        <w:t>监控平台部署</w:t>
      </w:r>
      <w:r>
        <w:rPr>
          <w:rFonts w:hint="eastAsia"/>
          <w:color w:val="000000"/>
        </w:rPr>
        <w:t>情况</w:t>
      </w:r>
    </w:p>
    <w:p w14:paraId="7CE723FB" w14:textId="77777777" w:rsidR="00C16FE1" w:rsidRPr="00AB4DAD" w:rsidRDefault="00C16FE1" w:rsidP="00C16FE1">
      <w:pPr>
        <w:pStyle w:val="af8"/>
        <w:ind w:left="420"/>
        <w:rPr>
          <w:color w:val="000000"/>
        </w:rPr>
      </w:pPr>
      <w:r w:rsidRPr="00AB4DAD">
        <w:rPr>
          <w:rFonts w:hint="eastAsia"/>
          <w:color w:val="000000"/>
        </w:rPr>
        <w:t>统一监控平台</w:t>
      </w:r>
      <w:r>
        <w:rPr>
          <w:rFonts w:hint="eastAsia"/>
          <w:color w:val="000000"/>
        </w:rPr>
        <w:t>，</w:t>
      </w:r>
      <w:r w:rsidRPr="00AB4DAD">
        <w:rPr>
          <w:rFonts w:hint="eastAsia"/>
          <w:color w:val="000000"/>
        </w:rPr>
        <w:t>对主机、网络</w:t>
      </w:r>
      <w:r>
        <w:rPr>
          <w:rFonts w:hint="eastAsia"/>
          <w:color w:val="000000"/>
        </w:rPr>
        <w:t>等</w:t>
      </w:r>
      <w:r w:rsidRPr="00AB4DAD">
        <w:rPr>
          <w:rFonts w:hint="eastAsia"/>
          <w:color w:val="000000"/>
        </w:rPr>
        <w:t>进行监控</w:t>
      </w:r>
      <w:r>
        <w:rPr>
          <w:rFonts w:hint="eastAsia"/>
          <w:color w:val="000000"/>
        </w:rPr>
        <w:t>，发现故障立即报警。</w:t>
      </w:r>
    </w:p>
    <w:p w14:paraId="4A5C5090" w14:textId="77777777" w:rsidR="00C16FE1" w:rsidRPr="00990924" w:rsidRDefault="00C16FE1" w:rsidP="00C16FE1">
      <w:pPr>
        <w:pStyle w:val="af8"/>
        <w:ind w:left="420"/>
        <w:rPr>
          <w:color w:val="000000"/>
        </w:rPr>
      </w:pPr>
      <w:r>
        <w:rPr>
          <w:rFonts w:hint="eastAsia"/>
          <w:color w:val="000000"/>
        </w:rPr>
        <w:t>监控工具对云主机</w:t>
      </w:r>
      <w:r w:rsidRPr="00AB4DAD">
        <w:rPr>
          <w:rFonts w:hint="eastAsia"/>
          <w:color w:val="000000"/>
        </w:rPr>
        <w:t>服务进行监控</w:t>
      </w:r>
      <w:r>
        <w:rPr>
          <w:rFonts w:hint="eastAsia"/>
          <w:color w:val="000000"/>
        </w:rPr>
        <w:t>，发现故障立即报警。</w:t>
      </w:r>
    </w:p>
    <w:p w14:paraId="528B923B" w14:textId="77777777" w:rsidR="00C16FE1" w:rsidRPr="00AB4DAD" w:rsidRDefault="00C16FE1" w:rsidP="00C16FE1">
      <w:pPr>
        <w:pStyle w:val="af8"/>
        <w:numPr>
          <w:ilvl w:val="0"/>
          <w:numId w:val="45"/>
        </w:numPr>
        <w:ind w:firstLineChars="0"/>
        <w:rPr>
          <w:color w:val="000000"/>
        </w:rPr>
      </w:pPr>
      <w:r w:rsidRPr="00AB4DAD">
        <w:rPr>
          <w:rFonts w:hint="eastAsia"/>
          <w:color w:val="000000"/>
        </w:rPr>
        <w:t>监控岗位配置</w:t>
      </w:r>
    </w:p>
    <w:p w14:paraId="4F75CD2E" w14:textId="77777777" w:rsidR="00C16FE1" w:rsidRPr="00AB4DAD" w:rsidRDefault="00C16FE1" w:rsidP="00C16FE1">
      <w:pPr>
        <w:pStyle w:val="af8"/>
        <w:numPr>
          <w:ilvl w:val="0"/>
          <w:numId w:val="44"/>
        </w:numPr>
        <w:ind w:left="420" w:firstLineChars="0"/>
        <w:rPr>
          <w:color w:val="000000"/>
        </w:rPr>
      </w:pPr>
      <w:r w:rsidRPr="00AB4DAD">
        <w:rPr>
          <w:rFonts w:hint="eastAsia"/>
          <w:color w:val="000000"/>
        </w:rPr>
        <w:t>一线现场值班人员</w:t>
      </w:r>
    </w:p>
    <w:p w14:paraId="754D3F31" w14:textId="77777777" w:rsidR="00C16FE1" w:rsidRPr="00AB4DAD" w:rsidRDefault="00C16FE1" w:rsidP="00C16FE1">
      <w:pPr>
        <w:pStyle w:val="af8"/>
        <w:numPr>
          <w:ilvl w:val="0"/>
          <w:numId w:val="44"/>
        </w:numPr>
        <w:ind w:left="420" w:firstLineChars="0"/>
        <w:rPr>
          <w:color w:val="000000"/>
        </w:rPr>
      </w:pPr>
      <w:r w:rsidRPr="00AB4DAD">
        <w:rPr>
          <w:rFonts w:hint="eastAsia"/>
          <w:color w:val="000000"/>
        </w:rPr>
        <w:t>二线云</w:t>
      </w:r>
      <w:r>
        <w:rPr>
          <w:rFonts w:hint="eastAsia"/>
          <w:color w:val="000000"/>
        </w:rPr>
        <w:t>主机</w:t>
      </w:r>
      <w:r w:rsidRPr="00AB4DAD">
        <w:rPr>
          <w:rFonts w:hint="eastAsia"/>
          <w:color w:val="000000"/>
        </w:rPr>
        <w:t>平台监控人员</w:t>
      </w:r>
    </w:p>
    <w:p w14:paraId="2F7E20B4" w14:textId="77777777" w:rsidR="00C16FE1" w:rsidRPr="00AB4DAD" w:rsidRDefault="00C16FE1" w:rsidP="00C16FE1">
      <w:pPr>
        <w:pStyle w:val="af8"/>
        <w:numPr>
          <w:ilvl w:val="0"/>
          <w:numId w:val="44"/>
        </w:numPr>
        <w:ind w:left="420" w:firstLineChars="0"/>
        <w:rPr>
          <w:color w:val="000000"/>
        </w:rPr>
      </w:pPr>
      <w:r w:rsidRPr="00AB4DAD">
        <w:rPr>
          <w:rFonts w:hint="eastAsia"/>
          <w:color w:val="000000"/>
        </w:rPr>
        <w:t>三线</w:t>
      </w:r>
      <w:r>
        <w:rPr>
          <w:rFonts w:hint="eastAsia"/>
          <w:color w:val="000000"/>
        </w:rPr>
        <w:t>云主机后台</w:t>
      </w:r>
      <w:r w:rsidRPr="00AB4DAD">
        <w:rPr>
          <w:rFonts w:hint="eastAsia"/>
          <w:color w:val="000000"/>
        </w:rPr>
        <w:t>支持人员</w:t>
      </w:r>
    </w:p>
    <w:p w14:paraId="14B9746E" w14:textId="77777777" w:rsidR="00C16FE1" w:rsidRPr="00862855" w:rsidRDefault="00C16FE1" w:rsidP="00C16FE1">
      <w:pPr>
        <w:pStyle w:val="af8"/>
        <w:numPr>
          <w:ilvl w:val="0"/>
          <w:numId w:val="43"/>
        </w:numPr>
        <w:ind w:firstLineChars="0"/>
        <w:rPr>
          <w:b/>
          <w:color w:val="000000"/>
        </w:rPr>
      </w:pPr>
      <w:r w:rsidRPr="00862855">
        <w:rPr>
          <w:rFonts w:hint="eastAsia"/>
          <w:b/>
          <w:color w:val="000000"/>
        </w:rPr>
        <w:t>故障发现及处理流程</w:t>
      </w:r>
    </w:p>
    <w:p w14:paraId="29B46E0A" w14:textId="77777777" w:rsidR="00C16FE1" w:rsidRPr="00AB4DAD" w:rsidRDefault="00C16FE1" w:rsidP="00C16FE1">
      <w:pPr>
        <w:pStyle w:val="af8"/>
        <w:ind w:left="420"/>
        <w:rPr>
          <w:color w:val="000000"/>
        </w:rPr>
      </w:pPr>
      <w:r w:rsidRPr="00AB4DAD">
        <w:rPr>
          <w:rFonts w:hint="eastAsia"/>
          <w:color w:val="000000"/>
        </w:rPr>
        <w:t>自发现故障：故障发生后5秒内会通过邮件、短信方式告知一线现场值班人员和云</w:t>
      </w:r>
      <w:r>
        <w:rPr>
          <w:rFonts w:hint="eastAsia"/>
          <w:color w:val="000000"/>
        </w:rPr>
        <w:t>主机</w:t>
      </w:r>
      <w:r w:rsidRPr="00AB4DAD">
        <w:rPr>
          <w:rFonts w:hint="eastAsia"/>
          <w:color w:val="000000"/>
        </w:rPr>
        <w:t>平台监控人员，1分钟中判断是主机网络类故障还是云</w:t>
      </w:r>
      <w:r>
        <w:rPr>
          <w:rFonts w:hint="eastAsia"/>
          <w:color w:val="000000"/>
        </w:rPr>
        <w:t>主机</w:t>
      </w:r>
      <w:r w:rsidRPr="00AB4DAD">
        <w:rPr>
          <w:rFonts w:hint="eastAsia"/>
          <w:color w:val="000000"/>
        </w:rPr>
        <w:t>平台故障；主机网络类故障交由运营部处理，云</w:t>
      </w:r>
      <w:r>
        <w:rPr>
          <w:rFonts w:hint="eastAsia"/>
          <w:color w:val="000000"/>
        </w:rPr>
        <w:t>主机</w:t>
      </w:r>
      <w:r w:rsidRPr="00AB4DAD">
        <w:rPr>
          <w:rFonts w:hint="eastAsia"/>
          <w:color w:val="000000"/>
        </w:rPr>
        <w:t>平台故障交由云</w:t>
      </w:r>
      <w:r>
        <w:rPr>
          <w:rFonts w:hint="eastAsia"/>
          <w:color w:val="000000"/>
        </w:rPr>
        <w:t>主机平台人员</w:t>
      </w:r>
      <w:r w:rsidRPr="00AB4DAD">
        <w:rPr>
          <w:rFonts w:hint="eastAsia"/>
          <w:color w:val="000000"/>
        </w:rPr>
        <w:t>处理，故障处理时间要求在5分钟内；5</w:t>
      </w:r>
      <w:r>
        <w:rPr>
          <w:rFonts w:hint="eastAsia"/>
          <w:color w:val="000000"/>
        </w:rPr>
        <w:t>分钟内处理不了，要求云主机后台人员</w:t>
      </w:r>
      <w:r w:rsidRPr="00AB4DAD">
        <w:rPr>
          <w:rFonts w:hint="eastAsia"/>
          <w:color w:val="000000"/>
        </w:rPr>
        <w:t>加入处理。</w:t>
      </w:r>
    </w:p>
    <w:p w14:paraId="0C6EAB07" w14:textId="1EB534E7" w:rsidR="00C16FE1" w:rsidRPr="002F6E70" w:rsidRDefault="00C16FE1" w:rsidP="002F6E70">
      <w:pPr>
        <w:pStyle w:val="af8"/>
        <w:ind w:left="420"/>
        <w:rPr>
          <w:color w:val="000000"/>
        </w:rPr>
      </w:pPr>
      <w:r w:rsidRPr="00AB4DAD">
        <w:rPr>
          <w:rFonts w:hint="eastAsia"/>
          <w:color w:val="000000"/>
        </w:rPr>
        <w:t>客户发现故障：一线现场值班人员接到客户故障报告后，5秒内定位故障并通知云</w:t>
      </w:r>
      <w:r>
        <w:rPr>
          <w:rFonts w:hint="eastAsia"/>
          <w:color w:val="000000"/>
        </w:rPr>
        <w:t>主机</w:t>
      </w:r>
      <w:r w:rsidRPr="00AB4DAD">
        <w:rPr>
          <w:rFonts w:hint="eastAsia"/>
          <w:color w:val="000000"/>
        </w:rPr>
        <w:t>平台监控人员，1分钟中判断是主机网络类故障还是云</w:t>
      </w:r>
      <w:r>
        <w:rPr>
          <w:rFonts w:hint="eastAsia"/>
          <w:color w:val="000000"/>
        </w:rPr>
        <w:t>主机</w:t>
      </w:r>
      <w:r w:rsidRPr="00AB4DAD">
        <w:rPr>
          <w:rFonts w:hint="eastAsia"/>
          <w:color w:val="000000"/>
        </w:rPr>
        <w:t>平台故障；主机网络类故障交由运营部处理，云</w:t>
      </w:r>
      <w:r>
        <w:rPr>
          <w:rFonts w:hint="eastAsia"/>
          <w:color w:val="000000"/>
        </w:rPr>
        <w:t>主机</w:t>
      </w:r>
      <w:r w:rsidRPr="00AB4DAD">
        <w:rPr>
          <w:rFonts w:hint="eastAsia"/>
          <w:color w:val="000000"/>
        </w:rPr>
        <w:t>平台故障交由云</w:t>
      </w:r>
      <w:r>
        <w:rPr>
          <w:rFonts w:hint="eastAsia"/>
          <w:color w:val="000000"/>
        </w:rPr>
        <w:t>主机平台人员</w:t>
      </w:r>
      <w:r w:rsidRPr="00AB4DAD">
        <w:rPr>
          <w:rFonts w:hint="eastAsia"/>
          <w:color w:val="000000"/>
        </w:rPr>
        <w:t>处理，故障处理时间要求在5分钟内；5分钟内处理不了</w:t>
      </w:r>
      <w:r>
        <w:rPr>
          <w:rFonts w:hint="eastAsia"/>
          <w:color w:val="000000"/>
        </w:rPr>
        <w:t>，</w:t>
      </w:r>
      <w:r w:rsidRPr="00AB4DAD">
        <w:rPr>
          <w:rFonts w:hint="eastAsia"/>
          <w:color w:val="000000"/>
        </w:rPr>
        <w:t>要求</w:t>
      </w:r>
      <w:r>
        <w:rPr>
          <w:rFonts w:hint="eastAsia"/>
          <w:color w:val="000000"/>
        </w:rPr>
        <w:t>云主机后台人员</w:t>
      </w:r>
      <w:r w:rsidRPr="00AB4DAD">
        <w:rPr>
          <w:rFonts w:hint="eastAsia"/>
          <w:color w:val="000000"/>
        </w:rPr>
        <w:t>加入处理。</w:t>
      </w:r>
    </w:p>
    <w:p w14:paraId="295EEEA6" w14:textId="3FF8D2AE" w:rsidR="00755080" w:rsidRDefault="005967E7" w:rsidP="00755080">
      <w:pPr>
        <w:pStyle w:val="2"/>
        <w:spacing w:before="163"/>
        <w:ind w:left="210"/>
      </w:pPr>
      <w:bookmarkStart w:id="27" w:name="_Toc54891123"/>
      <w:r>
        <w:rPr>
          <w:rFonts w:hint="eastAsia"/>
        </w:rPr>
        <w:t>网络接入性能</w:t>
      </w:r>
      <w:bookmarkEnd w:id="27"/>
    </w:p>
    <w:p w14:paraId="747D4323" w14:textId="32D9F46B" w:rsidR="00DA4AC9" w:rsidRPr="009B2605" w:rsidRDefault="000F6FEA" w:rsidP="00E140EF">
      <w:pPr>
        <w:ind w:left="420" w:firstLineChars="250" w:firstLine="525"/>
      </w:pPr>
      <w:proofErr w:type="spellStart"/>
      <w:r>
        <w:rPr>
          <w:rFonts w:hint="eastAsia"/>
        </w:rPr>
        <w:t>HEDU</w:t>
      </w:r>
      <w:proofErr w:type="spellEnd"/>
      <w:r>
        <w:rPr>
          <w:rFonts w:hint="eastAsia"/>
        </w:rPr>
        <w:t>智能协作系统</w:t>
      </w:r>
      <w:r w:rsidR="00A2009E">
        <w:rPr>
          <w:rFonts w:hint="eastAsia"/>
        </w:rPr>
        <w:t>目前使用的</w:t>
      </w:r>
      <w:r w:rsidR="00A2009E" w:rsidRPr="00333D7F">
        <w:rPr>
          <w:rFonts w:hint="eastAsia"/>
        </w:rPr>
        <w:t>是</w:t>
      </w:r>
      <w:proofErr w:type="gramStart"/>
      <w:r w:rsidR="00A9197C" w:rsidRPr="00333D7F">
        <w:rPr>
          <w:rFonts w:hint="eastAsia"/>
        </w:rPr>
        <w:t>天翼云</w:t>
      </w:r>
      <w:r w:rsidR="00A2009E" w:rsidRPr="00333D7F">
        <w:rPr>
          <w:rFonts w:hint="eastAsia"/>
        </w:rPr>
        <w:t>的的</w:t>
      </w:r>
      <w:proofErr w:type="gramEnd"/>
      <w:r w:rsidR="00A2009E" w:rsidRPr="00333D7F">
        <w:rPr>
          <w:rFonts w:hint="eastAsia"/>
        </w:rPr>
        <w:t>共享带宽包的方式，可根据业务的情况动态扩容；目前</w:t>
      </w:r>
      <w:proofErr w:type="spellStart"/>
      <w:r w:rsidRPr="00333D7F">
        <w:rPr>
          <w:rFonts w:hint="eastAsia"/>
        </w:rPr>
        <w:t>HEDU</w:t>
      </w:r>
      <w:proofErr w:type="spellEnd"/>
      <w:r w:rsidRPr="00333D7F">
        <w:rPr>
          <w:rFonts w:hint="eastAsia"/>
        </w:rPr>
        <w:t>智能协作系统</w:t>
      </w:r>
      <w:r w:rsidR="009B2605" w:rsidRPr="00333D7F">
        <w:rPr>
          <w:rFonts w:hint="eastAsia"/>
        </w:rPr>
        <w:t>出口总计</w:t>
      </w:r>
      <w:r w:rsidR="00A2009E" w:rsidRPr="00333D7F">
        <w:rPr>
          <w:rFonts w:hint="eastAsia"/>
        </w:rPr>
        <w:t>使用带宽是</w:t>
      </w:r>
      <w:proofErr w:type="spellStart"/>
      <w:r w:rsidR="009B2605" w:rsidRPr="00333D7F">
        <w:rPr>
          <w:rFonts w:hint="eastAsia"/>
        </w:rPr>
        <w:t>10</w:t>
      </w:r>
      <w:r w:rsidR="00A2009E" w:rsidRPr="00333D7F">
        <w:t>Gbps</w:t>
      </w:r>
      <w:proofErr w:type="spellEnd"/>
      <w:r w:rsidR="00B65941" w:rsidRPr="00333D7F">
        <w:rPr>
          <w:rFonts w:hint="eastAsia"/>
        </w:rPr>
        <w:t>左右。</w:t>
      </w:r>
    </w:p>
    <w:p w14:paraId="593E6F03" w14:textId="18365626" w:rsidR="00755080" w:rsidRDefault="005967E7" w:rsidP="00755080">
      <w:pPr>
        <w:pStyle w:val="2"/>
        <w:spacing w:before="163"/>
        <w:ind w:left="210"/>
      </w:pPr>
      <w:bookmarkStart w:id="28" w:name="_Toc54891124"/>
      <w:r>
        <w:rPr>
          <w:rFonts w:hint="eastAsia"/>
        </w:rPr>
        <w:lastRenderedPageBreak/>
        <w:t>服务计量准确性</w:t>
      </w:r>
      <w:bookmarkEnd w:id="28"/>
    </w:p>
    <w:p w14:paraId="100D7AB3" w14:textId="28BB353F" w:rsidR="00175924" w:rsidRDefault="00A8232E" w:rsidP="002F6E70">
      <w:pPr>
        <w:shd w:val="clear" w:color="auto" w:fill="FFFFFF"/>
        <w:ind w:left="420" w:firstLineChars="200" w:firstLine="420"/>
      </w:pPr>
      <w:r>
        <w:rPr>
          <w:rFonts w:hint="eastAsia"/>
        </w:rPr>
        <w:t>线下付费方式，主要是根据用户沟通的会议并发方式</w:t>
      </w:r>
      <w:r w:rsidR="00EB1F67">
        <w:t>100</w:t>
      </w:r>
      <w:r w:rsidR="00EB1F67">
        <w:rPr>
          <w:rFonts w:hint="eastAsia"/>
        </w:rPr>
        <w:t>方、</w:t>
      </w:r>
      <w:r w:rsidR="00EB1F67">
        <w:rPr>
          <w:rFonts w:hint="eastAsia"/>
        </w:rPr>
        <w:t>3</w:t>
      </w:r>
      <w:r w:rsidR="00EB1F67">
        <w:t>00</w:t>
      </w:r>
      <w:r w:rsidR="00EB1F67">
        <w:rPr>
          <w:rFonts w:hint="eastAsia"/>
        </w:rPr>
        <w:t>方、</w:t>
      </w:r>
      <w:r w:rsidR="00EB1F67">
        <w:rPr>
          <w:rFonts w:hint="eastAsia"/>
        </w:rPr>
        <w:t>5</w:t>
      </w:r>
      <w:r w:rsidR="00EB1F67">
        <w:t>00</w:t>
      </w:r>
      <w:r w:rsidR="00EB1F67">
        <w:rPr>
          <w:rFonts w:hint="eastAsia"/>
        </w:rPr>
        <w:t>方视频会议</w:t>
      </w:r>
      <w:r>
        <w:rPr>
          <w:rFonts w:hint="eastAsia"/>
        </w:rPr>
        <w:t>来计算费用，按年计费</w:t>
      </w:r>
      <w:r w:rsidR="006701A8" w:rsidRPr="00EB3D4E">
        <w:t xml:space="preserve"> </w:t>
      </w:r>
      <w:r w:rsidR="006701A8">
        <w:rPr>
          <w:rFonts w:hint="eastAsia"/>
        </w:rPr>
        <w:t>。</w:t>
      </w:r>
    </w:p>
    <w:p w14:paraId="4BDF3B06" w14:textId="77777777" w:rsidR="00175924" w:rsidRDefault="00175924" w:rsidP="00175924">
      <w:pPr>
        <w:pStyle w:val="2"/>
        <w:spacing w:before="163"/>
        <w:ind w:left="210"/>
      </w:pPr>
      <w:bookmarkStart w:id="29" w:name="_Toc40736355"/>
      <w:bookmarkStart w:id="30" w:name="_Toc54891125"/>
      <w:r>
        <w:rPr>
          <w:rFonts w:hint="eastAsia"/>
        </w:rPr>
        <w:t>服务安全性</w:t>
      </w:r>
      <w:bookmarkEnd w:id="29"/>
      <w:bookmarkEnd w:id="30"/>
    </w:p>
    <w:p w14:paraId="4DE83995" w14:textId="77777777" w:rsidR="00175924" w:rsidRPr="00630B96" w:rsidRDefault="00175924" w:rsidP="00175924">
      <w:pPr>
        <w:pStyle w:val="3"/>
        <w:spacing w:before="163"/>
        <w:ind w:left="420"/>
      </w:pPr>
      <w:bookmarkStart w:id="31" w:name="_Toc40736356"/>
      <w:bookmarkStart w:id="32" w:name="_Toc54891126"/>
      <w:r>
        <w:rPr>
          <w:rStyle w:val="af0"/>
          <w:rFonts w:hint="eastAsia"/>
          <w:b w:val="0"/>
          <w:bCs/>
        </w:rPr>
        <w:t>身份认证</w:t>
      </w:r>
      <w:bookmarkEnd w:id="31"/>
      <w:bookmarkEnd w:id="32"/>
    </w:p>
    <w:p w14:paraId="60F5F240" w14:textId="77777777" w:rsidR="00175924" w:rsidRDefault="00175924" w:rsidP="00175924">
      <w:pPr>
        <w:widowControl/>
        <w:spacing w:before="100" w:beforeAutospacing="1" w:after="100" w:afterAutospacing="1"/>
        <w:ind w:leftChars="0" w:left="420" w:firstLineChars="200" w:firstLine="420"/>
        <w:jc w:val="left"/>
        <w:rPr>
          <w:rFonts w:ascii="AlibabaPuHuiTiL" w:eastAsia="宋体" w:hAnsi="AlibabaPuHuiTiL" w:cs="宋体" w:hint="eastAsia"/>
          <w:kern w:val="0"/>
          <w:sz w:val="24"/>
          <w:szCs w:val="24"/>
        </w:rPr>
      </w:pPr>
      <w:r w:rsidRPr="00BC624F">
        <w:t>身份认证是指通过凭证信息认证用户的真实身份。它通常是指通过登录密码或访问密钥来进行认证。请注意，用于身份认证的凭证信息对于用户来讲是秘密</w:t>
      </w:r>
      <w:r w:rsidRPr="00BC624F">
        <w:t xml:space="preserve"> </w:t>
      </w:r>
      <w:r w:rsidRPr="00BC624F">
        <w:t>信息，用户必须妥善保护好身份凭证信息的安全。</w:t>
      </w:r>
      <w:r w:rsidRPr="00BC624F">
        <w:rPr>
          <w:rFonts w:ascii="AlibabaPuHuiTiL" w:eastAsia="宋体" w:hAnsi="AlibabaPuHuiTiL" w:cs="宋体"/>
          <w:kern w:val="0"/>
          <w:sz w:val="24"/>
          <w:szCs w:val="24"/>
        </w:rPr>
        <w:t xml:space="preserve"> </w:t>
      </w:r>
    </w:p>
    <w:p w14:paraId="565B7B62" w14:textId="77777777" w:rsidR="00175924" w:rsidRPr="005F1943" w:rsidRDefault="00175924" w:rsidP="00175924">
      <w:pPr>
        <w:widowControl/>
        <w:spacing w:before="100" w:beforeAutospacing="1" w:after="100" w:afterAutospacing="1"/>
        <w:ind w:leftChars="0" w:left="420" w:firstLineChars="200" w:firstLine="420"/>
        <w:jc w:val="left"/>
      </w:pPr>
      <w:r>
        <w:rPr>
          <w:rFonts w:hint="eastAsia"/>
        </w:rPr>
        <w:t>系统后台支持设置多种认证方式，分别有：默认账号密码、</w:t>
      </w:r>
      <w:proofErr w:type="spellStart"/>
      <w:r>
        <w:rPr>
          <w:rFonts w:hint="eastAsia"/>
        </w:rPr>
        <w:t>LDAP</w:t>
      </w:r>
      <w:proofErr w:type="spellEnd"/>
      <w:r>
        <w:rPr>
          <w:rFonts w:hint="eastAsia"/>
        </w:rPr>
        <w:t>、</w:t>
      </w:r>
      <w:proofErr w:type="spellStart"/>
      <w:r>
        <w:rPr>
          <w:rFonts w:hint="eastAsia"/>
        </w:rPr>
        <w:t>CAS</w:t>
      </w:r>
      <w:proofErr w:type="spellEnd"/>
      <w:r>
        <w:rPr>
          <w:rFonts w:hint="eastAsia"/>
        </w:rPr>
        <w:t>、</w:t>
      </w:r>
      <w:proofErr w:type="spellStart"/>
      <w:r>
        <w:rPr>
          <w:rFonts w:hint="eastAsia"/>
        </w:rPr>
        <w:t>OAUTH2</w:t>
      </w:r>
      <w:proofErr w:type="spellEnd"/>
      <w:r>
        <w:rPr>
          <w:rFonts w:hint="eastAsia"/>
        </w:rPr>
        <w:t>、</w:t>
      </w:r>
      <w:proofErr w:type="spellStart"/>
      <w:r>
        <w:rPr>
          <w:rFonts w:hint="eastAsia"/>
        </w:rPr>
        <w:t>SAML</w:t>
      </w:r>
      <w:proofErr w:type="spellEnd"/>
      <w:r>
        <w:rPr>
          <w:rFonts w:hint="eastAsia"/>
        </w:rPr>
        <w:t>等认证方式。</w:t>
      </w:r>
    </w:p>
    <w:p w14:paraId="0E993B4B" w14:textId="77777777" w:rsidR="00175924" w:rsidRPr="00630B96" w:rsidRDefault="00175924" w:rsidP="00175924">
      <w:pPr>
        <w:pStyle w:val="3"/>
        <w:spacing w:before="163"/>
        <w:ind w:left="420"/>
      </w:pPr>
      <w:bookmarkStart w:id="33" w:name="_Toc40736357"/>
      <w:bookmarkStart w:id="34" w:name="_Toc54891127"/>
      <w:r>
        <w:rPr>
          <w:rStyle w:val="af0"/>
          <w:rFonts w:hint="eastAsia"/>
          <w:b w:val="0"/>
          <w:bCs/>
        </w:rPr>
        <w:t>用户授权</w:t>
      </w:r>
      <w:bookmarkEnd w:id="33"/>
      <w:bookmarkEnd w:id="34"/>
    </w:p>
    <w:p w14:paraId="278453CF" w14:textId="77777777" w:rsidR="00175924" w:rsidRPr="003056F1" w:rsidRDefault="00175924" w:rsidP="00175924">
      <w:pPr>
        <w:pStyle w:val="af7"/>
        <w:spacing w:line="360" w:lineRule="auto"/>
        <w:ind w:left="420" w:firstLineChars="250" w:firstLine="525"/>
        <w:rPr>
          <w:rFonts w:ascii="Arial" w:eastAsiaTheme="minorEastAsia" w:hAnsi="Arial" w:cstheme="minorBidi"/>
          <w:kern w:val="2"/>
          <w:sz w:val="21"/>
          <w:szCs w:val="22"/>
        </w:rPr>
      </w:pPr>
      <w:r>
        <w:rPr>
          <w:rFonts w:ascii="Arial" w:eastAsiaTheme="minorEastAsia" w:hAnsi="Arial" w:cstheme="minorBidi" w:hint="eastAsia"/>
          <w:kern w:val="2"/>
          <w:sz w:val="21"/>
          <w:szCs w:val="22"/>
        </w:rPr>
        <w:t>系统</w:t>
      </w:r>
      <w:r>
        <w:rPr>
          <w:rFonts w:ascii="Arial" w:eastAsiaTheme="minorEastAsia" w:hAnsi="Arial" w:cstheme="minorBidi"/>
          <w:kern w:val="2"/>
          <w:sz w:val="21"/>
          <w:szCs w:val="22"/>
        </w:rPr>
        <w:t>提供了多种</w:t>
      </w:r>
      <w:r>
        <w:rPr>
          <w:rFonts w:ascii="Arial" w:eastAsiaTheme="minorEastAsia" w:hAnsi="Arial" w:cstheme="minorBidi" w:hint="eastAsia"/>
          <w:kern w:val="2"/>
          <w:sz w:val="21"/>
          <w:szCs w:val="22"/>
        </w:rPr>
        <w:t>权限分配方式，</w:t>
      </w:r>
      <w:r w:rsidRPr="00D03406">
        <w:rPr>
          <w:rFonts w:ascii="Arial" w:eastAsiaTheme="minorEastAsia" w:hAnsi="Arial" w:cstheme="minorBidi"/>
          <w:kern w:val="2"/>
          <w:sz w:val="21"/>
          <w:szCs w:val="22"/>
        </w:rPr>
        <w:t>用来帮助</w:t>
      </w:r>
      <w:r>
        <w:rPr>
          <w:rFonts w:ascii="Arial" w:eastAsiaTheme="minorEastAsia" w:hAnsi="Arial" w:cstheme="minorBidi" w:hint="eastAsia"/>
          <w:kern w:val="2"/>
          <w:sz w:val="21"/>
          <w:szCs w:val="22"/>
        </w:rPr>
        <w:t>用户</w:t>
      </w:r>
      <w:r w:rsidRPr="00D03406">
        <w:rPr>
          <w:rFonts w:ascii="Arial" w:eastAsiaTheme="minorEastAsia" w:hAnsi="Arial" w:cstheme="minorBidi" w:hint="eastAsia"/>
          <w:kern w:val="2"/>
          <w:sz w:val="21"/>
          <w:szCs w:val="22"/>
        </w:rPr>
        <w:t>在</w:t>
      </w:r>
      <w:r>
        <w:rPr>
          <w:rFonts w:ascii="Arial" w:eastAsiaTheme="minorEastAsia" w:hAnsi="Arial" w:cstheme="minorBidi"/>
          <w:kern w:val="2"/>
          <w:sz w:val="21"/>
          <w:szCs w:val="22"/>
        </w:rPr>
        <w:t>各种情况下授权资源的使用权力，</w:t>
      </w:r>
      <w:r w:rsidRPr="00D03406">
        <w:rPr>
          <w:rFonts w:ascii="Arial" w:eastAsiaTheme="minorEastAsia" w:hAnsi="Arial" w:cstheme="minorBidi"/>
          <w:kern w:val="2"/>
          <w:sz w:val="21"/>
          <w:szCs w:val="22"/>
        </w:rPr>
        <w:t>并可以根据最小权限原则为不同用户分配最小的工作权限，从而降低用户的信息安全管理风险。</w:t>
      </w:r>
      <w:r w:rsidRPr="00D03406">
        <w:rPr>
          <w:rFonts w:ascii="Arial" w:eastAsiaTheme="minorEastAsia" w:hAnsi="Arial" w:cstheme="minorBidi"/>
          <w:kern w:val="2"/>
          <w:sz w:val="21"/>
          <w:szCs w:val="22"/>
        </w:rPr>
        <w:t xml:space="preserve"> </w:t>
      </w:r>
    </w:p>
    <w:p w14:paraId="1A900272" w14:textId="77777777" w:rsidR="00175924" w:rsidRPr="00630B96" w:rsidRDefault="00175924" w:rsidP="00175924">
      <w:pPr>
        <w:pStyle w:val="3"/>
        <w:spacing w:before="163"/>
        <w:ind w:left="420"/>
      </w:pPr>
      <w:bookmarkStart w:id="35" w:name="_Toc40736358"/>
      <w:bookmarkStart w:id="36" w:name="_Toc54891128"/>
      <w:r>
        <w:rPr>
          <w:rStyle w:val="af0"/>
          <w:rFonts w:hint="eastAsia"/>
          <w:b w:val="0"/>
          <w:bCs/>
        </w:rPr>
        <w:t>密码管理</w:t>
      </w:r>
      <w:bookmarkEnd w:id="35"/>
      <w:bookmarkEnd w:id="36"/>
    </w:p>
    <w:p w14:paraId="21BA8584" w14:textId="77777777" w:rsidR="00175924" w:rsidRPr="00630B96" w:rsidRDefault="00175924" w:rsidP="00175924">
      <w:pPr>
        <w:widowControl/>
        <w:spacing w:before="100" w:beforeAutospacing="1" w:after="100" w:afterAutospacing="1"/>
        <w:ind w:leftChars="0" w:left="420" w:firstLineChars="150" w:firstLine="315"/>
        <w:jc w:val="left"/>
      </w:pPr>
      <w:proofErr w:type="spellStart"/>
      <w:r>
        <w:rPr>
          <w:rFonts w:hint="eastAsia"/>
        </w:rPr>
        <w:t>HEDU</w:t>
      </w:r>
      <w:proofErr w:type="spellEnd"/>
      <w:r>
        <w:rPr>
          <w:rFonts w:hint="eastAsia"/>
        </w:rPr>
        <w:t>智能协作系统</w:t>
      </w:r>
      <w:r>
        <w:t>遵循一人</w:t>
      </w:r>
      <w:proofErr w:type="gramStart"/>
      <w:r>
        <w:t>一</w:t>
      </w:r>
      <w:proofErr w:type="gramEnd"/>
      <w:r>
        <w:t>账号原则，每个账号都有明确的持有者，</w:t>
      </w:r>
      <w:r w:rsidRPr="00F6379C">
        <w:t>同时，支持账号密码登录、</w:t>
      </w:r>
      <w:r>
        <w:rPr>
          <w:rFonts w:hint="eastAsia"/>
        </w:rPr>
        <w:t>单点</w:t>
      </w:r>
      <w:r w:rsidRPr="00F6379C">
        <w:t>登录等多种认证登录方式</w:t>
      </w:r>
      <w:r>
        <w:rPr>
          <w:rFonts w:hint="eastAsia"/>
        </w:rPr>
        <w:t>，会议中</w:t>
      </w:r>
      <w:r>
        <w:rPr>
          <w:rStyle w:val="af0"/>
          <w:rFonts w:hint="eastAsia"/>
          <w:b w:val="0"/>
        </w:rPr>
        <w:t>可对会议进行加锁、设置密码方式来确保与会人员的信息安全。</w:t>
      </w:r>
    </w:p>
    <w:p w14:paraId="0BA0D1FA" w14:textId="77777777" w:rsidR="00175924" w:rsidRDefault="00175924" w:rsidP="00175924">
      <w:pPr>
        <w:pStyle w:val="3"/>
        <w:spacing w:before="163"/>
        <w:ind w:left="420"/>
        <w:rPr>
          <w:rStyle w:val="af0"/>
          <w:b w:val="0"/>
          <w:bCs/>
        </w:rPr>
      </w:pPr>
      <w:bookmarkStart w:id="37" w:name="_Toc54891129"/>
      <w:bookmarkStart w:id="38" w:name="_Toc40736360"/>
      <w:r>
        <w:rPr>
          <w:rStyle w:val="af0"/>
          <w:rFonts w:hint="eastAsia"/>
          <w:b w:val="0"/>
          <w:bCs/>
        </w:rPr>
        <w:t>软件代码漏洞</w:t>
      </w:r>
      <w:bookmarkEnd w:id="37"/>
    </w:p>
    <w:p w14:paraId="078F4AFD" w14:textId="292FE0FA" w:rsidR="00790280" w:rsidRPr="00790280" w:rsidRDefault="00790280" w:rsidP="00790280">
      <w:pPr>
        <w:ind w:left="420" w:firstLineChars="200" w:firstLine="420"/>
      </w:pPr>
      <w:r w:rsidRPr="00790280">
        <w:rPr>
          <w:rFonts w:hint="eastAsia"/>
        </w:rPr>
        <w:t>通过在服务器</w:t>
      </w:r>
      <w:proofErr w:type="gramStart"/>
      <w:r w:rsidRPr="00790280">
        <w:rPr>
          <w:rFonts w:hint="eastAsia"/>
        </w:rPr>
        <w:t>端安</w:t>
      </w:r>
      <w:proofErr w:type="gramEnd"/>
      <w:r w:rsidRPr="00790280">
        <w:rPr>
          <w:rFonts w:hint="eastAsia"/>
        </w:rPr>
        <w:t>装轻量级的代理进行安全检测和防护，监测数据由天</w:t>
      </w:r>
      <w:proofErr w:type="gramStart"/>
      <w:r w:rsidRPr="00790280">
        <w:rPr>
          <w:rFonts w:hint="eastAsia"/>
        </w:rPr>
        <w:t>翼云专业</w:t>
      </w:r>
      <w:proofErr w:type="gramEnd"/>
      <w:r w:rsidRPr="00790280">
        <w:rPr>
          <w:rFonts w:hint="eastAsia"/>
        </w:rPr>
        <w:t>安全团队以报告的形式定期发送给客户，避免入侵等高危情况进行实时邮件通知，从而客户可以及时全面的了解服务器的安全状态，将安全从传统的安全事件防护变成一项持续的安全响应和处理过程。功能涵盖</w:t>
      </w:r>
      <w:r w:rsidRPr="00790280">
        <w:rPr>
          <w:rFonts w:hint="eastAsia"/>
        </w:rPr>
        <w:lastRenderedPageBreak/>
        <w:t>弱口令检测，软件突破检测，防暴力破解，网站后门，外壳检测等多个维度，实现服务器安全的持续纵深保护。</w:t>
      </w:r>
    </w:p>
    <w:p w14:paraId="33A42010" w14:textId="77777777" w:rsidR="00175924" w:rsidRPr="00630B96" w:rsidRDefault="00175924" w:rsidP="00175924">
      <w:pPr>
        <w:pStyle w:val="3"/>
        <w:spacing w:before="163"/>
        <w:ind w:left="420"/>
      </w:pPr>
      <w:bookmarkStart w:id="39" w:name="_Toc54891130"/>
      <w:r>
        <w:rPr>
          <w:rStyle w:val="af0"/>
          <w:rFonts w:hint="eastAsia"/>
          <w:b w:val="0"/>
          <w:bCs/>
        </w:rPr>
        <w:t>数据传输加密</w:t>
      </w:r>
      <w:bookmarkEnd w:id="38"/>
      <w:bookmarkEnd w:id="39"/>
    </w:p>
    <w:p w14:paraId="3A6EE127" w14:textId="77777777" w:rsidR="00175924" w:rsidRDefault="00175924" w:rsidP="00175924">
      <w:pPr>
        <w:widowControl/>
        <w:spacing w:before="100" w:beforeAutospacing="1" w:after="100" w:afterAutospacing="1"/>
        <w:ind w:leftChars="0" w:left="420" w:firstLineChars="200" w:firstLine="420"/>
        <w:jc w:val="left"/>
      </w:pPr>
      <w:proofErr w:type="spellStart"/>
      <w:r>
        <w:rPr>
          <w:rFonts w:hint="eastAsia"/>
        </w:rPr>
        <w:t>HEDU</w:t>
      </w:r>
      <w:proofErr w:type="spellEnd"/>
      <w:r>
        <w:rPr>
          <w:rFonts w:hint="eastAsia"/>
        </w:rPr>
        <w:t>只能协作系统</w:t>
      </w:r>
      <w:r w:rsidRPr="00DF2D70">
        <w:t>传输加密是指为</w:t>
      </w:r>
      <w:r w:rsidRPr="003A4DA0">
        <w:t>客户端与云端服务器</w:t>
      </w:r>
      <w:r w:rsidRPr="00DF2D70">
        <w:t>提供了</w:t>
      </w:r>
      <w:r w:rsidRPr="00DF2D70">
        <w:t xml:space="preserve"> </w:t>
      </w:r>
      <w:proofErr w:type="spellStart"/>
      <w:r w:rsidRPr="00DF2D70">
        <w:t>SSL</w:t>
      </w:r>
      <w:proofErr w:type="spellEnd"/>
      <w:r w:rsidRPr="00DF2D70">
        <w:t xml:space="preserve">/TLS </w:t>
      </w:r>
      <w:r w:rsidRPr="00DF2D70">
        <w:t>协议来保证数据传输的安全。</w:t>
      </w:r>
    </w:p>
    <w:p w14:paraId="4AC058C1" w14:textId="77777777" w:rsidR="00175924" w:rsidRDefault="00175924" w:rsidP="00175924">
      <w:pPr>
        <w:widowControl/>
        <w:spacing w:before="100" w:beforeAutospacing="1" w:after="100" w:afterAutospacing="1"/>
        <w:ind w:leftChars="0" w:left="420" w:firstLineChars="200" w:firstLine="420"/>
        <w:jc w:val="left"/>
      </w:pPr>
      <w:r w:rsidRPr="00DF2D70">
        <w:t>例如，</w:t>
      </w:r>
      <w:r w:rsidRPr="00FA1CA3">
        <w:rPr>
          <w:rFonts w:hint="eastAsia"/>
        </w:rPr>
        <w:t>实际是在网络层（传输层）通过</w:t>
      </w:r>
      <w:r w:rsidRPr="00FA1CA3">
        <w:rPr>
          <w:rFonts w:hint="eastAsia"/>
        </w:rPr>
        <w:t>T</w:t>
      </w:r>
      <w:r w:rsidRPr="00FA1CA3">
        <w:t>LS</w:t>
      </w:r>
      <w:r w:rsidRPr="00FA1CA3">
        <w:rPr>
          <w:rFonts w:hint="eastAsia"/>
        </w:rPr>
        <w:t>进行加密，因此数据只有在通过网络发送前才会进行加密，保证在传输期间即使被截获数据，也无法读取里面的有效信息</w:t>
      </w:r>
      <w:r w:rsidRPr="00DF2D70">
        <w:t>。</w:t>
      </w:r>
    </w:p>
    <w:p w14:paraId="5019B7CF" w14:textId="7C0B3632" w:rsidR="00175924" w:rsidRPr="00DF246A" w:rsidRDefault="00175924" w:rsidP="00175924">
      <w:pPr>
        <w:widowControl/>
        <w:spacing w:before="100" w:beforeAutospacing="1" w:after="100" w:afterAutospacing="1"/>
        <w:ind w:leftChars="0" w:left="420" w:firstLineChars="200" w:firstLine="420"/>
        <w:jc w:val="left"/>
      </w:pPr>
      <w:r w:rsidRPr="00175668">
        <w:rPr>
          <w:rFonts w:hint="eastAsia"/>
        </w:rPr>
        <w:t>简单来说，音、视频数据从客户端发送到后台服务器这个过程是加密的。数据到达后台服务器后，只会向后台提供音、视频的质量信息（比如延迟、丢包、接入地区等信息），以便于在出现故障时运</w:t>
      </w:r>
      <w:proofErr w:type="gramStart"/>
      <w:r w:rsidRPr="00175668">
        <w:rPr>
          <w:rFonts w:hint="eastAsia"/>
        </w:rPr>
        <w:t>维人员</w:t>
      </w:r>
      <w:proofErr w:type="gramEnd"/>
      <w:r w:rsidRPr="00175668">
        <w:rPr>
          <w:rFonts w:hint="eastAsia"/>
        </w:rPr>
        <w:t>进行排查。而会议中的音、视频流（实际的声音及图像信息），系统设计时没有预留任何接口让运</w:t>
      </w:r>
      <w:proofErr w:type="gramStart"/>
      <w:r w:rsidRPr="00175668">
        <w:rPr>
          <w:rFonts w:hint="eastAsia"/>
        </w:rPr>
        <w:t>维人员</w:t>
      </w:r>
      <w:proofErr w:type="gramEnd"/>
      <w:r w:rsidRPr="00175668">
        <w:rPr>
          <w:rFonts w:hint="eastAsia"/>
        </w:rPr>
        <w:t>去获取这些音、视频流，因此</w:t>
      </w:r>
      <w:proofErr w:type="spellStart"/>
      <w:r w:rsidR="007A4F43">
        <w:rPr>
          <w:rFonts w:hint="eastAsia"/>
        </w:rPr>
        <w:t>HEDU</w:t>
      </w:r>
      <w:proofErr w:type="spellEnd"/>
      <w:r>
        <w:rPr>
          <w:rFonts w:hint="eastAsia"/>
        </w:rPr>
        <w:t>网络会议</w:t>
      </w:r>
      <w:r w:rsidRPr="00175668">
        <w:rPr>
          <w:rFonts w:hint="eastAsia"/>
        </w:rPr>
        <w:t>无法获取</w:t>
      </w:r>
      <w:r>
        <w:rPr>
          <w:rFonts w:hint="eastAsia"/>
        </w:rPr>
        <w:t>用户</w:t>
      </w:r>
      <w:r w:rsidRPr="00175668">
        <w:rPr>
          <w:rFonts w:hint="eastAsia"/>
        </w:rPr>
        <w:t>的会议信息。</w:t>
      </w:r>
    </w:p>
    <w:p w14:paraId="05AD55EC" w14:textId="77777777" w:rsidR="00175924" w:rsidRPr="006726AA" w:rsidRDefault="00175924" w:rsidP="00175924">
      <w:pPr>
        <w:pStyle w:val="3"/>
        <w:spacing w:before="163"/>
        <w:ind w:left="420"/>
      </w:pPr>
      <w:bookmarkStart w:id="40" w:name="_Toc40736361"/>
      <w:bookmarkStart w:id="41" w:name="_Toc54891131"/>
      <w:r w:rsidRPr="006726AA">
        <w:rPr>
          <w:rStyle w:val="af0"/>
          <w:rFonts w:hint="eastAsia"/>
          <w:b w:val="0"/>
          <w:bCs/>
        </w:rPr>
        <w:t>数据存储加密</w:t>
      </w:r>
      <w:bookmarkEnd w:id="40"/>
      <w:bookmarkEnd w:id="41"/>
    </w:p>
    <w:p w14:paraId="74BEE0BC" w14:textId="2802515D" w:rsidR="00175924" w:rsidRPr="00F44FD8" w:rsidRDefault="00175924" w:rsidP="006726AA">
      <w:pPr>
        <w:widowControl/>
        <w:shd w:val="clear" w:color="auto" w:fill="FFFFFF"/>
        <w:spacing w:before="100" w:beforeAutospacing="1" w:after="100" w:afterAutospacing="1"/>
        <w:ind w:leftChars="0" w:left="420" w:firstLineChars="200" w:firstLine="420"/>
        <w:jc w:val="left"/>
      </w:pPr>
      <w:proofErr w:type="spellStart"/>
      <w:r w:rsidRPr="006726AA">
        <w:rPr>
          <w:rFonts w:hint="eastAsia"/>
        </w:rPr>
        <w:t>HEDU</w:t>
      </w:r>
      <w:proofErr w:type="spellEnd"/>
      <w:r w:rsidRPr="006726AA">
        <w:rPr>
          <w:rFonts w:hint="eastAsia"/>
        </w:rPr>
        <w:t>智能协作系统依托于</w:t>
      </w:r>
      <w:proofErr w:type="gramStart"/>
      <w:r w:rsidRPr="006726AA">
        <w:rPr>
          <w:rFonts w:hint="eastAsia"/>
        </w:rPr>
        <w:t>天翼云的</w:t>
      </w:r>
      <w:proofErr w:type="gramEnd"/>
      <w:r w:rsidRPr="006726AA">
        <w:rPr>
          <w:rFonts w:hint="eastAsia"/>
        </w:rPr>
        <w:t>云主机、</w:t>
      </w:r>
      <w:r w:rsidR="00D55723" w:rsidRPr="006726AA">
        <w:rPr>
          <w:rFonts w:hint="eastAsia"/>
        </w:rPr>
        <w:t>云存储、</w:t>
      </w:r>
      <w:r w:rsidRPr="006726AA">
        <w:rPr>
          <w:rFonts w:hint="eastAsia"/>
        </w:rPr>
        <w:t>云数据库等技术，另外</w:t>
      </w:r>
      <w:r w:rsidRPr="006726AA">
        <w:rPr>
          <w:rFonts w:ascii="宋体" w:eastAsia="宋体" w:hAnsi="宋体" w:cs="宋体" w:hint="eastAsia"/>
          <w:kern w:val="0"/>
          <w:sz w:val="24"/>
          <w:szCs w:val="24"/>
        </w:rPr>
        <w:t>,</w:t>
      </w:r>
      <w:r w:rsidRPr="006726AA">
        <w:t>天翼云云主机、云数据库产品和服务获得可信</w:t>
      </w:r>
      <w:proofErr w:type="gramStart"/>
      <w:r w:rsidRPr="006726AA">
        <w:t>云服务</w:t>
      </w:r>
      <w:proofErr w:type="gramEnd"/>
      <w:r w:rsidRPr="006726AA">
        <w:t>认证</w:t>
      </w:r>
      <w:r w:rsidRPr="006726AA">
        <w:rPr>
          <w:rFonts w:hint="eastAsia"/>
        </w:rPr>
        <w:t>，</w:t>
      </w:r>
      <w:r w:rsidRPr="006726AA">
        <w:t>对数据</w:t>
      </w:r>
      <w:r w:rsidRPr="006726AA">
        <w:rPr>
          <w:rFonts w:hint="eastAsia"/>
        </w:rPr>
        <w:t>存储加密</w:t>
      </w:r>
      <w:r w:rsidRPr="006726AA">
        <w:t>进行了规范。</w:t>
      </w:r>
    </w:p>
    <w:p w14:paraId="59C092A4" w14:textId="77777777" w:rsidR="00175924" w:rsidRDefault="00175924" w:rsidP="00175924">
      <w:pPr>
        <w:pStyle w:val="3"/>
        <w:spacing w:before="163"/>
        <w:ind w:left="420"/>
        <w:rPr>
          <w:rStyle w:val="af0"/>
          <w:b w:val="0"/>
          <w:bCs/>
        </w:rPr>
      </w:pPr>
      <w:bookmarkStart w:id="42" w:name="_Toc40736362"/>
      <w:bookmarkStart w:id="43" w:name="_Toc54891132"/>
      <w:r>
        <w:rPr>
          <w:rStyle w:val="af0"/>
          <w:rFonts w:hint="eastAsia"/>
          <w:b w:val="0"/>
          <w:bCs/>
        </w:rPr>
        <w:t>数据备份</w:t>
      </w:r>
      <w:bookmarkEnd w:id="42"/>
      <w:bookmarkEnd w:id="43"/>
    </w:p>
    <w:p w14:paraId="4BC691A4" w14:textId="77777777" w:rsidR="00175924" w:rsidRPr="00B675E6" w:rsidRDefault="00175924" w:rsidP="00175924">
      <w:pPr>
        <w:ind w:left="420" w:firstLineChars="200" w:firstLine="420"/>
      </w:pPr>
      <w:r w:rsidRPr="00B675E6">
        <w:rPr>
          <w:rFonts w:hint="eastAsia"/>
        </w:rPr>
        <w:t>数据库备份策略</w:t>
      </w:r>
      <w:r w:rsidRPr="00B675E6">
        <w:rPr>
          <w:rFonts w:hint="eastAsia"/>
        </w:rPr>
        <w:t xml:space="preserve">, </w:t>
      </w:r>
      <w:r w:rsidRPr="00B675E6">
        <w:rPr>
          <w:rFonts w:hint="eastAsia"/>
        </w:rPr>
        <w:t>一周中的每天凌晨</w:t>
      </w:r>
      <w:r w:rsidRPr="00B675E6">
        <w:rPr>
          <w:rFonts w:hint="eastAsia"/>
        </w:rPr>
        <w:t>4</w:t>
      </w:r>
      <w:r w:rsidRPr="00B675E6">
        <w:rPr>
          <w:rFonts w:hint="eastAsia"/>
        </w:rPr>
        <w:t>点进行备份</w:t>
      </w:r>
      <w:r w:rsidRPr="00B675E6">
        <w:rPr>
          <w:rFonts w:hint="eastAsia"/>
        </w:rPr>
        <w:t xml:space="preserve">, </w:t>
      </w:r>
      <w:r w:rsidRPr="00B675E6">
        <w:rPr>
          <w:rFonts w:hint="eastAsia"/>
        </w:rPr>
        <w:t>保留最近</w:t>
      </w:r>
      <w:r w:rsidRPr="00B675E6">
        <w:rPr>
          <w:rFonts w:hint="eastAsia"/>
        </w:rPr>
        <w:t>7</w:t>
      </w:r>
      <w:r w:rsidRPr="00B675E6">
        <w:rPr>
          <w:rFonts w:hint="eastAsia"/>
        </w:rPr>
        <w:t>天</w:t>
      </w:r>
      <w:r w:rsidRPr="00B675E6">
        <w:rPr>
          <w:rFonts w:hint="eastAsia"/>
        </w:rPr>
        <w:t>; 1</w:t>
      </w:r>
      <w:r w:rsidRPr="00B675E6">
        <w:rPr>
          <w:rFonts w:hint="eastAsia"/>
        </w:rPr>
        <w:t>个月中每周的周天凌晨</w:t>
      </w:r>
      <w:r w:rsidRPr="00B675E6">
        <w:rPr>
          <w:rFonts w:hint="eastAsia"/>
        </w:rPr>
        <w:t>3</w:t>
      </w:r>
      <w:r w:rsidRPr="00B675E6">
        <w:rPr>
          <w:rFonts w:hint="eastAsia"/>
        </w:rPr>
        <w:t>点进行备份</w:t>
      </w:r>
      <w:r w:rsidRPr="00B675E6">
        <w:rPr>
          <w:rFonts w:hint="eastAsia"/>
        </w:rPr>
        <w:t xml:space="preserve">, </w:t>
      </w:r>
      <w:r w:rsidRPr="00B675E6">
        <w:rPr>
          <w:rFonts w:hint="eastAsia"/>
        </w:rPr>
        <w:t>保留最近</w:t>
      </w:r>
      <w:r w:rsidRPr="00B675E6">
        <w:rPr>
          <w:rFonts w:hint="eastAsia"/>
        </w:rPr>
        <w:t>4</w:t>
      </w:r>
      <w:r w:rsidRPr="00B675E6">
        <w:rPr>
          <w:rFonts w:hint="eastAsia"/>
        </w:rPr>
        <w:t>周备份</w:t>
      </w:r>
      <w:r w:rsidRPr="00B675E6">
        <w:rPr>
          <w:rFonts w:hint="eastAsia"/>
        </w:rPr>
        <w:t>; 6</w:t>
      </w:r>
      <w:r w:rsidRPr="00B675E6">
        <w:rPr>
          <w:rFonts w:hint="eastAsia"/>
        </w:rPr>
        <w:t>个月中每个月的</w:t>
      </w:r>
      <w:r w:rsidRPr="00B675E6">
        <w:rPr>
          <w:rFonts w:hint="eastAsia"/>
        </w:rPr>
        <w:t>1</w:t>
      </w:r>
      <w:r w:rsidRPr="00B675E6">
        <w:rPr>
          <w:rFonts w:hint="eastAsia"/>
        </w:rPr>
        <w:t>号凌晨</w:t>
      </w:r>
      <w:r w:rsidRPr="00B675E6">
        <w:rPr>
          <w:rFonts w:hint="eastAsia"/>
        </w:rPr>
        <w:t>2</w:t>
      </w:r>
      <w:r w:rsidRPr="00B675E6">
        <w:rPr>
          <w:rFonts w:hint="eastAsia"/>
        </w:rPr>
        <w:t>点进行备份</w:t>
      </w:r>
      <w:r w:rsidRPr="00B675E6">
        <w:rPr>
          <w:rFonts w:hint="eastAsia"/>
        </w:rPr>
        <w:t xml:space="preserve">, </w:t>
      </w:r>
      <w:r w:rsidRPr="00B675E6">
        <w:rPr>
          <w:rFonts w:hint="eastAsia"/>
        </w:rPr>
        <w:t>保留最近</w:t>
      </w:r>
      <w:r w:rsidRPr="00B675E6">
        <w:rPr>
          <w:rFonts w:hint="eastAsia"/>
        </w:rPr>
        <w:t>6</w:t>
      </w:r>
      <w:r w:rsidRPr="00B675E6">
        <w:rPr>
          <w:rFonts w:hint="eastAsia"/>
        </w:rPr>
        <w:t>个月的备份</w:t>
      </w:r>
      <w:r>
        <w:rPr>
          <w:rFonts w:hint="eastAsia"/>
        </w:rPr>
        <w:t>。</w:t>
      </w:r>
    </w:p>
    <w:p w14:paraId="1BCE2848" w14:textId="77777777" w:rsidR="00175924" w:rsidRPr="00630B96" w:rsidRDefault="00175924" w:rsidP="00175924">
      <w:pPr>
        <w:pStyle w:val="3"/>
        <w:spacing w:before="163"/>
        <w:ind w:left="420"/>
      </w:pPr>
      <w:bookmarkStart w:id="44" w:name="_Toc40736363"/>
      <w:bookmarkStart w:id="45" w:name="_Toc54891133"/>
      <w:r>
        <w:rPr>
          <w:rStyle w:val="af0"/>
          <w:rFonts w:hint="eastAsia"/>
          <w:b w:val="0"/>
          <w:bCs/>
        </w:rPr>
        <w:t>数据删除保护</w:t>
      </w:r>
      <w:bookmarkEnd w:id="44"/>
      <w:bookmarkEnd w:id="45"/>
    </w:p>
    <w:p w14:paraId="4EEC149E" w14:textId="77777777" w:rsidR="00175924" w:rsidRPr="00893297" w:rsidRDefault="00175924" w:rsidP="00175924">
      <w:pPr>
        <w:widowControl/>
        <w:spacing w:before="100" w:beforeAutospacing="1" w:after="100" w:afterAutospacing="1"/>
        <w:ind w:leftChars="0" w:left="420" w:firstLineChars="200" w:firstLine="422"/>
        <w:jc w:val="left"/>
        <w:rPr>
          <w:b/>
        </w:rPr>
      </w:pPr>
      <w:r w:rsidRPr="00893297">
        <w:rPr>
          <w:rFonts w:hint="eastAsia"/>
          <w:b/>
        </w:rPr>
        <w:t>数据删除</w:t>
      </w:r>
    </w:p>
    <w:p w14:paraId="51DFCFA8" w14:textId="77777777" w:rsidR="00175924" w:rsidRDefault="00175924" w:rsidP="00175924">
      <w:pPr>
        <w:widowControl/>
        <w:spacing w:before="100" w:beforeAutospacing="1" w:after="100" w:afterAutospacing="1"/>
        <w:ind w:leftChars="0" w:left="420" w:firstLineChars="200" w:firstLine="420"/>
        <w:jc w:val="left"/>
        <w:rPr>
          <w:rFonts w:ascii="宋体" w:eastAsia="宋体" w:hAnsi="宋体" w:cs="宋体"/>
          <w:kern w:val="0"/>
          <w:sz w:val="24"/>
          <w:szCs w:val="24"/>
        </w:rPr>
      </w:pPr>
      <w:r w:rsidRPr="00893297">
        <w:t>在用户进行删除操作后，释放的存储空间由文件系统回收，禁止任何用户访问，同时进行内容擦除，最大限度保证用户的数据安全性。</w:t>
      </w:r>
      <w:r w:rsidRPr="00893297">
        <w:rPr>
          <w:rFonts w:ascii="AlibabaPuHuiTiL" w:eastAsia="宋体" w:hAnsi="AlibabaPuHuiTiL" w:cs="宋体"/>
          <w:kern w:val="0"/>
          <w:sz w:val="24"/>
          <w:szCs w:val="24"/>
        </w:rPr>
        <w:t xml:space="preserve"> </w:t>
      </w:r>
    </w:p>
    <w:p w14:paraId="122E4D34" w14:textId="77777777" w:rsidR="00175924" w:rsidRPr="00AE7474" w:rsidRDefault="00175924" w:rsidP="00175924">
      <w:pPr>
        <w:widowControl/>
        <w:spacing w:before="100" w:beforeAutospacing="1" w:after="100" w:afterAutospacing="1"/>
        <w:ind w:leftChars="202" w:left="424" w:firstLineChars="200" w:firstLine="420"/>
        <w:jc w:val="left"/>
      </w:pPr>
      <w:r>
        <w:rPr>
          <w:rFonts w:hint="eastAsia"/>
        </w:rPr>
        <w:lastRenderedPageBreak/>
        <w:t>华师</w:t>
      </w:r>
      <w:r w:rsidRPr="00AE7474">
        <w:t>在终止为</w:t>
      </w:r>
      <w:proofErr w:type="gramStart"/>
      <w:r w:rsidRPr="00AE7474">
        <w:t>云服务</w:t>
      </w:r>
      <w:proofErr w:type="gramEnd"/>
      <w:r w:rsidRPr="00AE7474">
        <w:t>客户提供服务时，及时删除</w:t>
      </w:r>
      <w:proofErr w:type="gramStart"/>
      <w:r w:rsidRPr="00AE7474">
        <w:t>云服务</w:t>
      </w:r>
      <w:proofErr w:type="gramEnd"/>
      <w:r w:rsidRPr="00AE7474">
        <w:t>客户数据资产或根据相关协议要求返还其数据资产。</w:t>
      </w:r>
      <w:r>
        <w:rPr>
          <w:rFonts w:hint="eastAsia"/>
        </w:rPr>
        <w:t>基于</w:t>
      </w:r>
      <w:r w:rsidRPr="00D74583">
        <w:t>天</w:t>
      </w:r>
      <w:proofErr w:type="gramStart"/>
      <w:r w:rsidRPr="00D74583">
        <w:t>翼云数据</w:t>
      </w:r>
      <w:proofErr w:type="gramEnd"/>
      <w:r w:rsidRPr="00D74583">
        <w:t>清除技术满足行业标准，清除操作留有完整记录，确保数据不被未授权访问。</w:t>
      </w:r>
      <w:r w:rsidRPr="00AE7474">
        <w:t xml:space="preserve"> </w:t>
      </w:r>
    </w:p>
    <w:p w14:paraId="15549052" w14:textId="77777777" w:rsidR="00175924" w:rsidRDefault="00175924" w:rsidP="00175924">
      <w:pPr>
        <w:widowControl/>
        <w:spacing w:before="100" w:beforeAutospacing="1" w:after="100" w:afterAutospacing="1"/>
        <w:ind w:leftChars="0" w:left="420" w:firstLineChars="200" w:firstLine="420"/>
        <w:jc w:val="left"/>
      </w:pPr>
      <w:r w:rsidRPr="00AE7474">
        <w:t>运</w:t>
      </w:r>
      <w:proofErr w:type="gramStart"/>
      <w:r w:rsidRPr="00AE7474">
        <w:t>维人员</w:t>
      </w:r>
      <w:proofErr w:type="gramEnd"/>
      <w:r w:rsidRPr="00AE7474">
        <w:t>未经客户许可，不得以任意方式访问客户未经公开的数据内容。遵循生产数据不出生产集群的原则，从技术上控制了生产数据流出生产集群的通道，防止运</w:t>
      </w:r>
      <w:proofErr w:type="gramStart"/>
      <w:r w:rsidRPr="00AE7474">
        <w:t>维人员</w:t>
      </w:r>
      <w:proofErr w:type="gramEnd"/>
      <w:r w:rsidRPr="00AE7474">
        <w:t>从生产系统拷贝数据。</w:t>
      </w:r>
      <w:r w:rsidRPr="00AE7474">
        <w:t xml:space="preserve"> </w:t>
      </w:r>
    </w:p>
    <w:p w14:paraId="7028EEFB" w14:textId="77777777" w:rsidR="00175924" w:rsidRPr="00175924" w:rsidRDefault="00175924" w:rsidP="00E140EF">
      <w:pPr>
        <w:shd w:val="clear" w:color="auto" w:fill="FFFFFF"/>
        <w:ind w:left="420" w:firstLineChars="200" w:firstLine="420"/>
      </w:pPr>
    </w:p>
    <w:sectPr w:rsidR="00175924" w:rsidRPr="00175924" w:rsidSect="002C03AD">
      <w:pgSz w:w="11906" w:h="16838"/>
      <w:pgMar w:top="1440" w:right="1247" w:bottom="1440" w:left="1247" w:header="851" w:footer="45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F26CC" w14:textId="77777777" w:rsidR="00DA0092" w:rsidRDefault="00DA0092" w:rsidP="00CA37D5">
      <w:pPr>
        <w:spacing w:line="240" w:lineRule="auto"/>
        <w:ind w:left="420"/>
      </w:pPr>
      <w:r>
        <w:separator/>
      </w:r>
    </w:p>
  </w:endnote>
  <w:endnote w:type="continuationSeparator" w:id="0">
    <w:p w14:paraId="289D25C6" w14:textId="77777777" w:rsidR="00DA0092" w:rsidRDefault="00DA0092" w:rsidP="00CA37D5">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libabaPuHuiTiR">
    <w:altName w:val="Cambria"/>
    <w:panose1 w:val="00000000000000000000"/>
    <w:charset w:val="00"/>
    <w:family w:val="roman"/>
    <w:notTrueType/>
    <w:pitch w:val="default"/>
  </w:font>
  <w:font w:name="AlibabaPuHuiTiL">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423A7" w14:textId="77777777" w:rsidR="000D3000" w:rsidRDefault="000D3000">
    <w:pPr>
      <w:pStyle w:val="a8"/>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微软雅黑" w:eastAsia="微软雅黑" w:hAnsi="微软雅黑"/>
        <w:color w:val="595959" w:themeColor="text1" w:themeTint="A6"/>
      </w:rPr>
      <w:id w:val="1905638381"/>
      <w:docPartObj>
        <w:docPartGallery w:val="Page Numbers (Bottom of Page)"/>
        <w:docPartUnique/>
      </w:docPartObj>
    </w:sdtPr>
    <w:sdtEndPr/>
    <w:sdtContent>
      <w:sdt>
        <w:sdtPr>
          <w:rPr>
            <w:rFonts w:ascii="微软雅黑" w:eastAsia="微软雅黑" w:hAnsi="微软雅黑"/>
            <w:color w:val="595959" w:themeColor="text1" w:themeTint="A6"/>
          </w:rPr>
          <w:id w:val="-427047109"/>
          <w:docPartObj>
            <w:docPartGallery w:val="Page Numbers (Top of Page)"/>
            <w:docPartUnique/>
          </w:docPartObj>
        </w:sdtPr>
        <w:sdtEndPr/>
        <w:sdtContent>
          <w:p w14:paraId="0E2FC572" w14:textId="28498812" w:rsidR="000D3000" w:rsidRPr="00A8026F" w:rsidRDefault="000D3000" w:rsidP="009334D5">
            <w:pPr>
              <w:pStyle w:val="a8"/>
              <w:pBdr>
                <w:top w:val="single" w:sz="4" w:space="1" w:color="595959" w:themeColor="text1" w:themeTint="A6"/>
              </w:pBdr>
              <w:spacing w:beforeLines="100" w:before="240"/>
              <w:ind w:leftChars="0" w:left="0"/>
              <w:rPr>
                <w:rFonts w:ascii="微软雅黑" w:eastAsia="微软雅黑" w:hAnsi="微软雅黑"/>
                <w:color w:val="595959" w:themeColor="text1" w:themeTint="A6"/>
              </w:rPr>
            </w:pPr>
            <w:r>
              <w:rPr>
                <w:rFonts w:ascii="微软雅黑" w:eastAsia="微软雅黑" w:hAnsi="微软雅黑" w:hint="eastAsia"/>
                <w:color w:val="595959" w:themeColor="text1" w:themeTint="A6"/>
                <w:lang w:val="zh-CN"/>
              </w:rPr>
              <w:t>青岛华师智慧科技有限公司</w:t>
            </w:r>
            <w:r>
              <w:rPr>
                <w:rFonts w:ascii="微软雅黑" w:eastAsia="微软雅黑" w:hAnsi="微软雅黑"/>
                <w:color w:val="595959" w:themeColor="text1" w:themeTint="A6"/>
                <w:lang w:val="zh-CN"/>
              </w:rPr>
              <w:ptab w:relativeTo="margin" w:alignment="right" w:leader="none"/>
            </w:r>
            <w:r w:rsidRPr="009A4334">
              <w:rPr>
                <w:rFonts w:ascii="微软雅黑" w:eastAsia="微软雅黑" w:hAnsi="微软雅黑" w:hint="eastAsia"/>
                <w:color w:val="595959" w:themeColor="text1" w:themeTint="A6"/>
                <w:lang w:val="zh-CN"/>
              </w:rPr>
              <w:t>第</w:t>
            </w:r>
            <w:r w:rsidRPr="009A4334">
              <w:rPr>
                <w:rFonts w:ascii="微软雅黑" w:eastAsia="微软雅黑" w:hAnsi="微软雅黑"/>
                <w:bCs/>
                <w:color w:val="595959" w:themeColor="text1" w:themeTint="A6"/>
              </w:rPr>
              <w:fldChar w:fldCharType="begin"/>
            </w:r>
            <w:r w:rsidRPr="009A4334">
              <w:rPr>
                <w:rFonts w:ascii="微软雅黑" w:eastAsia="微软雅黑" w:hAnsi="微软雅黑"/>
                <w:bCs/>
                <w:color w:val="595959" w:themeColor="text1" w:themeTint="A6"/>
              </w:rPr>
              <w:instrText>PAGE</w:instrText>
            </w:r>
            <w:r w:rsidRPr="009A4334">
              <w:rPr>
                <w:rFonts w:ascii="微软雅黑" w:eastAsia="微软雅黑" w:hAnsi="微软雅黑"/>
                <w:bCs/>
                <w:color w:val="595959" w:themeColor="text1" w:themeTint="A6"/>
              </w:rPr>
              <w:fldChar w:fldCharType="separate"/>
            </w:r>
            <w:r w:rsidR="00CC30BF">
              <w:rPr>
                <w:rFonts w:ascii="微软雅黑" w:eastAsia="微软雅黑" w:hAnsi="微软雅黑"/>
                <w:bCs/>
                <w:noProof/>
                <w:color w:val="595959" w:themeColor="text1" w:themeTint="A6"/>
              </w:rPr>
              <w:t>4</w:t>
            </w:r>
            <w:r w:rsidRPr="009A4334">
              <w:rPr>
                <w:rFonts w:ascii="微软雅黑" w:eastAsia="微软雅黑" w:hAnsi="微软雅黑"/>
                <w:bCs/>
                <w:color w:val="595959" w:themeColor="text1" w:themeTint="A6"/>
              </w:rPr>
              <w:fldChar w:fldCharType="end"/>
            </w:r>
            <w:r w:rsidRPr="009A4334">
              <w:rPr>
                <w:rFonts w:ascii="微软雅黑" w:eastAsia="微软雅黑" w:hAnsi="微软雅黑" w:hint="eastAsia"/>
                <w:bCs/>
                <w:color w:val="595959" w:themeColor="text1" w:themeTint="A6"/>
              </w:rPr>
              <w:t>页</w:t>
            </w:r>
          </w:p>
          <w:p w14:paraId="59B657DE" w14:textId="7DF7E189" w:rsidR="000D3000" w:rsidRPr="00A8026F" w:rsidRDefault="000D3000" w:rsidP="009334D5">
            <w:pPr>
              <w:pStyle w:val="a8"/>
              <w:ind w:leftChars="0" w:left="0"/>
              <w:rPr>
                <w:rFonts w:ascii="微软雅黑" w:eastAsia="微软雅黑" w:hAnsi="微软雅黑"/>
                <w:color w:val="595959" w:themeColor="text1" w:themeTint="A6"/>
                <w:lang w:val="zh-CN"/>
              </w:rPr>
            </w:pPr>
            <w:r>
              <w:rPr>
                <w:rFonts w:ascii="微软雅黑" w:eastAsia="微软雅黑" w:hAnsi="微软雅黑" w:hint="eastAsia"/>
                <w:color w:val="595959" w:themeColor="text1" w:themeTint="A6"/>
                <w:lang w:val="zh-CN"/>
              </w:rPr>
              <w:t>山东省青岛市崂山区松林路169号C座19楼</w:t>
            </w:r>
          </w:p>
          <w:p w14:paraId="4355B4FE" w14:textId="74BBF4CD" w:rsidR="000D3000" w:rsidRPr="009A4334" w:rsidRDefault="000D3000" w:rsidP="009334D5">
            <w:pPr>
              <w:pStyle w:val="a8"/>
              <w:ind w:leftChars="0" w:left="0"/>
              <w:rPr>
                <w:rFonts w:ascii="微软雅黑" w:eastAsia="微软雅黑" w:hAnsi="微软雅黑"/>
                <w:color w:val="595959" w:themeColor="text1" w:themeTint="A6"/>
              </w:rPr>
            </w:pPr>
            <w:r w:rsidRPr="00A8026F">
              <w:rPr>
                <w:rFonts w:ascii="微软雅黑" w:eastAsia="微软雅黑" w:hAnsi="微软雅黑"/>
                <w:color w:val="595959" w:themeColor="text1" w:themeTint="A6"/>
                <w:lang w:val="zh-CN"/>
              </w:rPr>
              <w:t xml:space="preserve">  </w:t>
            </w:r>
            <w:r w:rsidRPr="009A4334">
              <w:rPr>
                <w:rFonts w:ascii="微软雅黑" w:eastAsia="微软雅黑" w:hAnsi="微软雅黑"/>
                <w:color w:val="595959" w:themeColor="text1" w:themeTint="A6"/>
                <w:lang w:val="zh-CN"/>
              </w:rPr>
              <w:ptab w:relativeTo="margin" w:alignment="right" w:leader="none"/>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F8E9C" w14:textId="77777777" w:rsidR="000D3000" w:rsidRDefault="000D3000">
    <w:pPr>
      <w:pStyle w:val="a8"/>
      <w:ind w:left="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微软雅黑" w:eastAsia="微软雅黑" w:hAnsi="微软雅黑"/>
        <w:color w:val="595959" w:themeColor="text1" w:themeTint="A6"/>
      </w:rPr>
      <w:id w:val="-714429644"/>
      <w:docPartObj>
        <w:docPartGallery w:val="Page Numbers (Bottom of Page)"/>
        <w:docPartUnique/>
      </w:docPartObj>
    </w:sdtPr>
    <w:sdtEndPr/>
    <w:sdtContent>
      <w:sdt>
        <w:sdtPr>
          <w:rPr>
            <w:rFonts w:ascii="微软雅黑" w:eastAsia="微软雅黑" w:hAnsi="微软雅黑"/>
            <w:color w:val="595959" w:themeColor="text1" w:themeTint="A6"/>
          </w:rPr>
          <w:id w:val="1548569045"/>
          <w:docPartObj>
            <w:docPartGallery w:val="Page Numbers (Top of Page)"/>
            <w:docPartUnique/>
          </w:docPartObj>
        </w:sdtPr>
        <w:sdtEndPr/>
        <w:sdtContent>
          <w:p w14:paraId="0527E80B" w14:textId="668FBCE8" w:rsidR="000D3000" w:rsidRPr="009A4334" w:rsidRDefault="000D3000" w:rsidP="00D36276">
            <w:pPr>
              <w:pStyle w:val="a8"/>
              <w:pBdr>
                <w:top w:val="single" w:sz="4" w:space="1" w:color="595959" w:themeColor="text1" w:themeTint="A6"/>
              </w:pBdr>
              <w:spacing w:beforeLines="100" w:before="240"/>
              <w:ind w:leftChars="0" w:left="0"/>
              <w:rPr>
                <w:rFonts w:ascii="微软雅黑" w:eastAsia="微软雅黑" w:hAnsi="微软雅黑"/>
                <w:color w:val="595959" w:themeColor="text1" w:themeTint="A6"/>
              </w:rPr>
            </w:pPr>
            <w:r>
              <w:rPr>
                <w:rFonts w:ascii="微软雅黑" w:eastAsia="微软雅黑" w:hAnsi="微软雅黑" w:hint="eastAsia"/>
                <w:color w:val="595959" w:themeColor="text1" w:themeTint="A6"/>
                <w:lang w:val="zh-CN"/>
              </w:rPr>
              <w:t>青岛华师智慧科技有限公司</w:t>
            </w:r>
            <w:r>
              <w:rPr>
                <w:rFonts w:ascii="微软雅黑" w:eastAsia="微软雅黑" w:hAnsi="微软雅黑"/>
                <w:color w:val="595959" w:themeColor="text1" w:themeTint="A6"/>
                <w:lang w:val="zh-CN"/>
              </w:rPr>
              <w:ptab w:relativeTo="margin" w:alignment="right" w:leader="none"/>
            </w:r>
            <w:r w:rsidRPr="009A4334">
              <w:rPr>
                <w:rFonts w:ascii="微软雅黑" w:eastAsia="微软雅黑" w:hAnsi="微软雅黑" w:hint="eastAsia"/>
                <w:color w:val="595959" w:themeColor="text1" w:themeTint="A6"/>
                <w:lang w:val="zh-CN"/>
              </w:rPr>
              <w:t>第</w:t>
            </w:r>
            <w:r w:rsidRPr="009A4334">
              <w:rPr>
                <w:rFonts w:ascii="微软雅黑" w:eastAsia="微软雅黑" w:hAnsi="微软雅黑"/>
                <w:bCs/>
                <w:color w:val="595959" w:themeColor="text1" w:themeTint="A6"/>
              </w:rPr>
              <w:fldChar w:fldCharType="begin"/>
            </w:r>
            <w:r w:rsidRPr="009A4334">
              <w:rPr>
                <w:rFonts w:ascii="微软雅黑" w:eastAsia="微软雅黑" w:hAnsi="微软雅黑"/>
                <w:bCs/>
                <w:color w:val="595959" w:themeColor="text1" w:themeTint="A6"/>
              </w:rPr>
              <w:instrText>PAGE</w:instrText>
            </w:r>
            <w:r w:rsidRPr="009A4334">
              <w:rPr>
                <w:rFonts w:ascii="微软雅黑" w:eastAsia="微软雅黑" w:hAnsi="微软雅黑"/>
                <w:bCs/>
                <w:color w:val="595959" w:themeColor="text1" w:themeTint="A6"/>
              </w:rPr>
              <w:fldChar w:fldCharType="separate"/>
            </w:r>
            <w:r w:rsidR="00CC30BF">
              <w:rPr>
                <w:rFonts w:ascii="微软雅黑" w:eastAsia="微软雅黑" w:hAnsi="微软雅黑"/>
                <w:bCs/>
                <w:noProof/>
                <w:color w:val="595959" w:themeColor="text1" w:themeTint="A6"/>
              </w:rPr>
              <w:t>18</w:t>
            </w:r>
            <w:r w:rsidRPr="009A4334">
              <w:rPr>
                <w:rFonts w:ascii="微软雅黑" w:eastAsia="微软雅黑" w:hAnsi="微软雅黑"/>
                <w:bCs/>
                <w:color w:val="595959" w:themeColor="text1" w:themeTint="A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543D" w14:textId="77777777" w:rsidR="00DA0092" w:rsidRDefault="00DA0092" w:rsidP="00CA37D5">
      <w:pPr>
        <w:spacing w:line="240" w:lineRule="auto"/>
        <w:ind w:left="420"/>
      </w:pPr>
      <w:r>
        <w:separator/>
      </w:r>
    </w:p>
  </w:footnote>
  <w:footnote w:type="continuationSeparator" w:id="0">
    <w:p w14:paraId="73B10ED7" w14:textId="77777777" w:rsidR="00DA0092" w:rsidRDefault="00DA0092" w:rsidP="00CA37D5">
      <w:pPr>
        <w:spacing w:line="24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E282C" w14:textId="77777777" w:rsidR="000D3000" w:rsidRDefault="000D3000">
    <w:pPr>
      <w:pStyle w:val="a7"/>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ED7C" w14:textId="659AEF2E" w:rsidR="000D3000" w:rsidRPr="009A4334" w:rsidRDefault="000D3000" w:rsidP="009334D5">
    <w:pPr>
      <w:pStyle w:val="a7"/>
      <w:pBdr>
        <w:bottom w:val="single" w:sz="4" w:space="1" w:color="595959" w:themeColor="text1" w:themeTint="A6"/>
      </w:pBdr>
      <w:spacing w:afterLines="100" w:after="240"/>
      <w:ind w:leftChars="0" w:left="0"/>
      <w:jc w:val="left"/>
      <w:rPr>
        <w:rFonts w:ascii="微软雅黑" w:eastAsia="微软雅黑" w:hAnsi="微软雅黑"/>
        <w:noProof/>
        <w:color w:val="595959" w:themeColor="text1" w:themeTint="A6"/>
      </w:rPr>
    </w:pPr>
    <w:r>
      <w:rPr>
        <w:rFonts w:ascii="微软雅黑" w:eastAsia="微软雅黑" w:hAnsi="微软雅黑"/>
        <w:noProof/>
        <w:color w:val="595959" w:themeColor="text1" w:themeTint="A6"/>
      </w:rPr>
      <w:ptab w:relativeTo="margin" w:alignment="center" w:leader="none"/>
    </w:r>
    <w:r>
      <w:rPr>
        <w:rFonts w:ascii="微软雅黑" w:eastAsia="微软雅黑" w:hAnsi="微软雅黑" w:hint="eastAsia"/>
        <w:noProof/>
        <w:color w:val="595959" w:themeColor="text1" w:themeTint="A6"/>
      </w:rPr>
      <w:t>HEDU智能协作系统安全白皮书</w:t>
    </w:r>
    <w:r>
      <w:rPr>
        <w:rFonts w:ascii="微软雅黑" w:eastAsia="微软雅黑" w:hAnsi="微软雅黑" w:hint="eastAsia"/>
        <w:color w:val="595959" w:themeColor="text1" w:themeTint="A6"/>
      </w:rPr>
      <w:ptab w:relativeTo="margin" w:alignment="right" w:leader="none"/>
    </w:r>
    <w:r>
      <w:rPr>
        <w:rFonts w:ascii="微软雅黑" w:eastAsia="微软雅黑" w:hAnsi="微软雅黑"/>
        <w:noProof/>
        <w:color w:val="595959" w:themeColor="text1" w:themeTint="A6"/>
      </w:rPr>
      <w:drawing>
        <wp:inline distT="0" distB="0" distL="0" distR="0" wp14:anchorId="03D6AC61" wp14:editId="5D9FB198">
          <wp:extent cx="677330" cy="2205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75288" cy="2524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A793" w14:textId="77777777" w:rsidR="000D3000" w:rsidRDefault="000D3000" w:rsidP="00096769">
    <w:pPr>
      <w:pStyle w:val="a7"/>
      <w:pBdr>
        <w:bottom w:val="none" w:sz="0" w:space="0" w:color="auto"/>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735"/>
    <w:multiLevelType w:val="hybridMultilevel"/>
    <w:tmpl w:val="E4F089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0F18C1"/>
    <w:multiLevelType w:val="multilevel"/>
    <w:tmpl w:val="B972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22016"/>
    <w:multiLevelType w:val="hybridMultilevel"/>
    <w:tmpl w:val="58B0A8D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B605540"/>
    <w:multiLevelType w:val="hybridMultilevel"/>
    <w:tmpl w:val="7E0C31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934AD3"/>
    <w:multiLevelType w:val="hybridMultilevel"/>
    <w:tmpl w:val="776E364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0F2099A"/>
    <w:multiLevelType w:val="multilevel"/>
    <w:tmpl w:val="1DF836EE"/>
    <w:lvl w:ilvl="0">
      <w:start w:val="1"/>
      <w:numFmt w:val="bullet"/>
      <w:lvlText w:val=""/>
      <w:lvlJc w:val="left"/>
      <w:pPr>
        <w:ind w:left="816" w:hanging="408"/>
      </w:pPr>
      <w:rPr>
        <w:rFonts w:ascii="Wingdings" w:hAnsi="Wingdings" w:hint="default"/>
        <w:lang w:val="en-US"/>
      </w:rPr>
    </w:lvl>
    <w:lvl w:ilvl="1">
      <w:start w:val="1"/>
      <w:numFmt w:val="bullet"/>
      <w:lvlText w:val=""/>
      <w:lvlJc w:val="left"/>
      <w:pPr>
        <w:tabs>
          <w:tab w:val="num" w:pos="-2235"/>
        </w:tabs>
        <w:ind w:left="-1731" w:hanging="413"/>
      </w:pPr>
      <w:rPr>
        <w:rFonts w:ascii="Symbol" w:hAnsi="Symbol" w:hint="default"/>
        <w:color w:val="auto"/>
      </w:rPr>
    </w:lvl>
    <w:lvl w:ilvl="2">
      <w:start w:val="1"/>
      <w:numFmt w:val="bullet"/>
      <w:lvlText w:val=""/>
      <w:lvlJc w:val="left"/>
      <w:pPr>
        <w:tabs>
          <w:tab w:val="num" w:pos="-1317"/>
        </w:tabs>
        <w:ind w:left="-1317" w:hanging="414"/>
      </w:pPr>
      <w:rPr>
        <w:rFonts w:ascii="Symbol" w:hAnsi="Symbol" w:hint="default"/>
        <w:color w:val="auto"/>
      </w:rPr>
    </w:lvl>
    <w:lvl w:ilvl="3">
      <w:start w:val="1"/>
      <w:numFmt w:val="decimal"/>
      <w:lvlText w:val="%4."/>
      <w:lvlJc w:val="left"/>
      <w:pPr>
        <w:tabs>
          <w:tab w:val="num" w:pos="-924"/>
        </w:tabs>
        <w:ind w:left="-1111" w:hanging="528"/>
      </w:pPr>
    </w:lvl>
    <w:lvl w:ilvl="4">
      <w:start w:val="1"/>
      <w:numFmt w:val="lowerLetter"/>
      <w:lvlText w:val="%5)"/>
      <w:lvlJc w:val="left"/>
      <w:pPr>
        <w:tabs>
          <w:tab w:val="num" w:pos="-612"/>
        </w:tabs>
        <w:ind w:left="-799" w:hanging="528"/>
      </w:pPr>
    </w:lvl>
    <w:lvl w:ilvl="5">
      <w:start w:val="1"/>
      <w:numFmt w:val="lowerRoman"/>
      <w:lvlText w:val="%6."/>
      <w:lvlJc w:val="right"/>
      <w:pPr>
        <w:tabs>
          <w:tab w:val="num" w:pos="-300"/>
        </w:tabs>
        <w:ind w:left="-487" w:hanging="528"/>
      </w:pPr>
    </w:lvl>
    <w:lvl w:ilvl="6">
      <w:start w:val="1"/>
      <w:numFmt w:val="decimal"/>
      <w:lvlText w:val="%7."/>
      <w:lvlJc w:val="left"/>
      <w:pPr>
        <w:tabs>
          <w:tab w:val="num" w:pos="12"/>
        </w:tabs>
        <w:ind w:left="-175" w:hanging="528"/>
      </w:pPr>
    </w:lvl>
    <w:lvl w:ilvl="7">
      <w:start w:val="1"/>
      <w:numFmt w:val="lowerLetter"/>
      <w:lvlText w:val="%8)"/>
      <w:lvlJc w:val="left"/>
      <w:pPr>
        <w:tabs>
          <w:tab w:val="num" w:pos="324"/>
        </w:tabs>
        <w:ind w:left="137" w:hanging="528"/>
      </w:pPr>
    </w:lvl>
    <w:lvl w:ilvl="8">
      <w:start w:val="1"/>
      <w:numFmt w:val="lowerRoman"/>
      <w:lvlText w:val="%9."/>
      <w:lvlJc w:val="right"/>
      <w:pPr>
        <w:tabs>
          <w:tab w:val="num" w:pos="636"/>
        </w:tabs>
        <w:ind w:left="449" w:hanging="528"/>
      </w:pPr>
    </w:lvl>
  </w:abstractNum>
  <w:abstractNum w:abstractNumId="6">
    <w:nsid w:val="220A0A16"/>
    <w:multiLevelType w:val="multilevel"/>
    <w:tmpl w:val="3B12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390C3E"/>
    <w:multiLevelType w:val="hybridMultilevel"/>
    <w:tmpl w:val="D8CA716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51021C"/>
    <w:multiLevelType w:val="hybridMultilevel"/>
    <w:tmpl w:val="FCC485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C5917C3"/>
    <w:multiLevelType w:val="multilevel"/>
    <w:tmpl w:val="D520CE80"/>
    <w:lvl w:ilvl="0">
      <w:start w:val="1"/>
      <w:numFmt w:val="none"/>
      <w:pStyle w:val="a"/>
      <w:suff w:val="nothing"/>
      <w:lvlText w:val="%1——"/>
      <w:lvlJc w:val="left"/>
      <w:pPr>
        <w:ind w:left="7496" w:hanging="408"/>
      </w:pPr>
      <w:rPr>
        <w:rFonts w:hint="eastAsia"/>
        <w:lang w:val="en-US"/>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1141"/>
        </w:tabs>
        <w:ind w:left="95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2CFF6DD3"/>
    <w:multiLevelType w:val="hybridMultilevel"/>
    <w:tmpl w:val="293C664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2801167"/>
    <w:multiLevelType w:val="hybridMultilevel"/>
    <w:tmpl w:val="FDA435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4F568CA"/>
    <w:multiLevelType w:val="hybridMultilevel"/>
    <w:tmpl w:val="FDA435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5234F41"/>
    <w:multiLevelType w:val="multilevel"/>
    <w:tmpl w:val="D3F63412"/>
    <w:lvl w:ilvl="0">
      <w:start w:val="1"/>
      <w:numFmt w:val="decimal"/>
      <w:suff w:val="nothing"/>
      <w:lvlText w:val="第%1章  "/>
      <w:lvlJc w:val="left"/>
      <w:pPr>
        <w:ind w:left="0" w:firstLine="0"/>
      </w:pPr>
      <w:rPr>
        <w:rFonts w:hint="eastAsia"/>
      </w:rPr>
    </w:lvl>
    <w:lvl w:ilvl="1">
      <w:start w:val="1"/>
      <w:numFmt w:val="decimal"/>
      <w:lvlRestart w:val="0"/>
      <w:suff w:val="nothing"/>
      <w:lvlText w:val="%2.1  "/>
      <w:lvlJc w:val="left"/>
      <w:pPr>
        <w:ind w:left="0" w:firstLine="0"/>
      </w:pPr>
      <w:rPr>
        <w:rFonts w:ascii="Times New Roman" w:eastAsia="宋体" w:hAnsi="Times New Roman" w:hint="default"/>
      </w:rPr>
    </w:lvl>
    <w:lvl w:ilvl="2">
      <w:start w:val="1"/>
      <w:numFmt w:val="none"/>
      <w:lvlRestart w:val="0"/>
      <w:suff w:val="nothing"/>
      <w:lvlText w:val="1.1.1  "/>
      <w:lvlJc w:val="left"/>
      <w:pPr>
        <w:ind w:left="0" w:firstLine="0"/>
      </w:pPr>
      <w:rPr>
        <w:rFonts w:asciiTheme="minorHAnsi" w:eastAsia="宋体" w:hAnsiTheme="minorHAnsi" w:hint="default"/>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nsid w:val="3C9A11CD"/>
    <w:multiLevelType w:val="multilevel"/>
    <w:tmpl w:val="E7F8AE00"/>
    <w:lvl w:ilvl="0">
      <w:start w:val="1"/>
      <w:numFmt w:val="decimal"/>
      <w:pStyle w:val="1"/>
      <w:suff w:val="nothing"/>
      <w:lvlText w:val="第 %1 章  "/>
      <w:lvlJc w:val="left"/>
      <w:pPr>
        <w:ind w:left="0" w:firstLine="0"/>
      </w:pPr>
      <w:rPr>
        <w:rFonts w:ascii="微软雅黑" w:eastAsia="微软雅黑" w:hAnsi="微软雅黑" w:hint="eastAsia"/>
        <w:b/>
        <w:i w:val="0"/>
        <w:caps w:val="0"/>
        <w:strike w:val="0"/>
        <w:dstrike w:val="0"/>
        <w:outline w:val="0"/>
        <w:shadow w:val="0"/>
        <w:emboss w:val="0"/>
        <w:imprint w:val="0"/>
        <w:vanish w:val="0"/>
        <w:sz w:val="32"/>
        <w:vertAlign w:val="baseline"/>
      </w:rPr>
    </w:lvl>
    <w:lvl w:ilvl="1">
      <w:start w:val="1"/>
      <w:numFmt w:val="decimal"/>
      <w:pStyle w:val="2"/>
      <w:suff w:val="nothing"/>
      <w:lvlText w:val="%1.%2  "/>
      <w:lvlJc w:val="left"/>
      <w:pPr>
        <w:ind w:left="142" w:firstLine="0"/>
      </w:pPr>
      <w:rPr>
        <w:rFonts w:ascii="微软雅黑" w:eastAsia="微软雅黑" w:hAnsi="微软雅黑" w:hint="eastAsia"/>
        <w:b w:val="0"/>
        <w:i w:val="0"/>
        <w:caps w:val="0"/>
        <w:strike w:val="0"/>
        <w:dstrike w:val="0"/>
        <w:outline w:val="0"/>
        <w:shadow w:val="0"/>
        <w:emboss w:val="0"/>
        <w:imprint w:val="0"/>
        <w:vanish w:val="0"/>
        <w:sz w:val="28"/>
        <w:vertAlign w:val="baseline"/>
      </w:rPr>
    </w:lvl>
    <w:lvl w:ilvl="2">
      <w:start w:val="1"/>
      <w:numFmt w:val="decimal"/>
      <w:pStyle w:val="3"/>
      <w:suff w:val="nothing"/>
      <w:lvlText w:val="%1.%2.%3  "/>
      <w:lvlJc w:val="left"/>
      <w:pPr>
        <w:ind w:left="284" w:firstLine="0"/>
      </w:pPr>
      <w:rPr>
        <w:rFonts w:ascii="微软雅黑" w:eastAsia="微软雅黑" w:hAnsi="微软雅黑" w:hint="eastAsia"/>
        <w:b w:val="0"/>
        <w:i w:val="0"/>
        <w:caps w:val="0"/>
        <w:strike w:val="0"/>
        <w:dstrike w:val="0"/>
        <w:outline w:val="0"/>
        <w:shadow w:val="0"/>
        <w:emboss w:val="0"/>
        <w:imprint w:val="0"/>
        <w:vanish w:val="0"/>
        <w:sz w:val="21"/>
        <w:vertAlign w:val="baseline"/>
      </w:rPr>
    </w:lvl>
    <w:lvl w:ilvl="3">
      <w:start w:val="1"/>
      <w:numFmt w:val="decimal"/>
      <w:pStyle w:val="4"/>
      <w:suff w:val="nothing"/>
      <w:lvlText w:val="（%4）"/>
      <w:lvlJc w:val="left"/>
      <w:pPr>
        <w:ind w:left="851" w:firstLine="0"/>
      </w:pPr>
      <w:rPr>
        <w:rFonts w:ascii="Arial" w:hAnsi="Arial" w:hint="default"/>
        <w:b/>
        <w:i w:val="0"/>
        <w:caps w:val="0"/>
        <w:strike w:val="0"/>
        <w:dstrike w:val="0"/>
        <w:outline w:val="0"/>
        <w:shadow w:val="0"/>
        <w:emboss w:val="0"/>
        <w:imprint w:val="0"/>
        <w:vanish w:val="0"/>
        <w:sz w:val="21"/>
        <w:vertAlign w:val="baseline"/>
      </w:rPr>
    </w:lvl>
    <w:lvl w:ilvl="4">
      <w:start w:val="1"/>
      <w:numFmt w:val="decimal"/>
      <w:lvlRestart w:val="0"/>
      <w:suff w:val="space"/>
      <w:lvlText w:val="图%1-%5"/>
      <w:lvlJc w:val="center"/>
      <w:pPr>
        <w:ind w:left="1701" w:firstLine="0"/>
      </w:pPr>
      <w:rPr>
        <w:rFonts w:hint="eastAsia"/>
      </w:rPr>
    </w:lvl>
    <w:lvl w:ilvl="5">
      <w:start w:val="1"/>
      <w:numFmt w:val="decimal"/>
      <w:lvlRestart w:val="0"/>
      <w:suff w:val="space"/>
      <w:lvlText w:val="表%1-%6"/>
      <w:lvlJc w:val="center"/>
      <w:pPr>
        <w:ind w:left="1701" w:firstLine="0"/>
      </w:pPr>
      <w:rPr>
        <w:rFonts w:hint="eastAsia"/>
      </w:rPr>
    </w:lvl>
    <w:lvl w:ilvl="6">
      <w:start w:val="1"/>
      <w:numFmt w:val="none"/>
      <w:suff w:val="nothing"/>
      <w:lvlText w:val=""/>
      <w:lvlJc w:val="left"/>
      <w:pPr>
        <w:ind w:left="0" w:firstLine="0"/>
      </w:pPr>
      <w:rPr>
        <w:rFonts w:hint="eastAsia"/>
      </w:rPr>
    </w:lvl>
    <w:lvl w:ilvl="7">
      <w:start w:val="1"/>
      <w:numFmt w:val="none"/>
      <w:lvlRestart w:val="0"/>
      <w:suff w:val="space"/>
      <w:lvlText w:val=""/>
      <w:lvlJc w:val="left"/>
      <w:pPr>
        <w:ind w:left="567" w:firstLine="1134"/>
      </w:pPr>
      <w:rPr>
        <w:rFonts w:hint="eastAsia"/>
      </w:rPr>
    </w:lvl>
    <w:lvl w:ilvl="8">
      <w:start w:val="1"/>
      <w:numFmt w:val="none"/>
      <w:lvlRestart w:val="0"/>
      <w:suff w:val="space"/>
      <w:lvlText w:val=""/>
      <w:lvlJc w:val="left"/>
      <w:pPr>
        <w:ind w:left="567" w:firstLine="1134"/>
      </w:pPr>
      <w:rPr>
        <w:rFonts w:hint="eastAsia"/>
      </w:rPr>
    </w:lvl>
  </w:abstractNum>
  <w:abstractNum w:abstractNumId="15">
    <w:nsid w:val="416C7E6E"/>
    <w:multiLevelType w:val="hybridMultilevel"/>
    <w:tmpl w:val="02F4AA0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431378A9"/>
    <w:multiLevelType w:val="hybridMultilevel"/>
    <w:tmpl w:val="FF7272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32D66B5"/>
    <w:multiLevelType w:val="hybridMultilevel"/>
    <w:tmpl w:val="EEACF2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3AF5E06"/>
    <w:multiLevelType w:val="multilevel"/>
    <w:tmpl w:val="C0C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52018"/>
    <w:multiLevelType w:val="hybridMultilevel"/>
    <w:tmpl w:val="EEACF2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70311C3"/>
    <w:multiLevelType w:val="hybridMultilevel"/>
    <w:tmpl w:val="B4FE05DE"/>
    <w:lvl w:ilvl="0" w:tplc="2EBA11A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493A6719"/>
    <w:multiLevelType w:val="hybridMultilevel"/>
    <w:tmpl w:val="12FC93F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4B8A3BF4"/>
    <w:multiLevelType w:val="multilevel"/>
    <w:tmpl w:val="8B361E82"/>
    <w:lvl w:ilvl="0">
      <w:start w:val="1"/>
      <w:numFmt w:val="bullet"/>
      <w:lvlText w:val=""/>
      <w:lvlJc w:val="left"/>
      <w:pPr>
        <w:ind w:left="771" w:hanging="408"/>
      </w:pPr>
      <w:rPr>
        <w:rFonts w:ascii="Wingdings" w:hAnsi="Wingdings" w:hint="default"/>
        <w:lang w:val="en-US"/>
      </w:rPr>
    </w:lvl>
    <w:lvl w:ilvl="1">
      <w:start w:val="1"/>
      <w:numFmt w:val="bullet"/>
      <w:lvlText w:val=""/>
      <w:lvlJc w:val="left"/>
      <w:pPr>
        <w:tabs>
          <w:tab w:val="num" w:pos="-2280"/>
        </w:tabs>
        <w:ind w:left="-1776" w:hanging="413"/>
      </w:pPr>
      <w:rPr>
        <w:rFonts w:ascii="Symbol" w:hAnsi="Symbol" w:hint="default"/>
        <w:color w:val="auto"/>
      </w:rPr>
    </w:lvl>
    <w:lvl w:ilvl="2">
      <w:start w:val="1"/>
      <w:numFmt w:val="bullet"/>
      <w:lvlText w:val=""/>
      <w:lvlJc w:val="left"/>
      <w:pPr>
        <w:tabs>
          <w:tab w:val="num" w:pos="-1362"/>
        </w:tabs>
        <w:ind w:left="-1362" w:hanging="414"/>
      </w:pPr>
      <w:rPr>
        <w:rFonts w:ascii="Symbol" w:hAnsi="Symbol" w:hint="default"/>
        <w:color w:val="auto"/>
      </w:rPr>
    </w:lvl>
    <w:lvl w:ilvl="3">
      <w:start w:val="1"/>
      <w:numFmt w:val="decimal"/>
      <w:lvlText w:val="%4."/>
      <w:lvlJc w:val="left"/>
      <w:pPr>
        <w:tabs>
          <w:tab w:val="num" w:pos="-969"/>
        </w:tabs>
        <w:ind w:left="-1156" w:hanging="528"/>
      </w:pPr>
    </w:lvl>
    <w:lvl w:ilvl="4">
      <w:start w:val="1"/>
      <w:numFmt w:val="lowerLetter"/>
      <w:lvlText w:val="%5)"/>
      <w:lvlJc w:val="left"/>
      <w:pPr>
        <w:tabs>
          <w:tab w:val="num" w:pos="-657"/>
        </w:tabs>
        <w:ind w:left="-844" w:hanging="528"/>
      </w:pPr>
    </w:lvl>
    <w:lvl w:ilvl="5">
      <w:start w:val="1"/>
      <w:numFmt w:val="lowerRoman"/>
      <w:lvlText w:val="%6."/>
      <w:lvlJc w:val="right"/>
      <w:pPr>
        <w:tabs>
          <w:tab w:val="num" w:pos="-345"/>
        </w:tabs>
        <w:ind w:left="-532" w:hanging="528"/>
      </w:pPr>
    </w:lvl>
    <w:lvl w:ilvl="6">
      <w:start w:val="1"/>
      <w:numFmt w:val="decimal"/>
      <w:lvlText w:val="%7."/>
      <w:lvlJc w:val="left"/>
      <w:pPr>
        <w:tabs>
          <w:tab w:val="num" w:pos="-33"/>
        </w:tabs>
        <w:ind w:left="-220" w:hanging="528"/>
      </w:pPr>
    </w:lvl>
    <w:lvl w:ilvl="7">
      <w:start w:val="1"/>
      <w:numFmt w:val="lowerLetter"/>
      <w:lvlText w:val="%8)"/>
      <w:lvlJc w:val="left"/>
      <w:pPr>
        <w:tabs>
          <w:tab w:val="num" w:pos="279"/>
        </w:tabs>
        <w:ind w:left="92" w:hanging="528"/>
      </w:pPr>
    </w:lvl>
    <w:lvl w:ilvl="8">
      <w:start w:val="1"/>
      <w:numFmt w:val="lowerRoman"/>
      <w:lvlText w:val="%9."/>
      <w:lvlJc w:val="right"/>
      <w:pPr>
        <w:tabs>
          <w:tab w:val="num" w:pos="591"/>
        </w:tabs>
        <w:ind w:left="404" w:hanging="528"/>
      </w:pPr>
    </w:lvl>
  </w:abstractNum>
  <w:abstractNum w:abstractNumId="23">
    <w:nsid w:val="4CE41580"/>
    <w:multiLevelType w:val="hybridMultilevel"/>
    <w:tmpl w:val="519C373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4C30510"/>
    <w:multiLevelType w:val="hybridMultilevel"/>
    <w:tmpl w:val="0BB09A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FDC4244"/>
    <w:multiLevelType w:val="multilevel"/>
    <w:tmpl w:val="F88E06C2"/>
    <w:lvl w:ilvl="0">
      <w:start w:val="1"/>
      <w:numFmt w:val="bullet"/>
      <w:lvlText w:val=""/>
      <w:lvlJc w:val="left"/>
      <w:pPr>
        <w:ind w:left="0" w:firstLine="0"/>
      </w:pPr>
      <w:rPr>
        <w:rFonts w:ascii="Wingdings" w:hAnsi="Wingdings" w:hint="default"/>
        <w:b/>
        <w:i w:val="0"/>
        <w:caps w:val="0"/>
        <w:strike w:val="0"/>
        <w:dstrike w:val="0"/>
        <w:outline w:val="0"/>
        <w:shadow w:val="0"/>
        <w:emboss w:val="0"/>
        <w:imprint w:val="0"/>
        <w:vanish w:val="0"/>
        <w:sz w:val="32"/>
        <w:vertAlign w:val="baseline"/>
      </w:rPr>
    </w:lvl>
    <w:lvl w:ilvl="1">
      <w:start w:val="1"/>
      <w:numFmt w:val="decimal"/>
      <w:suff w:val="nothing"/>
      <w:lvlText w:val="%1.%2  "/>
      <w:lvlJc w:val="left"/>
      <w:pPr>
        <w:ind w:left="142" w:firstLine="0"/>
      </w:pPr>
      <w:rPr>
        <w:rFonts w:ascii="Arial" w:eastAsia="微软雅黑" w:hAnsi="Arial" w:hint="default"/>
        <w:b w:val="0"/>
        <w:i w:val="0"/>
        <w:caps w:val="0"/>
        <w:strike w:val="0"/>
        <w:dstrike w:val="0"/>
        <w:outline w:val="0"/>
        <w:shadow w:val="0"/>
        <w:emboss w:val="0"/>
        <w:imprint w:val="0"/>
        <w:vanish w:val="0"/>
        <w:sz w:val="28"/>
        <w:vertAlign w:val="baseline"/>
      </w:rPr>
    </w:lvl>
    <w:lvl w:ilvl="2">
      <w:start w:val="1"/>
      <w:numFmt w:val="bullet"/>
      <w:lvlText w:val=""/>
      <w:lvlJc w:val="left"/>
      <w:pPr>
        <w:ind w:left="284" w:firstLine="0"/>
      </w:pPr>
      <w:rPr>
        <w:rFonts w:ascii="Wingdings" w:hAnsi="Wingdings" w:hint="default"/>
        <w:b w:val="0"/>
        <w:i w:val="0"/>
        <w:caps w:val="0"/>
        <w:strike w:val="0"/>
        <w:dstrike w:val="0"/>
        <w:outline w:val="0"/>
        <w:shadow w:val="0"/>
        <w:emboss w:val="0"/>
        <w:imprint w:val="0"/>
        <w:vanish w:val="0"/>
        <w:sz w:val="21"/>
        <w:vertAlign w:val="baseline"/>
      </w:rPr>
    </w:lvl>
    <w:lvl w:ilvl="3">
      <w:start w:val="1"/>
      <w:numFmt w:val="bullet"/>
      <w:lvlText w:val=""/>
      <w:lvlJc w:val="left"/>
      <w:pPr>
        <w:ind w:left="851" w:firstLine="0"/>
      </w:pPr>
      <w:rPr>
        <w:rFonts w:ascii="Wingdings" w:hAnsi="Wingdings" w:hint="default"/>
        <w:b w:val="0"/>
        <w:i w:val="0"/>
        <w:caps w:val="0"/>
        <w:strike w:val="0"/>
        <w:dstrike w:val="0"/>
        <w:outline w:val="0"/>
        <w:shadow w:val="0"/>
        <w:emboss w:val="0"/>
        <w:imprint w:val="0"/>
        <w:vanish w:val="0"/>
        <w:sz w:val="21"/>
        <w:vertAlign w:val="baseline"/>
      </w:rPr>
    </w:lvl>
    <w:lvl w:ilvl="4">
      <w:start w:val="1"/>
      <w:numFmt w:val="decimal"/>
      <w:lvlRestart w:val="0"/>
      <w:suff w:val="space"/>
      <w:lvlText w:val="图%1-%5"/>
      <w:lvlJc w:val="center"/>
      <w:pPr>
        <w:ind w:left="1701" w:firstLine="0"/>
      </w:pPr>
      <w:rPr>
        <w:rFonts w:hint="eastAsia"/>
      </w:rPr>
    </w:lvl>
    <w:lvl w:ilvl="5">
      <w:start w:val="1"/>
      <w:numFmt w:val="decimal"/>
      <w:lvlRestart w:val="0"/>
      <w:suff w:val="space"/>
      <w:lvlText w:val="表%1-%6"/>
      <w:lvlJc w:val="center"/>
      <w:pPr>
        <w:ind w:left="1701" w:firstLine="0"/>
      </w:pPr>
      <w:rPr>
        <w:rFonts w:hint="eastAsia"/>
      </w:rPr>
    </w:lvl>
    <w:lvl w:ilvl="6">
      <w:start w:val="1"/>
      <w:numFmt w:val="none"/>
      <w:suff w:val="nothing"/>
      <w:lvlText w:val=""/>
      <w:lvlJc w:val="left"/>
      <w:pPr>
        <w:ind w:left="0" w:firstLine="0"/>
      </w:pPr>
      <w:rPr>
        <w:rFonts w:hint="eastAsia"/>
      </w:rPr>
    </w:lvl>
    <w:lvl w:ilvl="7">
      <w:start w:val="1"/>
      <w:numFmt w:val="none"/>
      <w:lvlRestart w:val="0"/>
      <w:suff w:val="space"/>
      <w:lvlText w:val=""/>
      <w:lvlJc w:val="left"/>
      <w:pPr>
        <w:ind w:left="567" w:firstLine="1134"/>
      </w:pPr>
      <w:rPr>
        <w:rFonts w:hint="eastAsia"/>
      </w:rPr>
    </w:lvl>
    <w:lvl w:ilvl="8">
      <w:start w:val="1"/>
      <w:numFmt w:val="none"/>
      <w:lvlRestart w:val="0"/>
      <w:suff w:val="space"/>
      <w:lvlText w:val=""/>
      <w:lvlJc w:val="left"/>
      <w:pPr>
        <w:ind w:left="567" w:firstLine="1134"/>
      </w:pPr>
      <w:rPr>
        <w:rFonts w:hint="eastAsia"/>
      </w:rPr>
    </w:lvl>
  </w:abstractNum>
  <w:abstractNum w:abstractNumId="26">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nsid w:val="63AF6A24"/>
    <w:multiLevelType w:val="multilevel"/>
    <w:tmpl w:val="4AFC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F63CA"/>
    <w:multiLevelType w:val="hybridMultilevel"/>
    <w:tmpl w:val="F99460C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9A77858"/>
    <w:multiLevelType w:val="multilevel"/>
    <w:tmpl w:val="3D9E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9A5ACF"/>
    <w:multiLevelType w:val="multilevel"/>
    <w:tmpl w:val="0AB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0A52FF"/>
    <w:multiLevelType w:val="hybridMultilevel"/>
    <w:tmpl w:val="34228C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0011464"/>
    <w:multiLevelType w:val="multilevel"/>
    <w:tmpl w:val="E81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605000"/>
    <w:multiLevelType w:val="hybridMultilevel"/>
    <w:tmpl w:val="C58038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77D755B2"/>
    <w:multiLevelType w:val="hybridMultilevel"/>
    <w:tmpl w:val="FCC485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8A51C84"/>
    <w:multiLevelType w:val="hybridMultilevel"/>
    <w:tmpl w:val="6284C7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8BD493A"/>
    <w:multiLevelType w:val="multilevel"/>
    <w:tmpl w:val="FADA27A8"/>
    <w:lvl w:ilvl="0">
      <w:start w:val="5"/>
      <w:numFmt w:val="decimal"/>
      <w:lvlText w:val="%1"/>
      <w:lvlJc w:val="left"/>
      <w:pPr>
        <w:ind w:left="660" w:hanging="660"/>
      </w:pPr>
      <w:rPr>
        <w:rFonts w:hint="default"/>
      </w:rPr>
    </w:lvl>
    <w:lvl w:ilvl="1">
      <w:start w:val="1"/>
      <w:numFmt w:val="decimal"/>
      <w:lvlText w:val="%1.%2"/>
      <w:lvlJc w:val="left"/>
      <w:pPr>
        <w:ind w:left="906" w:hanging="6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num w:numId="1">
    <w:abstractNumId w:val="13"/>
  </w:num>
  <w:num w:numId="2">
    <w:abstractNumId w:val="14"/>
  </w:num>
  <w:num w:numId="3">
    <w:abstractNumId w:val="25"/>
  </w:num>
  <w:num w:numId="4">
    <w:abstractNumId w:val="21"/>
  </w:num>
  <w:num w:numId="5">
    <w:abstractNumId w:val="20"/>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0"/>
  </w:num>
  <w:num w:numId="11">
    <w:abstractNumId w:val="36"/>
  </w:num>
  <w:num w:numId="12">
    <w:abstractNumId w:val="14"/>
  </w:num>
  <w:num w:numId="13">
    <w:abstractNumId w:val="23"/>
  </w:num>
  <w:num w:numId="14">
    <w:abstractNumId w:val="35"/>
  </w:num>
  <w:num w:numId="15">
    <w:abstractNumId w:val="27"/>
  </w:num>
  <w:num w:numId="16">
    <w:abstractNumId w:val="18"/>
  </w:num>
  <w:num w:numId="17">
    <w:abstractNumId w:val="29"/>
  </w:num>
  <w:num w:numId="18">
    <w:abstractNumId w:val="32"/>
  </w:num>
  <w:num w:numId="19">
    <w:abstractNumId w:val="26"/>
  </w:num>
  <w:num w:numId="20">
    <w:abstractNumId w:val="16"/>
  </w:num>
  <w:num w:numId="21">
    <w:abstractNumId w:val="28"/>
  </w:num>
  <w:num w:numId="22">
    <w:abstractNumId w:val="2"/>
  </w:num>
  <w:num w:numId="23">
    <w:abstractNumId w:val="10"/>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6"/>
  </w:num>
  <w:num w:numId="32">
    <w:abstractNumId w:val="8"/>
  </w:num>
  <w:num w:numId="33">
    <w:abstractNumId w:val="31"/>
  </w:num>
  <w:num w:numId="34">
    <w:abstractNumId w:val="34"/>
  </w:num>
  <w:num w:numId="35">
    <w:abstractNumId w:val="7"/>
  </w:num>
  <w:num w:numId="36">
    <w:abstractNumId w:val="9"/>
  </w:num>
  <w:num w:numId="37">
    <w:abstractNumId w:val="5"/>
  </w:num>
  <w:num w:numId="38">
    <w:abstractNumId w:val="22"/>
  </w:num>
  <w:num w:numId="39">
    <w:abstractNumId w:val="3"/>
  </w:num>
  <w:num w:numId="40">
    <w:abstractNumId w:val="24"/>
  </w:num>
  <w:num w:numId="41">
    <w:abstractNumId w:val="19"/>
  </w:num>
  <w:num w:numId="42">
    <w:abstractNumId w:val="12"/>
  </w:num>
  <w:num w:numId="43">
    <w:abstractNumId w:val="17"/>
  </w:num>
  <w:num w:numId="44">
    <w:abstractNumId w:val="4"/>
  </w:num>
  <w:num w:numId="45">
    <w:abstractNumId w:val="11"/>
  </w:num>
  <w:num w:numId="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83"/>
    <w:rsid w:val="000018B3"/>
    <w:rsid w:val="00003AE6"/>
    <w:rsid w:val="00003E33"/>
    <w:rsid w:val="000045CE"/>
    <w:rsid w:val="00004F19"/>
    <w:rsid w:val="000069A5"/>
    <w:rsid w:val="00006FAD"/>
    <w:rsid w:val="0000721F"/>
    <w:rsid w:val="00007FFE"/>
    <w:rsid w:val="000102AE"/>
    <w:rsid w:val="00010415"/>
    <w:rsid w:val="00011790"/>
    <w:rsid w:val="00012D5D"/>
    <w:rsid w:val="00013BB3"/>
    <w:rsid w:val="00014945"/>
    <w:rsid w:val="00015169"/>
    <w:rsid w:val="000208E9"/>
    <w:rsid w:val="00020BF4"/>
    <w:rsid w:val="00022F4E"/>
    <w:rsid w:val="000230FA"/>
    <w:rsid w:val="00025210"/>
    <w:rsid w:val="00027081"/>
    <w:rsid w:val="0002724E"/>
    <w:rsid w:val="0003061C"/>
    <w:rsid w:val="0003119F"/>
    <w:rsid w:val="000332CA"/>
    <w:rsid w:val="00034098"/>
    <w:rsid w:val="0003417A"/>
    <w:rsid w:val="000359F8"/>
    <w:rsid w:val="00037A0F"/>
    <w:rsid w:val="00037CB9"/>
    <w:rsid w:val="00040711"/>
    <w:rsid w:val="00041E88"/>
    <w:rsid w:val="0004217C"/>
    <w:rsid w:val="00043CB0"/>
    <w:rsid w:val="000441EC"/>
    <w:rsid w:val="000457F1"/>
    <w:rsid w:val="00046035"/>
    <w:rsid w:val="00046579"/>
    <w:rsid w:val="00047EF0"/>
    <w:rsid w:val="00053A82"/>
    <w:rsid w:val="00053EDD"/>
    <w:rsid w:val="00054B77"/>
    <w:rsid w:val="00054F69"/>
    <w:rsid w:val="00054FBB"/>
    <w:rsid w:val="000567C1"/>
    <w:rsid w:val="00056C91"/>
    <w:rsid w:val="00057AF2"/>
    <w:rsid w:val="000601F1"/>
    <w:rsid w:val="000609A8"/>
    <w:rsid w:val="000621F9"/>
    <w:rsid w:val="000628D0"/>
    <w:rsid w:val="00063356"/>
    <w:rsid w:val="00064A21"/>
    <w:rsid w:val="00065D42"/>
    <w:rsid w:val="00065EFF"/>
    <w:rsid w:val="00066B04"/>
    <w:rsid w:val="0007087D"/>
    <w:rsid w:val="00070DDD"/>
    <w:rsid w:val="00075751"/>
    <w:rsid w:val="00075CFA"/>
    <w:rsid w:val="00076746"/>
    <w:rsid w:val="00080D39"/>
    <w:rsid w:val="00091DCB"/>
    <w:rsid w:val="00092ACF"/>
    <w:rsid w:val="000930F2"/>
    <w:rsid w:val="0009445E"/>
    <w:rsid w:val="00095191"/>
    <w:rsid w:val="0009634A"/>
    <w:rsid w:val="00096769"/>
    <w:rsid w:val="00096FDD"/>
    <w:rsid w:val="000A1001"/>
    <w:rsid w:val="000A297E"/>
    <w:rsid w:val="000A4401"/>
    <w:rsid w:val="000A454F"/>
    <w:rsid w:val="000A61AB"/>
    <w:rsid w:val="000A7342"/>
    <w:rsid w:val="000A7753"/>
    <w:rsid w:val="000A7D54"/>
    <w:rsid w:val="000B2319"/>
    <w:rsid w:val="000B5831"/>
    <w:rsid w:val="000B7426"/>
    <w:rsid w:val="000C1625"/>
    <w:rsid w:val="000C1FF2"/>
    <w:rsid w:val="000C2490"/>
    <w:rsid w:val="000C5139"/>
    <w:rsid w:val="000C5E3E"/>
    <w:rsid w:val="000C6ECF"/>
    <w:rsid w:val="000C7139"/>
    <w:rsid w:val="000D17C1"/>
    <w:rsid w:val="000D18E7"/>
    <w:rsid w:val="000D1BC6"/>
    <w:rsid w:val="000D2373"/>
    <w:rsid w:val="000D3000"/>
    <w:rsid w:val="000D371F"/>
    <w:rsid w:val="000D3C16"/>
    <w:rsid w:val="000D4C00"/>
    <w:rsid w:val="000D6611"/>
    <w:rsid w:val="000D6B85"/>
    <w:rsid w:val="000D6D2B"/>
    <w:rsid w:val="000D7134"/>
    <w:rsid w:val="000E2955"/>
    <w:rsid w:val="000E2985"/>
    <w:rsid w:val="000E4809"/>
    <w:rsid w:val="000E4E4B"/>
    <w:rsid w:val="000E55F7"/>
    <w:rsid w:val="000E566A"/>
    <w:rsid w:val="000E5F04"/>
    <w:rsid w:val="000E7B36"/>
    <w:rsid w:val="000F02E1"/>
    <w:rsid w:val="000F1553"/>
    <w:rsid w:val="000F19DE"/>
    <w:rsid w:val="000F2739"/>
    <w:rsid w:val="000F4439"/>
    <w:rsid w:val="000F6CFD"/>
    <w:rsid w:val="000F6FEA"/>
    <w:rsid w:val="000F7196"/>
    <w:rsid w:val="001046EA"/>
    <w:rsid w:val="0010684D"/>
    <w:rsid w:val="00107088"/>
    <w:rsid w:val="001075E1"/>
    <w:rsid w:val="00107718"/>
    <w:rsid w:val="0010793F"/>
    <w:rsid w:val="00107CB2"/>
    <w:rsid w:val="001108E8"/>
    <w:rsid w:val="001147C1"/>
    <w:rsid w:val="00115A98"/>
    <w:rsid w:val="001172C2"/>
    <w:rsid w:val="001225D5"/>
    <w:rsid w:val="001225F9"/>
    <w:rsid w:val="00122B24"/>
    <w:rsid w:val="00123437"/>
    <w:rsid w:val="001259B7"/>
    <w:rsid w:val="00126F0F"/>
    <w:rsid w:val="00126F77"/>
    <w:rsid w:val="00127D3A"/>
    <w:rsid w:val="001308DA"/>
    <w:rsid w:val="0013187B"/>
    <w:rsid w:val="0013325F"/>
    <w:rsid w:val="00133EC5"/>
    <w:rsid w:val="00135F31"/>
    <w:rsid w:val="0013677E"/>
    <w:rsid w:val="00136EE8"/>
    <w:rsid w:val="0013706E"/>
    <w:rsid w:val="001400F6"/>
    <w:rsid w:val="00140D23"/>
    <w:rsid w:val="001421C1"/>
    <w:rsid w:val="00142CAC"/>
    <w:rsid w:val="001449F7"/>
    <w:rsid w:val="001450E4"/>
    <w:rsid w:val="00146115"/>
    <w:rsid w:val="00146378"/>
    <w:rsid w:val="00146975"/>
    <w:rsid w:val="00147BAB"/>
    <w:rsid w:val="0015001A"/>
    <w:rsid w:val="00151C9D"/>
    <w:rsid w:val="00152E72"/>
    <w:rsid w:val="00155C3E"/>
    <w:rsid w:val="0015771B"/>
    <w:rsid w:val="0016023F"/>
    <w:rsid w:val="0016047B"/>
    <w:rsid w:val="00162913"/>
    <w:rsid w:val="001648A6"/>
    <w:rsid w:val="00166287"/>
    <w:rsid w:val="00170B72"/>
    <w:rsid w:val="0017288D"/>
    <w:rsid w:val="00172CEE"/>
    <w:rsid w:val="00172EC3"/>
    <w:rsid w:val="0017459C"/>
    <w:rsid w:val="00175668"/>
    <w:rsid w:val="00175924"/>
    <w:rsid w:val="0018007D"/>
    <w:rsid w:val="00181F3A"/>
    <w:rsid w:val="00184543"/>
    <w:rsid w:val="001873FB"/>
    <w:rsid w:val="001939C3"/>
    <w:rsid w:val="001948F1"/>
    <w:rsid w:val="001958C2"/>
    <w:rsid w:val="001978B1"/>
    <w:rsid w:val="001A38E7"/>
    <w:rsid w:val="001A4009"/>
    <w:rsid w:val="001A4472"/>
    <w:rsid w:val="001A4696"/>
    <w:rsid w:val="001A542E"/>
    <w:rsid w:val="001A6DF7"/>
    <w:rsid w:val="001B2437"/>
    <w:rsid w:val="001B3193"/>
    <w:rsid w:val="001B4AD1"/>
    <w:rsid w:val="001B4D8B"/>
    <w:rsid w:val="001B5939"/>
    <w:rsid w:val="001B64FF"/>
    <w:rsid w:val="001C022F"/>
    <w:rsid w:val="001C072E"/>
    <w:rsid w:val="001C0AD5"/>
    <w:rsid w:val="001C19F9"/>
    <w:rsid w:val="001C36B3"/>
    <w:rsid w:val="001C3F65"/>
    <w:rsid w:val="001C4CDA"/>
    <w:rsid w:val="001C67E2"/>
    <w:rsid w:val="001C79CD"/>
    <w:rsid w:val="001C7BD6"/>
    <w:rsid w:val="001D17C9"/>
    <w:rsid w:val="001D1AB5"/>
    <w:rsid w:val="001D2A74"/>
    <w:rsid w:val="001D58BE"/>
    <w:rsid w:val="001D5E04"/>
    <w:rsid w:val="001D7AC1"/>
    <w:rsid w:val="001E01FD"/>
    <w:rsid w:val="001E133D"/>
    <w:rsid w:val="001E1588"/>
    <w:rsid w:val="001E1D03"/>
    <w:rsid w:val="001E5A77"/>
    <w:rsid w:val="001F233A"/>
    <w:rsid w:val="001F3986"/>
    <w:rsid w:val="001F3BBE"/>
    <w:rsid w:val="001F6FB0"/>
    <w:rsid w:val="001F7ACA"/>
    <w:rsid w:val="00201674"/>
    <w:rsid w:val="00204482"/>
    <w:rsid w:val="0020519B"/>
    <w:rsid w:val="00205422"/>
    <w:rsid w:val="002056AC"/>
    <w:rsid w:val="00207185"/>
    <w:rsid w:val="0020787B"/>
    <w:rsid w:val="0021051B"/>
    <w:rsid w:val="00213AFF"/>
    <w:rsid w:val="00215554"/>
    <w:rsid w:val="002168B2"/>
    <w:rsid w:val="0021739E"/>
    <w:rsid w:val="00217443"/>
    <w:rsid w:val="00221E18"/>
    <w:rsid w:val="002231E0"/>
    <w:rsid w:val="00223F3E"/>
    <w:rsid w:val="00225D2C"/>
    <w:rsid w:val="0022623A"/>
    <w:rsid w:val="002269AC"/>
    <w:rsid w:val="00227DD8"/>
    <w:rsid w:val="00230F11"/>
    <w:rsid w:val="00231620"/>
    <w:rsid w:val="002335DB"/>
    <w:rsid w:val="00234853"/>
    <w:rsid w:val="002368C9"/>
    <w:rsid w:val="00237242"/>
    <w:rsid w:val="0024061B"/>
    <w:rsid w:val="00240705"/>
    <w:rsid w:val="00241A81"/>
    <w:rsid w:val="00242E69"/>
    <w:rsid w:val="00243501"/>
    <w:rsid w:val="002436DB"/>
    <w:rsid w:val="002436F1"/>
    <w:rsid w:val="00243EA6"/>
    <w:rsid w:val="00245365"/>
    <w:rsid w:val="00245AAB"/>
    <w:rsid w:val="002465D6"/>
    <w:rsid w:val="00247351"/>
    <w:rsid w:val="002475C3"/>
    <w:rsid w:val="00252A1D"/>
    <w:rsid w:val="00253710"/>
    <w:rsid w:val="00254F7D"/>
    <w:rsid w:val="002555D9"/>
    <w:rsid w:val="00255B5E"/>
    <w:rsid w:val="00257AFE"/>
    <w:rsid w:val="00257F7A"/>
    <w:rsid w:val="00260F2C"/>
    <w:rsid w:val="00261A31"/>
    <w:rsid w:val="00261AA5"/>
    <w:rsid w:val="00262407"/>
    <w:rsid w:val="00265869"/>
    <w:rsid w:val="002659BF"/>
    <w:rsid w:val="00266414"/>
    <w:rsid w:val="002667C4"/>
    <w:rsid w:val="00267034"/>
    <w:rsid w:val="0026708C"/>
    <w:rsid w:val="0026749A"/>
    <w:rsid w:val="0027083C"/>
    <w:rsid w:val="002710A0"/>
    <w:rsid w:val="00272387"/>
    <w:rsid w:val="002735DE"/>
    <w:rsid w:val="002736F6"/>
    <w:rsid w:val="00273F51"/>
    <w:rsid w:val="00273FDE"/>
    <w:rsid w:val="0027513F"/>
    <w:rsid w:val="002755B8"/>
    <w:rsid w:val="0027730A"/>
    <w:rsid w:val="002811A7"/>
    <w:rsid w:val="00281C64"/>
    <w:rsid w:val="0028235E"/>
    <w:rsid w:val="00284308"/>
    <w:rsid w:val="002864A4"/>
    <w:rsid w:val="00286B0C"/>
    <w:rsid w:val="00286F60"/>
    <w:rsid w:val="002902DB"/>
    <w:rsid w:val="00291A2C"/>
    <w:rsid w:val="002926D7"/>
    <w:rsid w:val="00292A4C"/>
    <w:rsid w:val="00294165"/>
    <w:rsid w:val="002941C0"/>
    <w:rsid w:val="00295933"/>
    <w:rsid w:val="002968B3"/>
    <w:rsid w:val="00297D2E"/>
    <w:rsid w:val="002A01A2"/>
    <w:rsid w:val="002A174E"/>
    <w:rsid w:val="002A42ED"/>
    <w:rsid w:val="002A4E77"/>
    <w:rsid w:val="002A64DF"/>
    <w:rsid w:val="002A7947"/>
    <w:rsid w:val="002B47B1"/>
    <w:rsid w:val="002B5627"/>
    <w:rsid w:val="002B6EA4"/>
    <w:rsid w:val="002C0243"/>
    <w:rsid w:val="002C03AD"/>
    <w:rsid w:val="002C0BAC"/>
    <w:rsid w:val="002C2979"/>
    <w:rsid w:val="002C32BF"/>
    <w:rsid w:val="002C4885"/>
    <w:rsid w:val="002D087C"/>
    <w:rsid w:val="002D12CB"/>
    <w:rsid w:val="002D1C88"/>
    <w:rsid w:val="002D2DA2"/>
    <w:rsid w:val="002D306F"/>
    <w:rsid w:val="002D4F8F"/>
    <w:rsid w:val="002D70F9"/>
    <w:rsid w:val="002D7D1C"/>
    <w:rsid w:val="002E1C45"/>
    <w:rsid w:val="002E1FA2"/>
    <w:rsid w:val="002E2D7E"/>
    <w:rsid w:val="002E547A"/>
    <w:rsid w:val="002E6365"/>
    <w:rsid w:val="002F1109"/>
    <w:rsid w:val="002F384D"/>
    <w:rsid w:val="002F54E4"/>
    <w:rsid w:val="002F6E70"/>
    <w:rsid w:val="002F7F31"/>
    <w:rsid w:val="003003E4"/>
    <w:rsid w:val="0030141A"/>
    <w:rsid w:val="003018E3"/>
    <w:rsid w:val="00302682"/>
    <w:rsid w:val="003033F0"/>
    <w:rsid w:val="003050B4"/>
    <w:rsid w:val="00310228"/>
    <w:rsid w:val="0031045D"/>
    <w:rsid w:val="003118EB"/>
    <w:rsid w:val="00311944"/>
    <w:rsid w:val="00312C5C"/>
    <w:rsid w:val="0031325C"/>
    <w:rsid w:val="00313663"/>
    <w:rsid w:val="00316CAC"/>
    <w:rsid w:val="00317693"/>
    <w:rsid w:val="00321A59"/>
    <w:rsid w:val="0032221A"/>
    <w:rsid w:val="00324717"/>
    <w:rsid w:val="00324AD8"/>
    <w:rsid w:val="00326994"/>
    <w:rsid w:val="00331570"/>
    <w:rsid w:val="00333D7F"/>
    <w:rsid w:val="003344C3"/>
    <w:rsid w:val="003355EB"/>
    <w:rsid w:val="00335C07"/>
    <w:rsid w:val="00336EA2"/>
    <w:rsid w:val="00337621"/>
    <w:rsid w:val="00341E4D"/>
    <w:rsid w:val="00342DE0"/>
    <w:rsid w:val="00347768"/>
    <w:rsid w:val="00351097"/>
    <w:rsid w:val="00352320"/>
    <w:rsid w:val="00353DE2"/>
    <w:rsid w:val="00354E3D"/>
    <w:rsid w:val="00356343"/>
    <w:rsid w:val="003568EF"/>
    <w:rsid w:val="0036003A"/>
    <w:rsid w:val="003618AF"/>
    <w:rsid w:val="00361C20"/>
    <w:rsid w:val="00362307"/>
    <w:rsid w:val="00371334"/>
    <w:rsid w:val="003735B0"/>
    <w:rsid w:val="00373E3B"/>
    <w:rsid w:val="0037674C"/>
    <w:rsid w:val="00376876"/>
    <w:rsid w:val="003771DF"/>
    <w:rsid w:val="00377BAC"/>
    <w:rsid w:val="003805C7"/>
    <w:rsid w:val="00383032"/>
    <w:rsid w:val="003834B3"/>
    <w:rsid w:val="00383771"/>
    <w:rsid w:val="00383B5C"/>
    <w:rsid w:val="0038511A"/>
    <w:rsid w:val="003870ED"/>
    <w:rsid w:val="003901FA"/>
    <w:rsid w:val="00390ACE"/>
    <w:rsid w:val="00390F1C"/>
    <w:rsid w:val="003955E7"/>
    <w:rsid w:val="003A3707"/>
    <w:rsid w:val="003A417E"/>
    <w:rsid w:val="003A4BF7"/>
    <w:rsid w:val="003A4DA0"/>
    <w:rsid w:val="003A50CB"/>
    <w:rsid w:val="003A5DEC"/>
    <w:rsid w:val="003A6CD9"/>
    <w:rsid w:val="003B0B1A"/>
    <w:rsid w:val="003B18FD"/>
    <w:rsid w:val="003B18FF"/>
    <w:rsid w:val="003B1CF5"/>
    <w:rsid w:val="003B3449"/>
    <w:rsid w:val="003B5770"/>
    <w:rsid w:val="003B5E26"/>
    <w:rsid w:val="003B5ECB"/>
    <w:rsid w:val="003C170F"/>
    <w:rsid w:val="003C4009"/>
    <w:rsid w:val="003C457B"/>
    <w:rsid w:val="003C6138"/>
    <w:rsid w:val="003C630F"/>
    <w:rsid w:val="003C680E"/>
    <w:rsid w:val="003C7D05"/>
    <w:rsid w:val="003D0705"/>
    <w:rsid w:val="003D1732"/>
    <w:rsid w:val="003D184E"/>
    <w:rsid w:val="003D382F"/>
    <w:rsid w:val="003D798E"/>
    <w:rsid w:val="003E0DE6"/>
    <w:rsid w:val="003E0E7A"/>
    <w:rsid w:val="003E1BEC"/>
    <w:rsid w:val="003E6DDD"/>
    <w:rsid w:val="003F0468"/>
    <w:rsid w:val="003F052C"/>
    <w:rsid w:val="003F0CDF"/>
    <w:rsid w:val="003F1552"/>
    <w:rsid w:val="003F226D"/>
    <w:rsid w:val="003F4D92"/>
    <w:rsid w:val="003F52B9"/>
    <w:rsid w:val="003F5DCB"/>
    <w:rsid w:val="003F6F36"/>
    <w:rsid w:val="00403CC7"/>
    <w:rsid w:val="0040466F"/>
    <w:rsid w:val="00406F93"/>
    <w:rsid w:val="00410F06"/>
    <w:rsid w:val="0041212F"/>
    <w:rsid w:val="0041333C"/>
    <w:rsid w:val="004136D5"/>
    <w:rsid w:val="00414DED"/>
    <w:rsid w:val="004153DE"/>
    <w:rsid w:val="00415413"/>
    <w:rsid w:val="00416926"/>
    <w:rsid w:val="004205BF"/>
    <w:rsid w:val="004215D0"/>
    <w:rsid w:val="00421BC9"/>
    <w:rsid w:val="00422B4E"/>
    <w:rsid w:val="00423DEF"/>
    <w:rsid w:val="00423DF3"/>
    <w:rsid w:val="00424560"/>
    <w:rsid w:val="00427673"/>
    <w:rsid w:val="004276B9"/>
    <w:rsid w:val="00431607"/>
    <w:rsid w:val="00431EA6"/>
    <w:rsid w:val="0043242B"/>
    <w:rsid w:val="004378B5"/>
    <w:rsid w:val="004415E5"/>
    <w:rsid w:val="00441DB4"/>
    <w:rsid w:val="00443043"/>
    <w:rsid w:val="0044343F"/>
    <w:rsid w:val="004441FF"/>
    <w:rsid w:val="00445B5B"/>
    <w:rsid w:val="00446BA1"/>
    <w:rsid w:val="004471F4"/>
    <w:rsid w:val="00447238"/>
    <w:rsid w:val="0045028D"/>
    <w:rsid w:val="004509ED"/>
    <w:rsid w:val="00453BB0"/>
    <w:rsid w:val="00454788"/>
    <w:rsid w:val="0046013C"/>
    <w:rsid w:val="004612C8"/>
    <w:rsid w:val="00461B41"/>
    <w:rsid w:val="0046533F"/>
    <w:rsid w:val="00466508"/>
    <w:rsid w:val="00466CD4"/>
    <w:rsid w:val="00467583"/>
    <w:rsid w:val="00470AA1"/>
    <w:rsid w:val="00470ADC"/>
    <w:rsid w:val="004734A8"/>
    <w:rsid w:val="00473784"/>
    <w:rsid w:val="0047379C"/>
    <w:rsid w:val="00473B38"/>
    <w:rsid w:val="00473B84"/>
    <w:rsid w:val="00480A90"/>
    <w:rsid w:val="00480C43"/>
    <w:rsid w:val="00482020"/>
    <w:rsid w:val="00487B83"/>
    <w:rsid w:val="00490220"/>
    <w:rsid w:val="00490C0B"/>
    <w:rsid w:val="0049123A"/>
    <w:rsid w:val="00495DAE"/>
    <w:rsid w:val="0049609B"/>
    <w:rsid w:val="004976BF"/>
    <w:rsid w:val="00497C38"/>
    <w:rsid w:val="00497D2E"/>
    <w:rsid w:val="004A23F2"/>
    <w:rsid w:val="004A2EA4"/>
    <w:rsid w:val="004A3268"/>
    <w:rsid w:val="004A72E8"/>
    <w:rsid w:val="004B1B5A"/>
    <w:rsid w:val="004B1F4C"/>
    <w:rsid w:val="004B1F72"/>
    <w:rsid w:val="004B21B5"/>
    <w:rsid w:val="004B28FD"/>
    <w:rsid w:val="004B43DD"/>
    <w:rsid w:val="004B44B8"/>
    <w:rsid w:val="004B47ED"/>
    <w:rsid w:val="004B4CA6"/>
    <w:rsid w:val="004B77B9"/>
    <w:rsid w:val="004C1F84"/>
    <w:rsid w:val="004C2A33"/>
    <w:rsid w:val="004C2C5F"/>
    <w:rsid w:val="004C464F"/>
    <w:rsid w:val="004D00F6"/>
    <w:rsid w:val="004D0985"/>
    <w:rsid w:val="004D1484"/>
    <w:rsid w:val="004D2F5E"/>
    <w:rsid w:val="004D2F61"/>
    <w:rsid w:val="004D3131"/>
    <w:rsid w:val="004D3AC9"/>
    <w:rsid w:val="004D3BF1"/>
    <w:rsid w:val="004D42B3"/>
    <w:rsid w:val="004D65A9"/>
    <w:rsid w:val="004D6742"/>
    <w:rsid w:val="004E008E"/>
    <w:rsid w:val="004E146C"/>
    <w:rsid w:val="004E4947"/>
    <w:rsid w:val="004E569C"/>
    <w:rsid w:val="004E5B09"/>
    <w:rsid w:val="004E6D81"/>
    <w:rsid w:val="004F088D"/>
    <w:rsid w:val="004F11D6"/>
    <w:rsid w:val="004F2958"/>
    <w:rsid w:val="004F395B"/>
    <w:rsid w:val="004F39C5"/>
    <w:rsid w:val="004F4123"/>
    <w:rsid w:val="004F48DE"/>
    <w:rsid w:val="004F4AC9"/>
    <w:rsid w:val="00502B73"/>
    <w:rsid w:val="005030C5"/>
    <w:rsid w:val="0050624F"/>
    <w:rsid w:val="0051157A"/>
    <w:rsid w:val="00513957"/>
    <w:rsid w:val="00514949"/>
    <w:rsid w:val="0051797E"/>
    <w:rsid w:val="0052233A"/>
    <w:rsid w:val="00522B2A"/>
    <w:rsid w:val="00523B39"/>
    <w:rsid w:val="00524E6F"/>
    <w:rsid w:val="005252CD"/>
    <w:rsid w:val="00525610"/>
    <w:rsid w:val="0052692A"/>
    <w:rsid w:val="00526EB9"/>
    <w:rsid w:val="0053012D"/>
    <w:rsid w:val="00530615"/>
    <w:rsid w:val="00533E4C"/>
    <w:rsid w:val="005344B7"/>
    <w:rsid w:val="005354BD"/>
    <w:rsid w:val="00537224"/>
    <w:rsid w:val="0053791F"/>
    <w:rsid w:val="00542278"/>
    <w:rsid w:val="005434ED"/>
    <w:rsid w:val="00544E4D"/>
    <w:rsid w:val="005453D8"/>
    <w:rsid w:val="00545CFC"/>
    <w:rsid w:val="005505CD"/>
    <w:rsid w:val="00550B15"/>
    <w:rsid w:val="00554D29"/>
    <w:rsid w:val="00555896"/>
    <w:rsid w:val="0055718B"/>
    <w:rsid w:val="00557439"/>
    <w:rsid w:val="00560BA0"/>
    <w:rsid w:val="00561A80"/>
    <w:rsid w:val="00562F19"/>
    <w:rsid w:val="00563BAD"/>
    <w:rsid w:val="00563C98"/>
    <w:rsid w:val="00564EB0"/>
    <w:rsid w:val="00565CE4"/>
    <w:rsid w:val="00567349"/>
    <w:rsid w:val="00570697"/>
    <w:rsid w:val="00572DB6"/>
    <w:rsid w:val="005743D7"/>
    <w:rsid w:val="00575CE1"/>
    <w:rsid w:val="00576C34"/>
    <w:rsid w:val="0058032B"/>
    <w:rsid w:val="00580395"/>
    <w:rsid w:val="005809C9"/>
    <w:rsid w:val="00580E3A"/>
    <w:rsid w:val="00581A53"/>
    <w:rsid w:val="0058318F"/>
    <w:rsid w:val="0058344A"/>
    <w:rsid w:val="005839B2"/>
    <w:rsid w:val="00586133"/>
    <w:rsid w:val="0058631F"/>
    <w:rsid w:val="00586CA3"/>
    <w:rsid w:val="0059030C"/>
    <w:rsid w:val="005904DE"/>
    <w:rsid w:val="00590F10"/>
    <w:rsid w:val="0059181F"/>
    <w:rsid w:val="00591F28"/>
    <w:rsid w:val="005922DF"/>
    <w:rsid w:val="005949D2"/>
    <w:rsid w:val="00595692"/>
    <w:rsid w:val="00595BA7"/>
    <w:rsid w:val="005967E7"/>
    <w:rsid w:val="005970FE"/>
    <w:rsid w:val="005972BD"/>
    <w:rsid w:val="005A031C"/>
    <w:rsid w:val="005A1527"/>
    <w:rsid w:val="005A31B6"/>
    <w:rsid w:val="005A36C8"/>
    <w:rsid w:val="005A506E"/>
    <w:rsid w:val="005A5426"/>
    <w:rsid w:val="005A7DCC"/>
    <w:rsid w:val="005B015A"/>
    <w:rsid w:val="005B0BDB"/>
    <w:rsid w:val="005B1E46"/>
    <w:rsid w:val="005B33DD"/>
    <w:rsid w:val="005B7AC7"/>
    <w:rsid w:val="005C0122"/>
    <w:rsid w:val="005C183B"/>
    <w:rsid w:val="005C41C6"/>
    <w:rsid w:val="005C42F2"/>
    <w:rsid w:val="005C5A24"/>
    <w:rsid w:val="005C5E01"/>
    <w:rsid w:val="005D0070"/>
    <w:rsid w:val="005D0753"/>
    <w:rsid w:val="005D25DA"/>
    <w:rsid w:val="005D2A6C"/>
    <w:rsid w:val="005D4BBA"/>
    <w:rsid w:val="005D504D"/>
    <w:rsid w:val="005D75B2"/>
    <w:rsid w:val="005E0692"/>
    <w:rsid w:val="005E251A"/>
    <w:rsid w:val="005E2739"/>
    <w:rsid w:val="005E3E8A"/>
    <w:rsid w:val="005E3EE7"/>
    <w:rsid w:val="005E424D"/>
    <w:rsid w:val="005E5417"/>
    <w:rsid w:val="005E6B0F"/>
    <w:rsid w:val="005F0115"/>
    <w:rsid w:val="005F1943"/>
    <w:rsid w:val="005F35B5"/>
    <w:rsid w:val="005F48C8"/>
    <w:rsid w:val="005F6829"/>
    <w:rsid w:val="005F6E7C"/>
    <w:rsid w:val="00600916"/>
    <w:rsid w:val="00600EDB"/>
    <w:rsid w:val="0060160A"/>
    <w:rsid w:val="00601A4A"/>
    <w:rsid w:val="006024A0"/>
    <w:rsid w:val="006036A8"/>
    <w:rsid w:val="00604BA6"/>
    <w:rsid w:val="006104D9"/>
    <w:rsid w:val="00610F76"/>
    <w:rsid w:val="0061237A"/>
    <w:rsid w:val="006123CE"/>
    <w:rsid w:val="00613DB0"/>
    <w:rsid w:val="0061412D"/>
    <w:rsid w:val="0061458D"/>
    <w:rsid w:val="00614C99"/>
    <w:rsid w:val="00615728"/>
    <w:rsid w:val="0061647E"/>
    <w:rsid w:val="00616EE3"/>
    <w:rsid w:val="0062390E"/>
    <w:rsid w:val="00626C65"/>
    <w:rsid w:val="006274CB"/>
    <w:rsid w:val="006278A0"/>
    <w:rsid w:val="00627DB4"/>
    <w:rsid w:val="00630B96"/>
    <w:rsid w:val="00633360"/>
    <w:rsid w:val="00633CE2"/>
    <w:rsid w:val="00636467"/>
    <w:rsid w:val="00640311"/>
    <w:rsid w:val="006405FD"/>
    <w:rsid w:val="006412A8"/>
    <w:rsid w:val="006413FD"/>
    <w:rsid w:val="00641EA0"/>
    <w:rsid w:val="0064218C"/>
    <w:rsid w:val="006446B8"/>
    <w:rsid w:val="0064493A"/>
    <w:rsid w:val="006540D9"/>
    <w:rsid w:val="006544B0"/>
    <w:rsid w:val="00655674"/>
    <w:rsid w:val="00655E03"/>
    <w:rsid w:val="0065715C"/>
    <w:rsid w:val="00661DBE"/>
    <w:rsid w:val="00662CF3"/>
    <w:rsid w:val="00662D4D"/>
    <w:rsid w:val="00666A2E"/>
    <w:rsid w:val="00666D89"/>
    <w:rsid w:val="00666D9D"/>
    <w:rsid w:val="006701A8"/>
    <w:rsid w:val="006726AA"/>
    <w:rsid w:val="00674024"/>
    <w:rsid w:val="00674653"/>
    <w:rsid w:val="00675120"/>
    <w:rsid w:val="00676C5B"/>
    <w:rsid w:val="00677C99"/>
    <w:rsid w:val="00684E1C"/>
    <w:rsid w:val="00690642"/>
    <w:rsid w:val="006909CC"/>
    <w:rsid w:val="006911C7"/>
    <w:rsid w:val="00693096"/>
    <w:rsid w:val="006951BA"/>
    <w:rsid w:val="006A0E94"/>
    <w:rsid w:val="006A21FB"/>
    <w:rsid w:val="006A2EC5"/>
    <w:rsid w:val="006A3906"/>
    <w:rsid w:val="006A3D25"/>
    <w:rsid w:val="006A764E"/>
    <w:rsid w:val="006B098B"/>
    <w:rsid w:val="006B2877"/>
    <w:rsid w:val="006B45C6"/>
    <w:rsid w:val="006B5053"/>
    <w:rsid w:val="006B75C1"/>
    <w:rsid w:val="006C0BB0"/>
    <w:rsid w:val="006C166E"/>
    <w:rsid w:val="006C1BA0"/>
    <w:rsid w:val="006C4299"/>
    <w:rsid w:val="006C5119"/>
    <w:rsid w:val="006C5178"/>
    <w:rsid w:val="006C7604"/>
    <w:rsid w:val="006D03B0"/>
    <w:rsid w:val="006D2E74"/>
    <w:rsid w:val="006D34C8"/>
    <w:rsid w:val="006D3839"/>
    <w:rsid w:val="006D3FBF"/>
    <w:rsid w:val="006D5E7C"/>
    <w:rsid w:val="006E3093"/>
    <w:rsid w:val="006E4C7D"/>
    <w:rsid w:val="006E5E3B"/>
    <w:rsid w:val="006E7514"/>
    <w:rsid w:val="006E768F"/>
    <w:rsid w:val="006F08A7"/>
    <w:rsid w:val="006F1E85"/>
    <w:rsid w:val="006F24A4"/>
    <w:rsid w:val="006F5674"/>
    <w:rsid w:val="00700262"/>
    <w:rsid w:val="00702D7E"/>
    <w:rsid w:val="00703FE8"/>
    <w:rsid w:val="00706356"/>
    <w:rsid w:val="00706739"/>
    <w:rsid w:val="00711956"/>
    <w:rsid w:val="007121DC"/>
    <w:rsid w:val="0071235E"/>
    <w:rsid w:val="007127DD"/>
    <w:rsid w:val="007134E7"/>
    <w:rsid w:val="0071489D"/>
    <w:rsid w:val="00715EA5"/>
    <w:rsid w:val="007163F8"/>
    <w:rsid w:val="00721726"/>
    <w:rsid w:val="007240DC"/>
    <w:rsid w:val="007247DC"/>
    <w:rsid w:val="00725A48"/>
    <w:rsid w:val="00730180"/>
    <w:rsid w:val="007303C3"/>
    <w:rsid w:val="00730DFA"/>
    <w:rsid w:val="007311D6"/>
    <w:rsid w:val="007320BA"/>
    <w:rsid w:val="00734671"/>
    <w:rsid w:val="0073480D"/>
    <w:rsid w:val="00741500"/>
    <w:rsid w:val="007422FA"/>
    <w:rsid w:val="00742E4E"/>
    <w:rsid w:val="007437A1"/>
    <w:rsid w:val="00744731"/>
    <w:rsid w:val="00745105"/>
    <w:rsid w:val="0074543B"/>
    <w:rsid w:val="00745728"/>
    <w:rsid w:val="00745F81"/>
    <w:rsid w:val="007502D7"/>
    <w:rsid w:val="0075212B"/>
    <w:rsid w:val="007523DF"/>
    <w:rsid w:val="00753A17"/>
    <w:rsid w:val="00755080"/>
    <w:rsid w:val="007553D5"/>
    <w:rsid w:val="00756C52"/>
    <w:rsid w:val="00757CD1"/>
    <w:rsid w:val="00760045"/>
    <w:rsid w:val="00760071"/>
    <w:rsid w:val="0076018D"/>
    <w:rsid w:val="00760D2F"/>
    <w:rsid w:val="007650DE"/>
    <w:rsid w:val="00765FD9"/>
    <w:rsid w:val="00766053"/>
    <w:rsid w:val="0076617F"/>
    <w:rsid w:val="0076623B"/>
    <w:rsid w:val="00766840"/>
    <w:rsid w:val="007676BB"/>
    <w:rsid w:val="007707DA"/>
    <w:rsid w:val="007729EB"/>
    <w:rsid w:val="00773A59"/>
    <w:rsid w:val="00774B3E"/>
    <w:rsid w:val="007769C1"/>
    <w:rsid w:val="007772F8"/>
    <w:rsid w:val="007773C3"/>
    <w:rsid w:val="00780D95"/>
    <w:rsid w:val="0078185C"/>
    <w:rsid w:val="007836DD"/>
    <w:rsid w:val="00783899"/>
    <w:rsid w:val="00784DAC"/>
    <w:rsid w:val="0078510A"/>
    <w:rsid w:val="00785F3F"/>
    <w:rsid w:val="00787087"/>
    <w:rsid w:val="00790241"/>
    <w:rsid w:val="00790280"/>
    <w:rsid w:val="007907A9"/>
    <w:rsid w:val="007910E5"/>
    <w:rsid w:val="00791642"/>
    <w:rsid w:val="00794C4F"/>
    <w:rsid w:val="00796750"/>
    <w:rsid w:val="007A1199"/>
    <w:rsid w:val="007A13B3"/>
    <w:rsid w:val="007A2296"/>
    <w:rsid w:val="007A2A25"/>
    <w:rsid w:val="007A34FD"/>
    <w:rsid w:val="007A4F43"/>
    <w:rsid w:val="007A57F4"/>
    <w:rsid w:val="007B10A4"/>
    <w:rsid w:val="007B22A4"/>
    <w:rsid w:val="007B25C9"/>
    <w:rsid w:val="007B3AD7"/>
    <w:rsid w:val="007B45FF"/>
    <w:rsid w:val="007B4926"/>
    <w:rsid w:val="007B606A"/>
    <w:rsid w:val="007B777C"/>
    <w:rsid w:val="007B7FE0"/>
    <w:rsid w:val="007C12D4"/>
    <w:rsid w:val="007C1EA9"/>
    <w:rsid w:val="007C3BB1"/>
    <w:rsid w:val="007C6052"/>
    <w:rsid w:val="007C671F"/>
    <w:rsid w:val="007D04C1"/>
    <w:rsid w:val="007E07BF"/>
    <w:rsid w:val="007E2EBB"/>
    <w:rsid w:val="007E3060"/>
    <w:rsid w:val="007E7F46"/>
    <w:rsid w:val="007F0449"/>
    <w:rsid w:val="007F0F0B"/>
    <w:rsid w:val="007F103B"/>
    <w:rsid w:val="007F1277"/>
    <w:rsid w:val="007F2314"/>
    <w:rsid w:val="007F52AF"/>
    <w:rsid w:val="007F645F"/>
    <w:rsid w:val="007F7C8E"/>
    <w:rsid w:val="008019E2"/>
    <w:rsid w:val="0080307A"/>
    <w:rsid w:val="00803D62"/>
    <w:rsid w:val="0080442C"/>
    <w:rsid w:val="00811E12"/>
    <w:rsid w:val="008122ED"/>
    <w:rsid w:val="00814490"/>
    <w:rsid w:val="00814C11"/>
    <w:rsid w:val="00816C4E"/>
    <w:rsid w:val="00817E41"/>
    <w:rsid w:val="00820D22"/>
    <w:rsid w:val="008214C6"/>
    <w:rsid w:val="00821A55"/>
    <w:rsid w:val="008238AA"/>
    <w:rsid w:val="008238DF"/>
    <w:rsid w:val="0082468B"/>
    <w:rsid w:val="00824827"/>
    <w:rsid w:val="0082584F"/>
    <w:rsid w:val="00826DB4"/>
    <w:rsid w:val="00827B93"/>
    <w:rsid w:val="00831F06"/>
    <w:rsid w:val="00833650"/>
    <w:rsid w:val="00833F21"/>
    <w:rsid w:val="008367D4"/>
    <w:rsid w:val="0084071D"/>
    <w:rsid w:val="008413D4"/>
    <w:rsid w:val="008417B8"/>
    <w:rsid w:val="00841F84"/>
    <w:rsid w:val="00843040"/>
    <w:rsid w:val="008433F4"/>
    <w:rsid w:val="008436B4"/>
    <w:rsid w:val="008445B6"/>
    <w:rsid w:val="008478EA"/>
    <w:rsid w:val="00850090"/>
    <w:rsid w:val="00850FF6"/>
    <w:rsid w:val="00851C68"/>
    <w:rsid w:val="0085271E"/>
    <w:rsid w:val="00855892"/>
    <w:rsid w:val="008566B2"/>
    <w:rsid w:val="00856EEE"/>
    <w:rsid w:val="0086060A"/>
    <w:rsid w:val="00861C01"/>
    <w:rsid w:val="0086349D"/>
    <w:rsid w:val="008640E7"/>
    <w:rsid w:val="008641C4"/>
    <w:rsid w:val="00864A46"/>
    <w:rsid w:val="008675A7"/>
    <w:rsid w:val="00872842"/>
    <w:rsid w:val="008736B7"/>
    <w:rsid w:val="00874396"/>
    <w:rsid w:val="0088146B"/>
    <w:rsid w:val="0088153D"/>
    <w:rsid w:val="00884098"/>
    <w:rsid w:val="0088445E"/>
    <w:rsid w:val="0088476A"/>
    <w:rsid w:val="0088536A"/>
    <w:rsid w:val="00885EA8"/>
    <w:rsid w:val="00887E7C"/>
    <w:rsid w:val="008907AC"/>
    <w:rsid w:val="00893297"/>
    <w:rsid w:val="0089368E"/>
    <w:rsid w:val="00893DD5"/>
    <w:rsid w:val="00895381"/>
    <w:rsid w:val="0089560E"/>
    <w:rsid w:val="00897AC7"/>
    <w:rsid w:val="008A03EA"/>
    <w:rsid w:val="008A3017"/>
    <w:rsid w:val="008A383F"/>
    <w:rsid w:val="008A3D66"/>
    <w:rsid w:val="008A4007"/>
    <w:rsid w:val="008A4E08"/>
    <w:rsid w:val="008B0020"/>
    <w:rsid w:val="008B0D30"/>
    <w:rsid w:val="008B1276"/>
    <w:rsid w:val="008B17CE"/>
    <w:rsid w:val="008B2521"/>
    <w:rsid w:val="008B2DC6"/>
    <w:rsid w:val="008B3484"/>
    <w:rsid w:val="008B519B"/>
    <w:rsid w:val="008B544B"/>
    <w:rsid w:val="008C06D1"/>
    <w:rsid w:val="008C087D"/>
    <w:rsid w:val="008C0961"/>
    <w:rsid w:val="008C177F"/>
    <w:rsid w:val="008C1B78"/>
    <w:rsid w:val="008C262A"/>
    <w:rsid w:val="008C2D8C"/>
    <w:rsid w:val="008C43D3"/>
    <w:rsid w:val="008C4585"/>
    <w:rsid w:val="008C4C8B"/>
    <w:rsid w:val="008C7E32"/>
    <w:rsid w:val="008D1E12"/>
    <w:rsid w:val="008D24A0"/>
    <w:rsid w:val="008D350B"/>
    <w:rsid w:val="008D3AE8"/>
    <w:rsid w:val="008D5D73"/>
    <w:rsid w:val="008D5E46"/>
    <w:rsid w:val="008D5F72"/>
    <w:rsid w:val="008D6C5D"/>
    <w:rsid w:val="008D6EB5"/>
    <w:rsid w:val="008D72DB"/>
    <w:rsid w:val="008E1926"/>
    <w:rsid w:val="008E2024"/>
    <w:rsid w:val="008E2934"/>
    <w:rsid w:val="008E4A93"/>
    <w:rsid w:val="008E69A8"/>
    <w:rsid w:val="008E6D1E"/>
    <w:rsid w:val="008E7D78"/>
    <w:rsid w:val="008F0330"/>
    <w:rsid w:val="008F0389"/>
    <w:rsid w:val="008F0D36"/>
    <w:rsid w:val="008F0E84"/>
    <w:rsid w:val="008F167C"/>
    <w:rsid w:val="008F1CB7"/>
    <w:rsid w:val="008F4166"/>
    <w:rsid w:val="008F48A6"/>
    <w:rsid w:val="008F59CD"/>
    <w:rsid w:val="009013C8"/>
    <w:rsid w:val="0090169E"/>
    <w:rsid w:val="00901BB7"/>
    <w:rsid w:val="00901C66"/>
    <w:rsid w:val="009069CD"/>
    <w:rsid w:val="00912241"/>
    <w:rsid w:val="00913871"/>
    <w:rsid w:val="009167B2"/>
    <w:rsid w:val="0091756D"/>
    <w:rsid w:val="009176DC"/>
    <w:rsid w:val="009201D8"/>
    <w:rsid w:val="009219C9"/>
    <w:rsid w:val="009236F8"/>
    <w:rsid w:val="0092415E"/>
    <w:rsid w:val="00924A98"/>
    <w:rsid w:val="00925472"/>
    <w:rsid w:val="009308BE"/>
    <w:rsid w:val="00930D32"/>
    <w:rsid w:val="00930DCA"/>
    <w:rsid w:val="00931350"/>
    <w:rsid w:val="00931B54"/>
    <w:rsid w:val="009334D5"/>
    <w:rsid w:val="0093623B"/>
    <w:rsid w:val="00936E56"/>
    <w:rsid w:val="0093747E"/>
    <w:rsid w:val="00940025"/>
    <w:rsid w:val="0094229B"/>
    <w:rsid w:val="009426F1"/>
    <w:rsid w:val="0094375D"/>
    <w:rsid w:val="009438F4"/>
    <w:rsid w:val="0094537D"/>
    <w:rsid w:val="00945637"/>
    <w:rsid w:val="00945AE3"/>
    <w:rsid w:val="00946036"/>
    <w:rsid w:val="0095153F"/>
    <w:rsid w:val="00951679"/>
    <w:rsid w:val="0095180F"/>
    <w:rsid w:val="00951BE1"/>
    <w:rsid w:val="00951F1D"/>
    <w:rsid w:val="00952110"/>
    <w:rsid w:val="00952B51"/>
    <w:rsid w:val="00954343"/>
    <w:rsid w:val="00955792"/>
    <w:rsid w:val="009561BB"/>
    <w:rsid w:val="0095691E"/>
    <w:rsid w:val="009602A1"/>
    <w:rsid w:val="009602BA"/>
    <w:rsid w:val="0096055D"/>
    <w:rsid w:val="00960B51"/>
    <w:rsid w:val="00960BF9"/>
    <w:rsid w:val="00961DC7"/>
    <w:rsid w:val="00961EAD"/>
    <w:rsid w:val="00962282"/>
    <w:rsid w:val="009626F2"/>
    <w:rsid w:val="0096335C"/>
    <w:rsid w:val="009642D8"/>
    <w:rsid w:val="009648EA"/>
    <w:rsid w:val="009650F5"/>
    <w:rsid w:val="00966B2B"/>
    <w:rsid w:val="00971ACE"/>
    <w:rsid w:val="00972658"/>
    <w:rsid w:val="00972957"/>
    <w:rsid w:val="009758B1"/>
    <w:rsid w:val="00975AD9"/>
    <w:rsid w:val="00975B89"/>
    <w:rsid w:val="009760C8"/>
    <w:rsid w:val="00980FAC"/>
    <w:rsid w:val="009811C6"/>
    <w:rsid w:val="009820B5"/>
    <w:rsid w:val="00982B09"/>
    <w:rsid w:val="0098480E"/>
    <w:rsid w:val="00984B89"/>
    <w:rsid w:val="00991203"/>
    <w:rsid w:val="00991560"/>
    <w:rsid w:val="009923E9"/>
    <w:rsid w:val="00992797"/>
    <w:rsid w:val="009935B5"/>
    <w:rsid w:val="00993A0A"/>
    <w:rsid w:val="00996056"/>
    <w:rsid w:val="00996E03"/>
    <w:rsid w:val="00997444"/>
    <w:rsid w:val="00997988"/>
    <w:rsid w:val="009A21CA"/>
    <w:rsid w:val="009A3F4B"/>
    <w:rsid w:val="009A4334"/>
    <w:rsid w:val="009A4B62"/>
    <w:rsid w:val="009A4D9F"/>
    <w:rsid w:val="009A5C1A"/>
    <w:rsid w:val="009A5E31"/>
    <w:rsid w:val="009A5F2D"/>
    <w:rsid w:val="009A6F6A"/>
    <w:rsid w:val="009A7A8E"/>
    <w:rsid w:val="009B2605"/>
    <w:rsid w:val="009B3779"/>
    <w:rsid w:val="009C20F2"/>
    <w:rsid w:val="009C2BFA"/>
    <w:rsid w:val="009C382A"/>
    <w:rsid w:val="009C3B5B"/>
    <w:rsid w:val="009C7E33"/>
    <w:rsid w:val="009D0827"/>
    <w:rsid w:val="009D0CB1"/>
    <w:rsid w:val="009D2311"/>
    <w:rsid w:val="009D2D54"/>
    <w:rsid w:val="009D4CEC"/>
    <w:rsid w:val="009D63C9"/>
    <w:rsid w:val="009D6507"/>
    <w:rsid w:val="009D757E"/>
    <w:rsid w:val="009D7DEC"/>
    <w:rsid w:val="009E1B4F"/>
    <w:rsid w:val="009E5C3C"/>
    <w:rsid w:val="009F030C"/>
    <w:rsid w:val="009F0FDA"/>
    <w:rsid w:val="009F15BF"/>
    <w:rsid w:val="009F2952"/>
    <w:rsid w:val="009F481B"/>
    <w:rsid w:val="009F483E"/>
    <w:rsid w:val="009F4DE6"/>
    <w:rsid w:val="009F66D3"/>
    <w:rsid w:val="009F6929"/>
    <w:rsid w:val="009F7931"/>
    <w:rsid w:val="00A01445"/>
    <w:rsid w:val="00A021B2"/>
    <w:rsid w:val="00A06CE3"/>
    <w:rsid w:val="00A06FA5"/>
    <w:rsid w:val="00A100B4"/>
    <w:rsid w:val="00A10149"/>
    <w:rsid w:val="00A10DD5"/>
    <w:rsid w:val="00A1298D"/>
    <w:rsid w:val="00A13068"/>
    <w:rsid w:val="00A1451F"/>
    <w:rsid w:val="00A14793"/>
    <w:rsid w:val="00A14D19"/>
    <w:rsid w:val="00A167D9"/>
    <w:rsid w:val="00A1734E"/>
    <w:rsid w:val="00A174D1"/>
    <w:rsid w:val="00A2009E"/>
    <w:rsid w:val="00A21068"/>
    <w:rsid w:val="00A2150F"/>
    <w:rsid w:val="00A21CB6"/>
    <w:rsid w:val="00A21FB1"/>
    <w:rsid w:val="00A2273A"/>
    <w:rsid w:val="00A230E8"/>
    <w:rsid w:val="00A2357E"/>
    <w:rsid w:val="00A267A2"/>
    <w:rsid w:val="00A33C4E"/>
    <w:rsid w:val="00A33C53"/>
    <w:rsid w:val="00A33E15"/>
    <w:rsid w:val="00A3657C"/>
    <w:rsid w:val="00A370B0"/>
    <w:rsid w:val="00A45CF0"/>
    <w:rsid w:val="00A46AB5"/>
    <w:rsid w:val="00A46D9A"/>
    <w:rsid w:val="00A476F8"/>
    <w:rsid w:val="00A477A3"/>
    <w:rsid w:val="00A5016F"/>
    <w:rsid w:val="00A50F71"/>
    <w:rsid w:val="00A53099"/>
    <w:rsid w:val="00A54890"/>
    <w:rsid w:val="00A57433"/>
    <w:rsid w:val="00A610C6"/>
    <w:rsid w:val="00A63109"/>
    <w:rsid w:val="00A63ABC"/>
    <w:rsid w:val="00A64D2E"/>
    <w:rsid w:val="00A672A9"/>
    <w:rsid w:val="00A70D48"/>
    <w:rsid w:val="00A73AB2"/>
    <w:rsid w:val="00A760A4"/>
    <w:rsid w:val="00A76C5E"/>
    <w:rsid w:val="00A8026F"/>
    <w:rsid w:val="00A804CE"/>
    <w:rsid w:val="00A80DC6"/>
    <w:rsid w:val="00A8171B"/>
    <w:rsid w:val="00A8232E"/>
    <w:rsid w:val="00A8239C"/>
    <w:rsid w:val="00A83865"/>
    <w:rsid w:val="00A839B9"/>
    <w:rsid w:val="00A84354"/>
    <w:rsid w:val="00A84CA0"/>
    <w:rsid w:val="00A87D80"/>
    <w:rsid w:val="00A9197C"/>
    <w:rsid w:val="00A91E65"/>
    <w:rsid w:val="00A92CB1"/>
    <w:rsid w:val="00A96B51"/>
    <w:rsid w:val="00AA06A7"/>
    <w:rsid w:val="00AA0F7C"/>
    <w:rsid w:val="00AA1B12"/>
    <w:rsid w:val="00AA40A3"/>
    <w:rsid w:val="00AA586D"/>
    <w:rsid w:val="00AA5DA0"/>
    <w:rsid w:val="00AA6DDB"/>
    <w:rsid w:val="00AB0E22"/>
    <w:rsid w:val="00AB1EFA"/>
    <w:rsid w:val="00AB2717"/>
    <w:rsid w:val="00AB344E"/>
    <w:rsid w:val="00AB3C15"/>
    <w:rsid w:val="00AB5875"/>
    <w:rsid w:val="00AB5EBA"/>
    <w:rsid w:val="00AB6294"/>
    <w:rsid w:val="00AB6661"/>
    <w:rsid w:val="00AB7CB2"/>
    <w:rsid w:val="00AC2FF0"/>
    <w:rsid w:val="00AC3C28"/>
    <w:rsid w:val="00AC457D"/>
    <w:rsid w:val="00AC5275"/>
    <w:rsid w:val="00AC6005"/>
    <w:rsid w:val="00AC77C0"/>
    <w:rsid w:val="00AC7F19"/>
    <w:rsid w:val="00AD0723"/>
    <w:rsid w:val="00AD5201"/>
    <w:rsid w:val="00AD5C72"/>
    <w:rsid w:val="00AD5D22"/>
    <w:rsid w:val="00AD7463"/>
    <w:rsid w:val="00AE291F"/>
    <w:rsid w:val="00AE6233"/>
    <w:rsid w:val="00AE737C"/>
    <w:rsid w:val="00AE7474"/>
    <w:rsid w:val="00AF08AE"/>
    <w:rsid w:val="00AF1454"/>
    <w:rsid w:val="00AF17EF"/>
    <w:rsid w:val="00AF2E03"/>
    <w:rsid w:val="00AF2F38"/>
    <w:rsid w:val="00AF4699"/>
    <w:rsid w:val="00AF574C"/>
    <w:rsid w:val="00AF598D"/>
    <w:rsid w:val="00AF6E29"/>
    <w:rsid w:val="00AF6F1D"/>
    <w:rsid w:val="00B01115"/>
    <w:rsid w:val="00B01695"/>
    <w:rsid w:val="00B018E9"/>
    <w:rsid w:val="00B0526B"/>
    <w:rsid w:val="00B10E18"/>
    <w:rsid w:val="00B1161E"/>
    <w:rsid w:val="00B11C9E"/>
    <w:rsid w:val="00B12055"/>
    <w:rsid w:val="00B124BE"/>
    <w:rsid w:val="00B12CBC"/>
    <w:rsid w:val="00B14160"/>
    <w:rsid w:val="00B1644A"/>
    <w:rsid w:val="00B2104D"/>
    <w:rsid w:val="00B22D47"/>
    <w:rsid w:val="00B2381C"/>
    <w:rsid w:val="00B245D7"/>
    <w:rsid w:val="00B276AD"/>
    <w:rsid w:val="00B30FDB"/>
    <w:rsid w:val="00B31350"/>
    <w:rsid w:val="00B31A6D"/>
    <w:rsid w:val="00B3236B"/>
    <w:rsid w:val="00B32C7A"/>
    <w:rsid w:val="00B339B7"/>
    <w:rsid w:val="00B359B5"/>
    <w:rsid w:val="00B3659D"/>
    <w:rsid w:val="00B36BAC"/>
    <w:rsid w:val="00B36FD7"/>
    <w:rsid w:val="00B413D0"/>
    <w:rsid w:val="00B43035"/>
    <w:rsid w:val="00B44704"/>
    <w:rsid w:val="00B45547"/>
    <w:rsid w:val="00B45842"/>
    <w:rsid w:val="00B464DB"/>
    <w:rsid w:val="00B46538"/>
    <w:rsid w:val="00B466BE"/>
    <w:rsid w:val="00B47126"/>
    <w:rsid w:val="00B5268B"/>
    <w:rsid w:val="00B52E3E"/>
    <w:rsid w:val="00B52EBD"/>
    <w:rsid w:val="00B55323"/>
    <w:rsid w:val="00B55C54"/>
    <w:rsid w:val="00B57BE0"/>
    <w:rsid w:val="00B6232C"/>
    <w:rsid w:val="00B63057"/>
    <w:rsid w:val="00B64CCD"/>
    <w:rsid w:val="00B653F2"/>
    <w:rsid w:val="00B65726"/>
    <w:rsid w:val="00B65941"/>
    <w:rsid w:val="00B6736D"/>
    <w:rsid w:val="00B67C89"/>
    <w:rsid w:val="00B67CB4"/>
    <w:rsid w:val="00B716EC"/>
    <w:rsid w:val="00B72D01"/>
    <w:rsid w:val="00B73925"/>
    <w:rsid w:val="00B73A82"/>
    <w:rsid w:val="00B75ADC"/>
    <w:rsid w:val="00B7618E"/>
    <w:rsid w:val="00B762D5"/>
    <w:rsid w:val="00B8045F"/>
    <w:rsid w:val="00B83242"/>
    <w:rsid w:val="00B85038"/>
    <w:rsid w:val="00B85E82"/>
    <w:rsid w:val="00B86DE5"/>
    <w:rsid w:val="00B90385"/>
    <w:rsid w:val="00B930D7"/>
    <w:rsid w:val="00B94B15"/>
    <w:rsid w:val="00B94EBA"/>
    <w:rsid w:val="00B955EE"/>
    <w:rsid w:val="00BA0306"/>
    <w:rsid w:val="00BA0EDD"/>
    <w:rsid w:val="00BA1F34"/>
    <w:rsid w:val="00BA2D0A"/>
    <w:rsid w:val="00BA2E40"/>
    <w:rsid w:val="00BA32E4"/>
    <w:rsid w:val="00BA4E3F"/>
    <w:rsid w:val="00BA4FC3"/>
    <w:rsid w:val="00BA6684"/>
    <w:rsid w:val="00BA7A1E"/>
    <w:rsid w:val="00BB007B"/>
    <w:rsid w:val="00BB246C"/>
    <w:rsid w:val="00BB2569"/>
    <w:rsid w:val="00BB3035"/>
    <w:rsid w:val="00BB4F00"/>
    <w:rsid w:val="00BB554E"/>
    <w:rsid w:val="00BB754E"/>
    <w:rsid w:val="00BC0863"/>
    <w:rsid w:val="00BC1178"/>
    <w:rsid w:val="00BC4332"/>
    <w:rsid w:val="00BC5B35"/>
    <w:rsid w:val="00BC603B"/>
    <w:rsid w:val="00BC624F"/>
    <w:rsid w:val="00BD0980"/>
    <w:rsid w:val="00BD1773"/>
    <w:rsid w:val="00BD188F"/>
    <w:rsid w:val="00BD34CB"/>
    <w:rsid w:val="00BD39CD"/>
    <w:rsid w:val="00BD521F"/>
    <w:rsid w:val="00BD7742"/>
    <w:rsid w:val="00BD7908"/>
    <w:rsid w:val="00BE0BFD"/>
    <w:rsid w:val="00BE0C0D"/>
    <w:rsid w:val="00BE1359"/>
    <w:rsid w:val="00BE295F"/>
    <w:rsid w:val="00BE3C95"/>
    <w:rsid w:val="00BE4604"/>
    <w:rsid w:val="00BE4A8F"/>
    <w:rsid w:val="00BE5133"/>
    <w:rsid w:val="00BE7F05"/>
    <w:rsid w:val="00BF04AA"/>
    <w:rsid w:val="00BF2CF4"/>
    <w:rsid w:val="00BF2EF3"/>
    <w:rsid w:val="00BF7E47"/>
    <w:rsid w:val="00C0244F"/>
    <w:rsid w:val="00C0392E"/>
    <w:rsid w:val="00C03CFA"/>
    <w:rsid w:val="00C05BEF"/>
    <w:rsid w:val="00C05FC5"/>
    <w:rsid w:val="00C11FBE"/>
    <w:rsid w:val="00C1203B"/>
    <w:rsid w:val="00C12B9B"/>
    <w:rsid w:val="00C1380E"/>
    <w:rsid w:val="00C142FD"/>
    <w:rsid w:val="00C15E91"/>
    <w:rsid w:val="00C16FE1"/>
    <w:rsid w:val="00C17C6D"/>
    <w:rsid w:val="00C21041"/>
    <w:rsid w:val="00C21F5E"/>
    <w:rsid w:val="00C221D6"/>
    <w:rsid w:val="00C225D3"/>
    <w:rsid w:val="00C22AC7"/>
    <w:rsid w:val="00C254AD"/>
    <w:rsid w:val="00C31672"/>
    <w:rsid w:val="00C31C1F"/>
    <w:rsid w:val="00C31EEA"/>
    <w:rsid w:val="00C32856"/>
    <w:rsid w:val="00C34D88"/>
    <w:rsid w:val="00C35DBE"/>
    <w:rsid w:val="00C3747C"/>
    <w:rsid w:val="00C37889"/>
    <w:rsid w:val="00C4254A"/>
    <w:rsid w:val="00C4418B"/>
    <w:rsid w:val="00C45486"/>
    <w:rsid w:val="00C45AAE"/>
    <w:rsid w:val="00C45EC5"/>
    <w:rsid w:val="00C46FF5"/>
    <w:rsid w:val="00C5030B"/>
    <w:rsid w:val="00C507D3"/>
    <w:rsid w:val="00C50B6C"/>
    <w:rsid w:val="00C552FD"/>
    <w:rsid w:val="00C56FF5"/>
    <w:rsid w:val="00C573B5"/>
    <w:rsid w:val="00C57703"/>
    <w:rsid w:val="00C618A8"/>
    <w:rsid w:val="00C633F7"/>
    <w:rsid w:val="00C63F05"/>
    <w:rsid w:val="00C651B7"/>
    <w:rsid w:val="00C65957"/>
    <w:rsid w:val="00C664BD"/>
    <w:rsid w:val="00C66F88"/>
    <w:rsid w:val="00C70926"/>
    <w:rsid w:val="00C70A31"/>
    <w:rsid w:val="00C714AE"/>
    <w:rsid w:val="00C7199D"/>
    <w:rsid w:val="00C74D8E"/>
    <w:rsid w:val="00C7572B"/>
    <w:rsid w:val="00C764C0"/>
    <w:rsid w:val="00C80061"/>
    <w:rsid w:val="00C807A9"/>
    <w:rsid w:val="00C80B22"/>
    <w:rsid w:val="00C81A31"/>
    <w:rsid w:val="00C83353"/>
    <w:rsid w:val="00C83B6E"/>
    <w:rsid w:val="00C8470A"/>
    <w:rsid w:val="00C90B8C"/>
    <w:rsid w:val="00C91458"/>
    <w:rsid w:val="00C917EE"/>
    <w:rsid w:val="00C91AD4"/>
    <w:rsid w:val="00C93700"/>
    <w:rsid w:val="00C93B48"/>
    <w:rsid w:val="00C95819"/>
    <w:rsid w:val="00C959DE"/>
    <w:rsid w:val="00C967CD"/>
    <w:rsid w:val="00C9698E"/>
    <w:rsid w:val="00C97763"/>
    <w:rsid w:val="00CA02BB"/>
    <w:rsid w:val="00CA1E35"/>
    <w:rsid w:val="00CA3296"/>
    <w:rsid w:val="00CA37D5"/>
    <w:rsid w:val="00CA3B20"/>
    <w:rsid w:val="00CA4068"/>
    <w:rsid w:val="00CA5AE4"/>
    <w:rsid w:val="00CA5C9D"/>
    <w:rsid w:val="00CA67AF"/>
    <w:rsid w:val="00CA72DE"/>
    <w:rsid w:val="00CB4637"/>
    <w:rsid w:val="00CB5A1A"/>
    <w:rsid w:val="00CB664A"/>
    <w:rsid w:val="00CC02AD"/>
    <w:rsid w:val="00CC2E92"/>
    <w:rsid w:val="00CC2EA0"/>
    <w:rsid w:val="00CC30BF"/>
    <w:rsid w:val="00CC4BB3"/>
    <w:rsid w:val="00CC60B9"/>
    <w:rsid w:val="00CD24B1"/>
    <w:rsid w:val="00CD3D04"/>
    <w:rsid w:val="00CD5678"/>
    <w:rsid w:val="00CD57CC"/>
    <w:rsid w:val="00CD6025"/>
    <w:rsid w:val="00CD6B7B"/>
    <w:rsid w:val="00CE0C74"/>
    <w:rsid w:val="00CE1D18"/>
    <w:rsid w:val="00CE3EAE"/>
    <w:rsid w:val="00CE4B8C"/>
    <w:rsid w:val="00CE512F"/>
    <w:rsid w:val="00CE5241"/>
    <w:rsid w:val="00CE6399"/>
    <w:rsid w:val="00CF21FA"/>
    <w:rsid w:val="00CF35DD"/>
    <w:rsid w:val="00CF6940"/>
    <w:rsid w:val="00D00900"/>
    <w:rsid w:val="00D00E5D"/>
    <w:rsid w:val="00D01857"/>
    <w:rsid w:val="00D0243C"/>
    <w:rsid w:val="00D030A8"/>
    <w:rsid w:val="00D03406"/>
    <w:rsid w:val="00D04623"/>
    <w:rsid w:val="00D1199D"/>
    <w:rsid w:val="00D13F57"/>
    <w:rsid w:val="00D22325"/>
    <w:rsid w:val="00D24ECD"/>
    <w:rsid w:val="00D250B1"/>
    <w:rsid w:val="00D274D9"/>
    <w:rsid w:val="00D27EB5"/>
    <w:rsid w:val="00D307A4"/>
    <w:rsid w:val="00D3282A"/>
    <w:rsid w:val="00D32978"/>
    <w:rsid w:val="00D36260"/>
    <w:rsid w:val="00D36276"/>
    <w:rsid w:val="00D369F4"/>
    <w:rsid w:val="00D37A54"/>
    <w:rsid w:val="00D37C63"/>
    <w:rsid w:val="00D40108"/>
    <w:rsid w:val="00D417D1"/>
    <w:rsid w:val="00D439DA"/>
    <w:rsid w:val="00D44264"/>
    <w:rsid w:val="00D4467C"/>
    <w:rsid w:val="00D447FD"/>
    <w:rsid w:val="00D451FD"/>
    <w:rsid w:val="00D4600A"/>
    <w:rsid w:val="00D47BF5"/>
    <w:rsid w:val="00D51505"/>
    <w:rsid w:val="00D546FE"/>
    <w:rsid w:val="00D54892"/>
    <w:rsid w:val="00D55723"/>
    <w:rsid w:val="00D56276"/>
    <w:rsid w:val="00D57CD0"/>
    <w:rsid w:val="00D602AC"/>
    <w:rsid w:val="00D60BCA"/>
    <w:rsid w:val="00D61931"/>
    <w:rsid w:val="00D626CA"/>
    <w:rsid w:val="00D62E5C"/>
    <w:rsid w:val="00D65100"/>
    <w:rsid w:val="00D65208"/>
    <w:rsid w:val="00D70E97"/>
    <w:rsid w:val="00D72019"/>
    <w:rsid w:val="00D722BA"/>
    <w:rsid w:val="00D74583"/>
    <w:rsid w:val="00D74693"/>
    <w:rsid w:val="00D75038"/>
    <w:rsid w:val="00D77429"/>
    <w:rsid w:val="00D81A5B"/>
    <w:rsid w:val="00D829DA"/>
    <w:rsid w:val="00D82BA6"/>
    <w:rsid w:val="00D83383"/>
    <w:rsid w:val="00D853FB"/>
    <w:rsid w:val="00D85B88"/>
    <w:rsid w:val="00D86436"/>
    <w:rsid w:val="00D874F4"/>
    <w:rsid w:val="00D913CC"/>
    <w:rsid w:val="00D951CD"/>
    <w:rsid w:val="00D965BE"/>
    <w:rsid w:val="00D96A23"/>
    <w:rsid w:val="00D97328"/>
    <w:rsid w:val="00D97E97"/>
    <w:rsid w:val="00DA0092"/>
    <w:rsid w:val="00DA1997"/>
    <w:rsid w:val="00DA25A5"/>
    <w:rsid w:val="00DA2BE6"/>
    <w:rsid w:val="00DA3873"/>
    <w:rsid w:val="00DA4AC9"/>
    <w:rsid w:val="00DB05EB"/>
    <w:rsid w:val="00DB09E7"/>
    <w:rsid w:val="00DB1752"/>
    <w:rsid w:val="00DB2E8A"/>
    <w:rsid w:val="00DB387F"/>
    <w:rsid w:val="00DB478D"/>
    <w:rsid w:val="00DB4C21"/>
    <w:rsid w:val="00DB56FB"/>
    <w:rsid w:val="00DB76F4"/>
    <w:rsid w:val="00DC03B8"/>
    <w:rsid w:val="00DC054F"/>
    <w:rsid w:val="00DC3607"/>
    <w:rsid w:val="00DC73D1"/>
    <w:rsid w:val="00DC7D7E"/>
    <w:rsid w:val="00DD0E47"/>
    <w:rsid w:val="00DD163E"/>
    <w:rsid w:val="00DD28C3"/>
    <w:rsid w:val="00DD3B27"/>
    <w:rsid w:val="00DD3BC2"/>
    <w:rsid w:val="00DD4057"/>
    <w:rsid w:val="00DD4559"/>
    <w:rsid w:val="00DD4FBD"/>
    <w:rsid w:val="00DD537B"/>
    <w:rsid w:val="00DD5919"/>
    <w:rsid w:val="00DD68CD"/>
    <w:rsid w:val="00DD6AB9"/>
    <w:rsid w:val="00DE179C"/>
    <w:rsid w:val="00DE1BA6"/>
    <w:rsid w:val="00DE2E34"/>
    <w:rsid w:val="00DE5447"/>
    <w:rsid w:val="00DE6035"/>
    <w:rsid w:val="00DF22FC"/>
    <w:rsid w:val="00DF246A"/>
    <w:rsid w:val="00DF264C"/>
    <w:rsid w:val="00DF2D70"/>
    <w:rsid w:val="00DF2F3B"/>
    <w:rsid w:val="00DF336E"/>
    <w:rsid w:val="00DF3F00"/>
    <w:rsid w:val="00DF4074"/>
    <w:rsid w:val="00DF4F9A"/>
    <w:rsid w:val="00E038E3"/>
    <w:rsid w:val="00E03C86"/>
    <w:rsid w:val="00E05887"/>
    <w:rsid w:val="00E0594C"/>
    <w:rsid w:val="00E06EBC"/>
    <w:rsid w:val="00E12C5E"/>
    <w:rsid w:val="00E12E29"/>
    <w:rsid w:val="00E13863"/>
    <w:rsid w:val="00E140EF"/>
    <w:rsid w:val="00E145ED"/>
    <w:rsid w:val="00E15E1B"/>
    <w:rsid w:val="00E15F71"/>
    <w:rsid w:val="00E1668A"/>
    <w:rsid w:val="00E16E2E"/>
    <w:rsid w:val="00E20240"/>
    <w:rsid w:val="00E21A3B"/>
    <w:rsid w:val="00E2785C"/>
    <w:rsid w:val="00E278F9"/>
    <w:rsid w:val="00E27F1C"/>
    <w:rsid w:val="00E27F73"/>
    <w:rsid w:val="00E31567"/>
    <w:rsid w:val="00E3176F"/>
    <w:rsid w:val="00E317F6"/>
    <w:rsid w:val="00E32C41"/>
    <w:rsid w:val="00E333C5"/>
    <w:rsid w:val="00E343A1"/>
    <w:rsid w:val="00E3705A"/>
    <w:rsid w:val="00E3757D"/>
    <w:rsid w:val="00E37C3A"/>
    <w:rsid w:val="00E40BAF"/>
    <w:rsid w:val="00E4304C"/>
    <w:rsid w:val="00E4386C"/>
    <w:rsid w:val="00E43BC1"/>
    <w:rsid w:val="00E441CB"/>
    <w:rsid w:val="00E443A6"/>
    <w:rsid w:val="00E447DB"/>
    <w:rsid w:val="00E45FAF"/>
    <w:rsid w:val="00E47267"/>
    <w:rsid w:val="00E47458"/>
    <w:rsid w:val="00E51D50"/>
    <w:rsid w:val="00E523B8"/>
    <w:rsid w:val="00E52818"/>
    <w:rsid w:val="00E52AC8"/>
    <w:rsid w:val="00E54131"/>
    <w:rsid w:val="00E54B8F"/>
    <w:rsid w:val="00E551D1"/>
    <w:rsid w:val="00E56889"/>
    <w:rsid w:val="00E579B1"/>
    <w:rsid w:val="00E579D2"/>
    <w:rsid w:val="00E57F4C"/>
    <w:rsid w:val="00E6124E"/>
    <w:rsid w:val="00E61D89"/>
    <w:rsid w:val="00E640A1"/>
    <w:rsid w:val="00E65770"/>
    <w:rsid w:val="00E65BC9"/>
    <w:rsid w:val="00E7064C"/>
    <w:rsid w:val="00E70838"/>
    <w:rsid w:val="00E73513"/>
    <w:rsid w:val="00E7369C"/>
    <w:rsid w:val="00E74FDD"/>
    <w:rsid w:val="00E766F0"/>
    <w:rsid w:val="00E76ED1"/>
    <w:rsid w:val="00E775C4"/>
    <w:rsid w:val="00E805CA"/>
    <w:rsid w:val="00E80814"/>
    <w:rsid w:val="00E81C9E"/>
    <w:rsid w:val="00E81CD2"/>
    <w:rsid w:val="00E8210F"/>
    <w:rsid w:val="00E8293D"/>
    <w:rsid w:val="00E840A4"/>
    <w:rsid w:val="00E8476F"/>
    <w:rsid w:val="00E86D99"/>
    <w:rsid w:val="00E8796A"/>
    <w:rsid w:val="00E91FE7"/>
    <w:rsid w:val="00E937B7"/>
    <w:rsid w:val="00E93C23"/>
    <w:rsid w:val="00E94287"/>
    <w:rsid w:val="00E9571E"/>
    <w:rsid w:val="00E975FE"/>
    <w:rsid w:val="00EA06EB"/>
    <w:rsid w:val="00EA16B8"/>
    <w:rsid w:val="00EA1C5F"/>
    <w:rsid w:val="00EA27CF"/>
    <w:rsid w:val="00EA62F2"/>
    <w:rsid w:val="00EA6A74"/>
    <w:rsid w:val="00EB073A"/>
    <w:rsid w:val="00EB0D8D"/>
    <w:rsid w:val="00EB0EA7"/>
    <w:rsid w:val="00EB1F67"/>
    <w:rsid w:val="00EB2098"/>
    <w:rsid w:val="00EB3D4E"/>
    <w:rsid w:val="00EB4155"/>
    <w:rsid w:val="00EB5050"/>
    <w:rsid w:val="00EB6C15"/>
    <w:rsid w:val="00EB73EA"/>
    <w:rsid w:val="00EC104B"/>
    <w:rsid w:val="00EC2BD6"/>
    <w:rsid w:val="00EC65A6"/>
    <w:rsid w:val="00EC79F3"/>
    <w:rsid w:val="00ED14C9"/>
    <w:rsid w:val="00ED56B0"/>
    <w:rsid w:val="00EE208F"/>
    <w:rsid w:val="00EE33D1"/>
    <w:rsid w:val="00EF0879"/>
    <w:rsid w:val="00EF1DFA"/>
    <w:rsid w:val="00EF1E54"/>
    <w:rsid w:val="00EF20FF"/>
    <w:rsid w:val="00EF3BA3"/>
    <w:rsid w:val="00EF451E"/>
    <w:rsid w:val="00EF53BB"/>
    <w:rsid w:val="00EF53CD"/>
    <w:rsid w:val="00EF5BB0"/>
    <w:rsid w:val="00EF6533"/>
    <w:rsid w:val="00EF6792"/>
    <w:rsid w:val="00EF7650"/>
    <w:rsid w:val="00F024B1"/>
    <w:rsid w:val="00F03E71"/>
    <w:rsid w:val="00F0546D"/>
    <w:rsid w:val="00F10F61"/>
    <w:rsid w:val="00F11149"/>
    <w:rsid w:val="00F11AD7"/>
    <w:rsid w:val="00F149B4"/>
    <w:rsid w:val="00F14FA2"/>
    <w:rsid w:val="00F20176"/>
    <w:rsid w:val="00F20202"/>
    <w:rsid w:val="00F20ED8"/>
    <w:rsid w:val="00F21B5C"/>
    <w:rsid w:val="00F2321B"/>
    <w:rsid w:val="00F26BF2"/>
    <w:rsid w:val="00F27BDF"/>
    <w:rsid w:val="00F303A2"/>
    <w:rsid w:val="00F3167D"/>
    <w:rsid w:val="00F327B6"/>
    <w:rsid w:val="00F34AAF"/>
    <w:rsid w:val="00F35EFB"/>
    <w:rsid w:val="00F42FD5"/>
    <w:rsid w:val="00F44BCE"/>
    <w:rsid w:val="00F468BF"/>
    <w:rsid w:val="00F47230"/>
    <w:rsid w:val="00F50486"/>
    <w:rsid w:val="00F50526"/>
    <w:rsid w:val="00F50DBD"/>
    <w:rsid w:val="00F50E15"/>
    <w:rsid w:val="00F512DC"/>
    <w:rsid w:val="00F51A0A"/>
    <w:rsid w:val="00F52227"/>
    <w:rsid w:val="00F524B1"/>
    <w:rsid w:val="00F52621"/>
    <w:rsid w:val="00F53BA2"/>
    <w:rsid w:val="00F564C7"/>
    <w:rsid w:val="00F571F0"/>
    <w:rsid w:val="00F574EE"/>
    <w:rsid w:val="00F6154A"/>
    <w:rsid w:val="00F6379C"/>
    <w:rsid w:val="00F64F5C"/>
    <w:rsid w:val="00F67D9D"/>
    <w:rsid w:val="00F70607"/>
    <w:rsid w:val="00F720C3"/>
    <w:rsid w:val="00F72FD3"/>
    <w:rsid w:val="00F734FF"/>
    <w:rsid w:val="00F75B1E"/>
    <w:rsid w:val="00F779DF"/>
    <w:rsid w:val="00F811F5"/>
    <w:rsid w:val="00F81BF4"/>
    <w:rsid w:val="00F84B98"/>
    <w:rsid w:val="00F84B9D"/>
    <w:rsid w:val="00F85B3A"/>
    <w:rsid w:val="00F86365"/>
    <w:rsid w:val="00F8636D"/>
    <w:rsid w:val="00F907F2"/>
    <w:rsid w:val="00F919D4"/>
    <w:rsid w:val="00F92869"/>
    <w:rsid w:val="00F93081"/>
    <w:rsid w:val="00F93674"/>
    <w:rsid w:val="00F955F9"/>
    <w:rsid w:val="00F967FB"/>
    <w:rsid w:val="00F96975"/>
    <w:rsid w:val="00FA0424"/>
    <w:rsid w:val="00FA0CCB"/>
    <w:rsid w:val="00FA1CA3"/>
    <w:rsid w:val="00FA1E0D"/>
    <w:rsid w:val="00FA48E8"/>
    <w:rsid w:val="00FA4CED"/>
    <w:rsid w:val="00FA502D"/>
    <w:rsid w:val="00FA6028"/>
    <w:rsid w:val="00FA6100"/>
    <w:rsid w:val="00FA6237"/>
    <w:rsid w:val="00FA7ADB"/>
    <w:rsid w:val="00FB24BF"/>
    <w:rsid w:val="00FB2AFA"/>
    <w:rsid w:val="00FB507B"/>
    <w:rsid w:val="00FB5162"/>
    <w:rsid w:val="00FC0A07"/>
    <w:rsid w:val="00FC0E20"/>
    <w:rsid w:val="00FC0F5A"/>
    <w:rsid w:val="00FC2EDB"/>
    <w:rsid w:val="00FC3782"/>
    <w:rsid w:val="00FC5BE7"/>
    <w:rsid w:val="00FC5E35"/>
    <w:rsid w:val="00FC5F70"/>
    <w:rsid w:val="00FC7B0C"/>
    <w:rsid w:val="00FC7D0E"/>
    <w:rsid w:val="00FD0215"/>
    <w:rsid w:val="00FD065D"/>
    <w:rsid w:val="00FD0FE1"/>
    <w:rsid w:val="00FD3BCF"/>
    <w:rsid w:val="00FD4589"/>
    <w:rsid w:val="00FD6174"/>
    <w:rsid w:val="00FD702C"/>
    <w:rsid w:val="00FE1626"/>
    <w:rsid w:val="00FE1C2A"/>
    <w:rsid w:val="00FE43C0"/>
    <w:rsid w:val="00FE54B7"/>
    <w:rsid w:val="00FE6A8E"/>
    <w:rsid w:val="00FE7713"/>
    <w:rsid w:val="00FF1BD5"/>
    <w:rsid w:val="00FF1D88"/>
    <w:rsid w:val="00FF25DF"/>
    <w:rsid w:val="00FF27EF"/>
    <w:rsid w:val="00FF32B3"/>
    <w:rsid w:val="00FF3542"/>
    <w:rsid w:val="00FF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334D5"/>
    <w:pPr>
      <w:widowControl w:val="0"/>
      <w:spacing w:line="360" w:lineRule="auto"/>
      <w:ind w:leftChars="200" w:left="200"/>
      <w:jc w:val="both"/>
    </w:pPr>
    <w:rPr>
      <w:rFonts w:ascii="Arial" w:hAnsi="Arial"/>
    </w:rPr>
  </w:style>
  <w:style w:type="paragraph" w:styleId="1">
    <w:name w:val="heading 1"/>
    <w:basedOn w:val="a2"/>
    <w:next w:val="a2"/>
    <w:link w:val="1Char"/>
    <w:autoRedefine/>
    <w:qFormat/>
    <w:rsid w:val="008019E2"/>
    <w:pPr>
      <w:keepNext/>
      <w:keepLines/>
      <w:numPr>
        <w:numId w:val="2"/>
      </w:numPr>
      <w:pBdr>
        <w:bottom w:val="single" w:sz="4" w:space="1" w:color="auto"/>
      </w:pBdr>
      <w:spacing w:after="40"/>
      <w:ind w:leftChars="0"/>
      <w:outlineLvl w:val="0"/>
    </w:pPr>
    <w:rPr>
      <w:rFonts w:ascii="微软雅黑" w:eastAsia="微软雅黑" w:hAnsi="微软雅黑"/>
      <w:b/>
      <w:bCs/>
      <w:kern w:val="44"/>
      <w:sz w:val="32"/>
      <w:szCs w:val="44"/>
    </w:rPr>
  </w:style>
  <w:style w:type="paragraph" w:styleId="2">
    <w:name w:val="heading 2"/>
    <w:basedOn w:val="a2"/>
    <w:next w:val="a2"/>
    <w:link w:val="2Char"/>
    <w:autoRedefine/>
    <w:unhideWhenUsed/>
    <w:qFormat/>
    <w:rsid w:val="009334D5"/>
    <w:pPr>
      <w:keepNext/>
      <w:keepLines/>
      <w:numPr>
        <w:ilvl w:val="1"/>
        <w:numId w:val="2"/>
      </w:numPr>
      <w:spacing w:beforeLines="50" w:before="50"/>
      <w:ind w:leftChars="0" w:left="0"/>
      <w:jc w:val="left"/>
      <w:outlineLvl w:val="1"/>
    </w:pPr>
    <w:rPr>
      <w:rFonts w:ascii="微软雅黑" w:eastAsia="微软雅黑" w:hAnsi="微软雅黑" w:cstheme="majorBidi"/>
      <w:bCs/>
      <w:sz w:val="28"/>
      <w:szCs w:val="32"/>
    </w:rPr>
  </w:style>
  <w:style w:type="paragraph" w:styleId="3">
    <w:name w:val="heading 3"/>
    <w:aliases w:val="Char Char,Char Char Char Char,标题 3 Char"/>
    <w:basedOn w:val="a2"/>
    <w:next w:val="a2"/>
    <w:link w:val="3Char1"/>
    <w:unhideWhenUsed/>
    <w:qFormat/>
    <w:rsid w:val="009334D5"/>
    <w:pPr>
      <w:keepNext/>
      <w:keepLines/>
      <w:numPr>
        <w:ilvl w:val="2"/>
        <w:numId w:val="2"/>
      </w:numPr>
      <w:shd w:val="clear" w:color="auto" w:fill="E1E1E1"/>
      <w:ind w:leftChars="0" w:left="0"/>
      <w:outlineLvl w:val="2"/>
    </w:pPr>
    <w:rPr>
      <w:rFonts w:ascii="微软雅黑" w:eastAsia="微软雅黑" w:hAnsi="微软雅黑"/>
      <w:bCs/>
      <w:sz w:val="24"/>
      <w:szCs w:val="32"/>
    </w:rPr>
  </w:style>
  <w:style w:type="paragraph" w:styleId="4">
    <w:name w:val="heading 4"/>
    <w:basedOn w:val="a2"/>
    <w:next w:val="a2"/>
    <w:link w:val="4Char"/>
    <w:uiPriority w:val="9"/>
    <w:unhideWhenUsed/>
    <w:qFormat/>
    <w:rsid w:val="003568EF"/>
    <w:pPr>
      <w:keepNext/>
      <w:keepLines/>
      <w:numPr>
        <w:ilvl w:val="3"/>
        <w:numId w:val="2"/>
      </w:numPr>
      <w:spacing w:beforeLines="50" w:before="50"/>
      <w:ind w:leftChars="0" w:left="0"/>
      <w:outlineLvl w:val="3"/>
    </w:pPr>
    <w:rPr>
      <w:rFonts w:eastAsiaTheme="majorEastAsia" w:cstheme="majorBidi"/>
      <w:b/>
      <w:bCs/>
      <w:szCs w:val="28"/>
    </w:rPr>
  </w:style>
  <w:style w:type="paragraph" w:styleId="5">
    <w:name w:val="heading 5"/>
    <w:basedOn w:val="a2"/>
    <w:next w:val="a2"/>
    <w:link w:val="5Char"/>
    <w:uiPriority w:val="9"/>
    <w:semiHidden/>
    <w:unhideWhenUsed/>
    <w:qFormat/>
    <w:rsid w:val="00D83383"/>
    <w:pPr>
      <w:keepNext/>
      <w:keepLines/>
      <w:numPr>
        <w:ilvl w:val="4"/>
        <w:numId w:val="1"/>
      </w:numPr>
      <w:spacing w:before="280" w:after="290" w:line="376" w:lineRule="auto"/>
      <w:outlineLvl w:val="4"/>
    </w:pPr>
    <w:rPr>
      <w:b/>
      <w:bCs/>
      <w:sz w:val="28"/>
      <w:szCs w:val="28"/>
    </w:rPr>
  </w:style>
  <w:style w:type="paragraph" w:styleId="6">
    <w:name w:val="heading 6"/>
    <w:basedOn w:val="a2"/>
    <w:next w:val="a2"/>
    <w:link w:val="6Char"/>
    <w:uiPriority w:val="9"/>
    <w:semiHidden/>
    <w:unhideWhenUsed/>
    <w:qFormat/>
    <w:rsid w:val="00D83383"/>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2"/>
    <w:next w:val="a2"/>
    <w:link w:val="7Char"/>
    <w:uiPriority w:val="9"/>
    <w:semiHidden/>
    <w:unhideWhenUsed/>
    <w:qFormat/>
    <w:rsid w:val="00D83383"/>
    <w:pPr>
      <w:keepNext/>
      <w:keepLines/>
      <w:numPr>
        <w:ilvl w:val="6"/>
        <w:numId w:val="1"/>
      </w:numPr>
      <w:spacing w:before="240" w:after="64" w:line="320" w:lineRule="auto"/>
      <w:outlineLvl w:val="6"/>
    </w:pPr>
    <w:rPr>
      <w:b/>
      <w:bCs/>
      <w:szCs w:val="24"/>
    </w:rPr>
  </w:style>
  <w:style w:type="paragraph" w:styleId="8">
    <w:name w:val="heading 8"/>
    <w:basedOn w:val="a2"/>
    <w:next w:val="a2"/>
    <w:link w:val="8Char"/>
    <w:uiPriority w:val="9"/>
    <w:semiHidden/>
    <w:unhideWhenUsed/>
    <w:qFormat/>
    <w:rsid w:val="00D83383"/>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2"/>
    <w:next w:val="a2"/>
    <w:link w:val="9Char"/>
    <w:uiPriority w:val="9"/>
    <w:semiHidden/>
    <w:unhideWhenUsed/>
    <w:qFormat/>
    <w:rsid w:val="00D83383"/>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8019E2"/>
    <w:rPr>
      <w:rFonts w:ascii="微软雅黑" w:eastAsia="微软雅黑" w:hAnsi="微软雅黑"/>
      <w:b/>
      <w:bCs/>
      <w:kern w:val="44"/>
      <w:sz w:val="32"/>
      <w:szCs w:val="44"/>
    </w:rPr>
  </w:style>
  <w:style w:type="character" w:customStyle="1" w:styleId="2Char">
    <w:name w:val="标题 2 Char"/>
    <w:basedOn w:val="a3"/>
    <w:link w:val="2"/>
    <w:uiPriority w:val="9"/>
    <w:rsid w:val="009334D5"/>
    <w:rPr>
      <w:rFonts w:ascii="微软雅黑" w:eastAsia="微软雅黑" w:hAnsi="微软雅黑" w:cstheme="majorBidi"/>
      <w:bCs/>
      <w:sz w:val="28"/>
      <w:szCs w:val="32"/>
    </w:rPr>
  </w:style>
  <w:style w:type="character" w:customStyle="1" w:styleId="3Char1">
    <w:name w:val="标题 3 Char1"/>
    <w:aliases w:val="Char Char Char,Char Char Char Char Char,标题 3 Char Char"/>
    <w:basedOn w:val="a3"/>
    <w:link w:val="3"/>
    <w:uiPriority w:val="9"/>
    <w:rsid w:val="009334D5"/>
    <w:rPr>
      <w:rFonts w:ascii="微软雅黑" w:eastAsia="微软雅黑" w:hAnsi="微软雅黑"/>
      <w:bCs/>
      <w:sz w:val="24"/>
      <w:szCs w:val="32"/>
      <w:shd w:val="clear" w:color="auto" w:fill="E1E1E1"/>
    </w:rPr>
  </w:style>
  <w:style w:type="character" w:customStyle="1" w:styleId="4Char">
    <w:name w:val="标题 4 Char"/>
    <w:basedOn w:val="a3"/>
    <w:link w:val="4"/>
    <w:uiPriority w:val="9"/>
    <w:rsid w:val="003568EF"/>
    <w:rPr>
      <w:rFonts w:ascii="Arial" w:eastAsiaTheme="majorEastAsia" w:hAnsi="Arial" w:cstheme="majorBidi"/>
      <w:b/>
      <w:bCs/>
      <w:szCs w:val="28"/>
    </w:rPr>
  </w:style>
  <w:style w:type="character" w:customStyle="1" w:styleId="5Char">
    <w:name w:val="标题 5 Char"/>
    <w:basedOn w:val="a3"/>
    <w:link w:val="5"/>
    <w:uiPriority w:val="9"/>
    <w:semiHidden/>
    <w:rsid w:val="00D83383"/>
    <w:rPr>
      <w:rFonts w:ascii="Arial" w:hAnsi="Arial"/>
      <w:b/>
      <w:bCs/>
      <w:sz w:val="28"/>
      <w:szCs w:val="28"/>
    </w:rPr>
  </w:style>
  <w:style w:type="character" w:customStyle="1" w:styleId="6Char">
    <w:name w:val="标题 6 Char"/>
    <w:basedOn w:val="a3"/>
    <w:link w:val="6"/>
    <w:uiPriority w:val="9"/>
    <w:semiHidden/>
    <w:rsid w:val="00D83383"/>
    <w:rPr>
      <w:rFonts w:asciiTheme="majorHAnsi" w:eastAsiaTheme="majorEastAsia" w:hAnsiTheme="majorHAnsi" w:cstheme="majorBidi"/>
      <w:b/>
      <w:bCs/>
      <w:szCs w:val="24"/>
    </w:rPr>
  </w:style>
  <w:style w:type="character" w:customStyle="1" w:styleId="7Char">
    <w:name w:val="标题 7 Char"/>
    <w:basedOn w:val="a3"/>
    <w:link w:val="7"/>
    <w:uiPriority w:val="9"/>
    <w:semiHidden/>
    <w:rsid w:val="00D83383"/>
    <w:rPr>
      <w:rFonts w:ascii="Arial" w:hAnsi="Arial"/>
      <w:b/>
      <w:bCs/>
      <w:szCs w:val="24"/>
    </w:rPr>
  </w:style>
  <w:style w:type="character" w:customStyle="1" w:styleId="8Char">
    <w:name w:val="标题 8 Char"/>
    <w:basedOn w:val="a3"/>
    <w:link w:val="8"/>
    <w:uiPriority w:val="9"/>
    <w:semiHidden/>
    <w:rsid w:val="00D83383"/>
    <w:rPr>
      <w:rFonts w:asciiTheme="majorHAnsi" w:eastAsiaTheme="majorEastAsia" w:hAnsiTheme="majorHAnsi" w:cstheme="majorBidi"/>
      <w:szCs w:val="24"/>
    </w:rPr>
  </w:style>
  <w:style w:type="character" w:customStyle="1" w:styleId="9Char">
    <w:name w:val="标题 9 Char"/>
    <w:basedOn w:val="a3"/>
    <w:link w:val="9"/>
    <w:uiPriority w:val="9"/>
    <w:semiHidden/>
    <w:rsid w:val="00D83383"/>
    <w:rPr>
      <w:rFonts w:asciiTheme="majorHAnsi" w:eastAsiaTheme="majorEastAsia" w:hAnsiTheme="majorHAnsi" w:cstheme="majorBidi"/>
      <w:szCs w:val="21"/>
    </w:rPr>
  </w:style>
  <w:style w:type="paragraph" w:customStyle="1" w:styleId="CLI">
    <w:name w:val="命令行CLI"/>
    <w:basedOn w:val="a2"/>
    <w:link w:val="CLIChar"/>
    <w:qFormat/>
    <w:rsid w:val="003568EF"/>
    <w:pPr>
      <w:shd w:val="clear" w:color="auto" w:fill="E1E1E1"/>
      <w:spacing w:line="240" w:lineRule="auto"/>
      <w:ind w:leftChars="400" w:left="400"/>
    </w:pPr>
    <w:rPr>
      <w:rFonts w:ascii="Courier New" w:hAnsi="Courier New"/>
      <w:sz w:val="18"/>
    </w:rPr>
  </w:style>
  <w:style w:type="character" w:customStyle="1" w:styleId="CLIChar">
    <w:name w:val="命令行CLI Char"/>
    <w:basedOn w:val="a3"/>
    <w:link w:val="CLI"/>
    <w:rsid w:val="003568EF"/>
    <w:rPr>
      <w:rFonts w:ascii="Courier New" w:hAnsi="Courier New"/>
      <w:sz w:val="18"/>
      <w:shd w:val="clear" w:color="auto" w:fill="E1E1E1"/>
    </w:rPr>
  </w:style>
  <w:style w:type="character" w:styleId="a6">
    <w:name w:val="Hyperlink"/>
    <w:basedOn w:val="a3"/>
    <w:uiPriority w:val="99"/>
    <w:unhideWhenUsed/>
    <w:rsid w:val="00C633F7"/>
    <w:rPr>
      <w:color w:val="0563C1" w:themeColor="hyperlink"/>
      <w:u w:val="single"/>
    </w:rPr>
  </w:style>
  <w:style w:type="paragraph" w:styleId="10">
    <w:name w:val="toc 1"/>
    <w:basedOn w:val="a2"/>
    <w:next w:val="a2"/>
    <w:autoRedefine/>
    <w:uiPriority w:val="39"/>
    <w:unhideWhenUsed/>
    <w:rsid w:val="009334D5"/>
    <w:pPr>
      <w:tabs>
        <w:tab w:val="right" w:leader="dot" w:pos="9402"/>
      </w:tabs>
      <w:ind w:leftChars="0" w:left="0"/>
      <w:jc w:val="center"/>
    </w:pPr>
    <w:rPr>
      <w:rFonts w:eastAsia="微软雅黑"/>
      <w:b/>
    </w:rPr>
  </w:style>
  <w:style w:type="paragraph" w:styleId="20">
    <w:name w:val="toc 2"/>
    <w:basedOn w:val="a2"/>
    <w:next w:val="a2"/>
    <w:autoRedefine/>
    <w:uiPriority w:val="39"/>
    <w:unhideWhenUsed/>
    <w:rsid w:val="00C70926"/>
    <w:pPr>
      <w:tabs>
        <w:tab w:val="right" w:leader="dot" w:pos="9402"/>
      </w:tabs>
      <w:spacing w:line="276" w:lineRule="auto"/>
      <w:ind w:left="420"/>
    </w:pPr>
    <w:rPr>
      <w:rFonts w:eastAsia="微软雅黑"/>
    </w:rPr>
  </w:style>
  <w:style w:type="paragraph" w:styleId="30">
    <w:name w:val="toc 3"/>
    <w:basedOn w:val="a2"/>
    <w:next w:val="a2"/>
    <w:autoRedefine/>
    <w:uiPriority w:val="39"/>
    <w:unhideWhenUsed/>
    <w:rsid w:val="009A4334"/>
    <w:pPr>
      <w:ind w:leftChars="400" w:left="840"/>
    </w:pPr>
    <w:rPr>
      <w:rFonts w:eastAsia="微软雅黑"/>
      <w:sz w:val="18"/>
    </w:rPr>
  </w:style>
  <w:style w:type="paragraph" w:styleId="a7">
    <w:name w:val="header"/>
    <w:basedOn w:val="a2"/>
    <w:link w:val="Char"/>
    <w:uiPriority w:val="99"/>
    <w:unhideWhenUsed/>
    <w:rsid w:val="00CA37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3"/>
    <w:link w:val="a7"/>
    <w:uiPriority w:val="99"/>
    <w:rsid w:val="00CA37D5"/>
    <w:rPr>
      <w:rFonts w:ascii="Times New Roman" w:hAnsi="Times New Roman"/>
      <w:sz w:val="18"/>
      <w:szCs w:val="18"/>
    </w:rPr>
  </w:style>
  <w:style w:type="paragraph" w:styleId="a8">
    <w:name w:val="footer"/>
    <w:basedOn w:val="a2"/>
    <w:link w:val="Char0"/>
    <w:uiPriority w:val="99"/>
    <w:unhideWhenUsed/>
    <w:rsid w:val="00CA37D5"/>
    <w:pPr>
      <w:tabs>
        <w:tab w:val="center" w:pos="4153"/>
        <w:tab w:val="right" w:pos="8306"/>
      </w:tabs>
      <w:snapToGrid w:val="0"/>
      <w:spacing w:line="240" w:lineRule="auto"/>
      <w:jc w:val="left"/>
    </w:pPr>
    <w:rPr>
      <w:sz w:val="18"/>
      <w:szCs w:val="18"/>
    </w:rPr>
  </w:style>
  <w:style w:type="character" w:customStyle="1" w:styleId="Char0">
    <w:name w:val="页脚 Char"/>
    <w:basedOn w:val="a3"/>
    <w:link w:val="a8"/>
    <w:uiPriority w:val="99"/>
    <w:rsid w:val="00CA37D5"/>
    <w:rPr>
      <w:rFonts w:ascii="Times New Roman" w:hAnsi="Times New Roman"/>
      <w:sz w:val="18"/>
      <w:szCs w:val="18"/>
    </w:rPr>
  </w:style>
  <w:style w:type="paragraph" w:styleId="TOC">
    <w:name w:val="TOC Heading"/>
    <w:basedOn w:val="1"/>
    <w:next w:val="a2"/>
    <w:uiPriority w:val="39"/>
    <w:unhideWhenUsed/>
    <w:qFormat/>
    <w:rsid w:val="009A4334"/>
    <w:pPr>
      <w:widowControl/>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table" w:styleId="a9">
    <w:name w:val="Table Grid"/>
    <w:basedOn w:val="a4"/>
    <w:uiPriority w:val="59"/>
    <w:rsid w:val="0094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文本"/>
    <w:basedOn w:val="a2"/>
    <w:link w:val="Char1"/>
    <w:qFormat/>
    <w:rsid w:val="009334D5"/>
    <w:pPr>
      <w:spacing w:line="240" w:lineRule="auto"/>
      <w:ind w:leftChars="0" w:left="0"/>
      <w:jc w:val="left"/>
    </w:pPr>
    <w:rPr>
      <w:rFonts w:ascii="Times New Roman" w:hAnsi="Times New Roman"/>
      <w:sz w:val="18"/>
    </w:rPr>
  </w:style>
  <w:style w:type="character" w:customStyle="1" w:styleId="Char1">
    <w:name w:val="表格文本 Char"/>
    <w:basedOn w:val="a3"/>
    <w:link w:val="aa"/>
    <w:qFormat/>
    <w:rsid w:val="009334D5"/>
    <w:rPr>
      <w:rFonts w:ascii="Times New Roman" w:hAnsi="Times New Roman"/>
      <w:sz w:val="18"/>
    </w:rPr>
  </w:style>
  <w:style w:type="paragraph" w:customStyle="1" w:styleId="-">
    <w:name w:val="正文-首行缩进"/>
    <w:basedOn w:val="a2"/>
    <w:link w:val="-Char"/>
    <w:qFormat/>
    <w:rsid w:val="00630B96"/>
    <w:pPr>
      <w:ind w:firstLineChars="200" w:firstLine="200"/>
    </w:pPr>
  </w:style>
  <w:style w:type="character" w:customStyle="1" w:styleId="-Char">
    <w:name w:val="正文-首行缩进 Char"/>
    <w:basedOn w:val="a3"/>
    <w:link w:val="-"/>
    <w:rsid w:val="00630B96"/>
    <w:rPr>
      <w:rFonts w:ascii="Arial" w:hAnsi="Arial"/>
    </w:rPr>
  </w:style>
  <w:style w:type="paragraph" w:styleId="ab">
    <w:name w:val="Normal Indent"/>
    <w:aliases w:val="表正文,正文非缩进,正文（首行缩进两字）,特点,±íÕýÎÄ,ÕýÎÄ·ÇËõ½ø,段1,±í,标题4,四号,正文-段前3磅,正文（首行缩进两字）1,缩进,ALT+Z,正文缩进（首行缩进两字）,正文2级,水上软件,正文不缩进,特点标题,正文编号,小四,正文文字 Char,正文对齐,正文缩进1,正文缩进 Char,正文缩进 Char1,正文缩进 Char Char Char,正文缩进 Char1 Char Char,正文缩进 Char1 Char,正文缩进 Char Char"/>
    <w:basedOn w:val="a2"/>
    <w:rsid w:val="008907AC"/>
    <w:pPr>
      <w:widowControl/>
      <w:overflowPunct w:val="0"/>
      <w:autoSpaceDE w:val="0"/>
      <w:autoSpaceDN w:val="0"/>
      <w:adjustRightInd w:val="0"/>
      <w:ind w:firstLine="425"/>
      <w:textAlignment w:val="baseline"/>
    </w:pPr>
    <w:rPr>
      <w:rFonts w:ascii="宋体" w:eastAsia="宋体" w:cs="Times New Roman"/>
      <w:kern w:val="0"/>
      <w:szCs w:val="20"/>
    </w:rPr>
  </w:style>
  <w:style w:type="paragraph" w:customStyle="1" w:styleId="ac">
    <w:name w:val="表格文字"/>
    <w:basedOn w:val="a2"/>
    <w:link w:val="Char2"/>
    <w:qFormat/>
    <w:rsid w:val="008907AC"/>
    <w:pPr>
      <w:jc w:val="left"/>
    </w:pPr>
    <w:rPr>
      <w:rFonts w:eastAsia="宋体" w:hAnsi="宋体" w:cs="Times New Roman"/>
      <w:kern w:val="0"/>
      <w:szCs w:val="24"/>
    </w:rPr>
  </w:style>
  <w:style w:type="character" w:customStyle="1" w:styleId="Char2">
    <w:name w:val="表格文字 Char"/>
    <w:link w:val="ac"/>
    <w:rsid w:val="008907AC"/>
    <w:rPr>
      <w:rFonts w:ascii="Times New Roman" w:eastAsia="宋体" w:hAnsi="宋体" w:cs="Times New Roman"/>
      <w:kern w:val="0"/>
      <w:szCs w:val="24"/>
    </w:rPr>
  </w:style>
  <w:style w:type="paragraph" w:styleId="ad">
    <w:name w:val="Balloon Text"/>
    <w:basedOn w:val="a2"/>
    <w:link w:val="Char3"/>
    <w:uiPriority w:val="99"/>
    <w:semiHidden/>
    <w:unhideWhenUsed/>
    <w:rsid w:val="000208E9"/>
    <w:pPr>
      <w:spacing w:line="240" w:lineRule="auto"/>
    </w:pPr>
    <w:rPr>
      <w:sz w:val="18"/>
      <w:szCs w:val="18"/>
    </w:rPr>
  </w:style>
  <w:style w:type="character" w:customStyle="1" w:styleId="Char3">
    <w:name w:val="批注框文本 Char"/>
    <w:basedOn w:val="a3"/>
    <w:link w:val="ad"/>
    <w:uiPriority w:val="99"/>
    <w:semiHidden/>
    <w:rsid w:val="000208E9"/>
    <w:rPr>
      <w:rFonts w:ascii="Times New Roman" w:hAnsi="Times New Roman"/>
      <w:sz w:val="18"/>
      <w:szCs w:val="18"/>
    </w:rPr>
  </w:style>
  <w:style w:type="paragraph" w:styleId="ae">
    <w:name w:val="List Paragraph"/>
    <w:basedOn w:val="a2"/>
    <w:uiPriority w:val="34"/>
    <w:qFormat/>
    <w:rsid w:val="00D0243C"/>
    <w:pPr>
      <w:ind w:firstLineChars="200" w:firstLine="420"/>
    </w:pPr>
  </w:style>
  <w:style w:type="paragraph" w:styleId="af">
    <w:name w:val="No Spacing"/>
    <w:uiPriority w:val="1"/>
    <w:qFormat/>
    <w:rsid w:val="00497C38"/>
    <w:pPr>
      <w:widowControl w:val="0"/>
      <w:jc w:val="both"/>
    </w:pPr>
    <w:rPr>
      <w:rFonts w:ascii="Times New Roman" w:eastAsia="宋体" w:hAnsi="Times New Roman" w:cs="Times New Roman"/>
      <w:szCs w:val="24"/>
    </w:rPr>
  </w:style>
  <w:style w:type="character" w:styleId="af0">
    <w:name w:val="Strong"/>
    <w:basedOn w:val="a3"/>
    <w:uiPriority w:val="22"/>
    <w:qFormat/>
    <w:rsid w:val="00CD6B7B"/>
    <w:rPr>
      <w:b/>
      <w:bCs/>
    </w:rPr>
  </w:style>
  <w:style w:type="paragraph" w:customStyle="1" w:styleId="af1">
    <w:name w:val="备注/说明"/>
    <w:basedOn w:val="-"/>
    <w:link w:val="Char4"/>
    <w:qFormat/>
    <w:rsid w:val="00604BA6"/>
    <w:pPr>
      <w:ind w:firstLine="420"/>
    </w:pPr>
    <w:rPr>
      <w:rFonts w:eastAsia="仿宋"/>
      <w:color w:val="FF0000"/>
      <w:sz w:val="18"/>
    </w:rPr>
  </w:style>
  <w:style w:type="character" w:customStyle="1" w:styleId="Char4">
    <w:name w:val="备注/说明 Char"/>
    <w:basedOn w:val="-Char"/>
    <w:link w:val="af1"/>
    <w:rsid w:val="00604BA6"/>
    <w:rPr>
      <w:rFonts w:ascii="Times New Roman" w:eastAsia="仿宋" w:hAnsi="Times New Roman"/>
      <w:color w:val="FF0000"/>
      <w:sz w:val="18"/>
    </w:rPr>
  </w:style>
  <w:style w:type="character" w:styleId="af2">
    <w:name w:val="FollowedHyperlink"/>
    <w:basedOn w:val="a3"/>
    <w:uiPriority w:val="99"/>
    <w:semiHidden/>
    <w:unhideWhenUsed/>
    <w:rsid w:val="00AE737C"/>
    <w:rPr>
      <w:color w:val="800080"/>
      <w:u w:val="single"/>
    </w:rPr>
  </w:style>
  <w:style w:type="paragraph" w:styleId="40">
    <w:name w:val="toc 4"/>
    <w:basedOn w:val="a2"/>
    <w:next w:val="a2"/>
    <w:autoRedefine/>
    <w:uiPriority w:val="39"/>
    <w:unhideWhenUsed/>
    <w:rsid w:val="001C67E2"/>
    <w:pPr>
      <w:spacing w:line="240" w:lineRule="auto"/>
      <w:ind w:leftChars="600" w:left="1260"/>
    </w:pPr>
    <w:rPr>
      <w:rFonts w:asciiTheme="minorHAnsi" w:hAnsiTheme="minorHAnsi"/>
    </w:rPr>
  </w:style>
  <w:style w:type="paragraph" w:styleId="50">
    <w:name w:val="toc 5"/>
    <w:basedOn w:val="a2"/>
    <w:next w:val="a2"/>
    <w:autoRedefine/>
    <w:uiPriority w:val="39"/>
    <w:unhideWhenUsed/>
    <w:rsid w:val="001C67E2"/>
    <w:pPr>
      <w:spacing w:line="240" w:lineRule="auto"/>
      <w:ind w:leftChars="800" w:left="1680"/>
    </w:pPr>
    <w:rPr>
      <w:rFonts w:asciiTheme="minorHAnsi" w:hAnsiTheme="minorHAnsi"/>
    </w:rPr>
  </w:style>
  <w:style w:type="paragraph" w:styleId="60">
    <w:name w:val="toc 6"/>
    <w:basedOn w:val="a2"/>
    <w:next w:val="a2"/>
    <w:autoRedefine/>
    <w:uiPriority w:val="39"/>
    <w:unhideWhenUsed/>
    <w:rsid w:val="001C67E2"/>
    <w:pPr>
      <w:spacing w:line="240" w:lineRule="auto"/>
      <w:ind w:leftChars="1000" w:left="2100"/>
    </w:pPr>
    <w:rPr>
      <w:rFonts w:asciiTheme="minorHAnsi" w:hAnsiTheme="minorHAnsi"/>
    </w:rPr>
  </w:style>
  <w:style w:type="paragraph" w:styleId="70">
    <w:name w:val="toc 7"/>
    <w:basedOn w:val="a2"/>
    <w:next w:val="a2"/>
    <w:autoRedefine/>
    <w:uiPriority w:val="39"/>
    <w:unhideWhenUsed/>
    <w:rsid w:val="001C67E2"/>
    <w:pPr>
      <w:spacing w:line="240" w:lineRule="auto"/>
      <w:ind w:leftChars="1200" w:left="2520"/>
    </w:pPr>
    <w:rPr>
      <w:rFonts w:asciiTheme="minorHAnsi" w:hAnsiTheme="minorHAnsi"/>
    </w:rPr>
  </w:style>
  <w:style w:type="paragraph" w:styleId="80">
    <w:name w:val="toc 8"/>
    <w:basedOn w:val="a2"/>
    <w:next w:val="a2"/>
    <w:autoRedefine/>
    <w:uiPriority w:val="39"/>
    <w:unhideWhenUsed/>
    <w:rsid w:val="001C67E2"/>
    <w:pPr>
      <w:spacing w:line="240" w:lineRule="auto"/>
      <w:ind w:leftChars="1400" w:left="2940"/>
    </w:pPr>
    <w:rPr>
      <w:rFonts w:asciiTheme="minorHAnsi" w:hAnsiTheme="minorHAnsi"/>
    </w:rPr>
  </w:style>
  <w:style w:type="paragraph" w:styleId="90">
    <w:name w:val="toc 9"/>
    <w:basedOn w:val="a2"/>
    <w:next w:val="a2"/>
    <w:autoRedefine/>
    <w:uiPriority w:val="39"/>
    <w:unhideWhenUsed/>
    <w:rsid w:val="001C67E2"/>
    <w:pPr>
      <w:spacing w:line="240" w:lineRule="auto"/>
      <w:ind w:leftChars="1600" w:left="3360"/>
    </w:pPr>
    <w:rPr>
      <w:rFonts w:asciiTheme="minorHAnsi" w:hAnsiTheme="minorHAnsi"/>
    </w:rPr>
  </w:style>
  <w:style w:type="paragraph" w:customStyle="1" w:styleId="font5">
    <w:name w:val="font5"/>
    <w:basedOn w:val="a2"/>
    <w:rsid w:val="008C4585"/>
    <w:pPr>
      <w:widowControl/>
      <w:spacing w:before="100" w:beforeAutospacing="1" w:after="100" w:afterAutospacing="1" w:line="240" w:lineRule="auto"/>
      <w:jc w:val="left"/>
    </w:pPr>
    <w:rPr>
      <w:rFonts w:ascii="微软雅黑" w:eastAsia="微软雅黑" w:hAnsi="微软雅黑" w:cs="宋体"/>
      <w:kern w:val="0"/>
      <w:sz w:val="18"/>
      <w:szCs w:val="18"/>
    </w:rPr>
  </w:style>
  <w:style w:type="paragraph" w:customStyle="1" w:styleId="font6">
    <w:name w:val="font6"/>
    <w:basedOn w:val="a2"/>
    <w:rsid w:val="008C4585"/>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63">
    <w:name w:val="xl63"/>
    <w:basedOn w:val="a2"/>
    <w:rsid w:val="008C4585"/>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64">
    <w:name w:val="xl64"/>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宋体" w:cs="Arial"/>
      <w:kern w:val="0"/>
      <w:sz w:val="24"/>
      <w:szCs w:val="24"/>
    </w:rPr>
  </w:style>
  <w:style w:type="paragraph" w:customStyle="1" w:styleId="xl65">
    <w:name w:val="xl65"/>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cs="Arial"/>
      <w:kern w:val="0"/>
      <w:sz w:val="24"/>
      <w:szCs w:val="24"/>
    </w:rPr>
  </w:style>
  <w:style w:type="paragraph" w:customStyle="1" w:styleId="xl66">
    <w:name w:val="xl66"/>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000000"/>
      <w:kern w:val="0"/>
      <w:sz w:val="18"/>
      <w:szCs w:val="18"/>
    </w:rPr>
  </w:style>
  <w:style w:type="paragraph" w:customStyle="1" w:styleId="xl67">
    <w:name w:val="xl67"/>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68">
    <w:name w:val="xl68"/>
    <w:basedOn w:val="a2"/>
    <w:rsid w:val="008C4585"/>
    <w:pPr>
      <w:widowControl/>
      <w:spacing w:before="100" w:beforeAutospacing="1" w:after="100" w:afterAutospacing="1" w:line="240" w:lineRule="auto"/>
      <w:jc w:val="center"/>
    </w:pPr>
    <w:rPr>
      <w:rFonts w:ascii="宋体" w:eastAsia="宋体" w:hAnsi="宋体" w:cs="宋体"/>
      <w:kern w:val="0"/>
      <w:sz w:val="24"/>
      <w:szCs w:val="24"/>
    </w:rPr>
  </w:style>
  <w:style w:type="paragraph" w:styleId="af3">
    <w:name w:val="Subtitle"/>
    <w:basedOn w:val="a2"/>
    <w:next w:val="a2"/>
    <w:link w:val="Char5"/>
    <w:uiPriority w:val="11"/>
    <w:qFormat/>
    <w:rsid w:val="008C458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3"/>
    <w:link w:val="af3"/>
    <w:uiPriority w:val="11"/>
    <w:rsid w:val="008C4585"/>
    <w:rPr>
      <w:rFonts w:asciiTheme="majorHAnsi" w:eastAsia="宋体" w:hAnsiTheme="majorHAnsi" w:cstheme="majorBidi"/>
      <w:b/>
      <w:bCs/>
      <w:kern w:val="28"/>
      <w:sz w:val="32"/>
      <w:szCs w:val="32"/>
    </w:rPr>
  </w:style>
  <w:style w:type="paragraph" w:styleId="af4">
    <w:name w:val="Document Map"/>
    <w:basedOn w:val="a2"/>
    <w:link w:val="Char6"/>
    <w:uiPriority w:val="99"/>
    <w:semiHidden/>
    <w:unhideWhenUsed/>
    <w:rsid w:val="00A610C6"/>
    <w:rPr>
      <w:rFonts w:ascii="宋体" w:eastAsia="宋体"/>
      <w:sz w:val="24"/>
      <w:szCs w:val="24"/>
    </w:rPr>
  </w:style>
  <w:style w:type="character" w:customStyle="1" w:styleId="Char6">
    <w:name w:val="文档结构图 Char"/>
    <w:basedOn w:val="a3"/>
    <w:link w:val="af4"/>
    <w:uiPriority w:val="99"/>
    <w:semiHidden/>
    <w:rsid w:val="00A610C6"/>
    <w:rPr>
      <w:rFonts w:ascii="宋体" w:eastAsia="宋体" w:hAnsi="Arial"/>
      <w:sz w:val="24"/>
      <w:szCs w:val="24"/>
    </w:rPr>
  </w:style>
  <w:style w:type="paragraph" w:customStyle="1" w:styleId="af5">
    <w:name w:val="正文样式"/>
    <w:basedOn w:val="a2"/>
    <w:qFormat/>
    <w:rsid w:val="00884098"/>
    <w:pPr>
      <w:spacing w:before="40" w:after="40" w:line="288" w:lineRule="auto"/>
      <w:ind w:firstLineChars="200" w:firstLine="200"/>
    </w:pPr>
    <w:rPr>
      <w:rFonts w:eastAsia="宋体"/>
    </w:rPr>
  </w:style>
  <w:style w:type="paragraph" w:customStyle="1" w:styleId="21">
    <w:name w:val="列出段落2"/>
    <w:basedOn w:val="a2"/>
    <w:link w:val="Char7"/>
    <w:uiPriority w:val="34"/>
    <w:qFormat/>
    <w:rsid w:val="00BD0980"/>
    <w:pPr>
      <w:spacing w:line="240" w:lineRule="auto"/>
      <w:ind w:leftChars="0" w:left="0" w:firstLineChars="200" w:firstLine="420"/>
    </w:pPr>
    <w:rPr>
      <w:rFonts w:asciiTheme="minorHAnsi" w:eastAsia="宋体" w:hAnsiTheme="minorHAnsi"/>
    </w:rPr>
  </w:style>
  <w:style w:type="character" w:customStyle="1" w:styleId="Char7">
    <w:name w:val="列出段落 Char"/>
    <w:basedOn w:val="a3"/>
    <w:link w:val="21"/>
    <w:uiPriority w:val="34"/>
    <w:qFormat/>
    <w:rsid w:val="00BD0980"/>
    <w:rPr>
      <w:rFonts w:eastAsia="宋体"/>
    </w:rPr>
  </w:style>
  <w:style w:type="paragraph" w:styleId="af6">
    <w:name w:val="Date"/>
    <w:basedOn w:val="a2"/>
    <w:next w:val="a2"/>
    <w:link w:val="Char8"/>
    <w:uiPriority w:val="99"/>
    <w:semiHidden/>
    <w:unhideWhenUsed/>
    <w:rsid w:val="00317693"/>
    <w:pPr>
      <w:ind w:leftChars="2500" w:left="100"/>
    </w:pPr>
  </w:style>
  <w:style w:type="character" w:customStyle="1" w:styleId="Char8">
    <w:name w:val="日期 Char"/>
    <w:basedOn w:val="a3"/>
    <w:link w:val="af6"/>
    <w:uiPriority w:val="99"/>
    <w:semiHidden/>
    <w:rsid w:val="00317693"/>
    <w:rPr>
      <w:rFonts w:ascii="Arial" w:hAnsi="Arial"/>
    </w:rPr>
  </w:style>
  <w:style w:type="paragraph" w:styleId="af7">
    <w:name w:val="Normal (Web)"/>
    <w:basedOn w:val="a2"/>
    <w:uiPriority w:val="99"/>
    <w:unhideWhenUsed/>
    <w:rsid w:val="003A4BF7"/>
    <w:pPr>
      <w:widowControl/>
      <w:spacing w:before="100" w:beforeAutospacing="1" w:after="100" w:afterAutospacing="1" w:line="240" w:lineRule="auto"/>
      <w:ind w:leftChars="0" w:left="0"/>
      <w:jc w:val="left"/>
    </w:pPr>
    <w:rPr>
      <w:rFonts w:ascii="宋体" w:eastAsia="宋体" w:hAnsi="宋体" w:cs="宋体"/>
      <w:kern w:val="0"/>
      <w:sz w:val="24"/>
      <w:szCs w:val="24"/>
    </w:rPr>
  </w:style>
  <w:style w:type="paragraph" w:styleId="HTML">
    <w:name w:val="HTML Preformatted"/>
    <w:basedOn w:val="a2"/>
    <w:link w:val="HTMLChar"/>
    <w:uiPriority w:val="99"/>
    <w:unhideWhenUsed/>
    <w:rsid w:val="005F1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jc w:val="left"/>
    </w:pPr>
    <w:rPr>
      <w:rFonts w:ascii="宋体" w:eastAsia="宋体" w:hAnsi="宋体" w:cs="宋体"/>
      <w:kern w:val="0"/>
      <w:sz w:val="24"/>
      <w:szCs w:val="24"/>
    </w:rPr>
  </w:style>
  <w:style w:type="character" w:customStyle="1" w:styleId="HTMLChar">
    <w:name w:val="HTML 预设格式 Char"/>
    <w:basedOn w:val="a3"/>
    <w:link w:val="HTML"/>
    <w:uiPriority w:val="99"/>
    <w:rsid w:val="005F1943"/>
    <w:rPr>
      <w:rFonts w:ascii="宋体" w:eastAsia="宋体" w:hAnsi="宋体" w:cs="宋体"/>
      <w:kern w:val="0"/>
      <w:sz w:val="24"/>
      <w:szCs w:val="24"/>
    </w:rPr>
  </w:style>
  <w:style w:type="paragraph" w:customStyle="1" w:styleId="af8">
    <w:name w:val="段"/>
    <w:link w:val="Char9"/>
    <w:rsid w:val="00C16FE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9">
    <w:name w:val="段 Char"/>
    <w:basedOn w:val="a3"/>
    <w:link w:val="af8"/>
    <w:rsid w:val="00C16FE1"/>
    <w:rPr>
      <w:rFonts w:ascii="宋体" w:eastAsia="宋体" w:hAnsi="Times New Roman" w:cs="Times New Roman"/>
      <w:noProof/>
      <w:kern w:val="0"/>
      <w:szCs w:val="20"/>
    </w:rPr>
  </w:style>
  <w:style w:type="paragraph" w:customStyle="1" w:styleId="a">
    <w:name w:val="列项——（一级）"/>
    <w:rsid w:val="00C16FE1"/>
    <w:pPr>
      <w:widowControl w:val="0"/>
      <w:numPr>
        <w:numId w:val="36"/>
      </w:numPr>
      <w:ind w:left="833"/>
      <w:jc w:val="both"/>
    </w:pPr>
    <w:rPr>
      <w:rFonts w:ascii="宋体" w:eastAsia="宋体" w:hAnsi="Times New Roman" w:cs="Times New Roman"/>
      <w:kern w:val="0"/>
      <w:szCs w:val="20"/>
    </w:rPr>
  </w:style>
  <w:style w:type="paragraph" w:customStyle="1" w:styleId="a0">
    <w:name w:val="列项●（二级）"/>
    <w:rsid w:val="00C16FE1"/>
    <w:pPr>
      <w:numPr>
        <w:ilvl w:val="1"/>
        <w:numId w:val="36"/>
      </w:numPr>
      <w:tabs>
        <w:tab w:val="left" w:pos="840"/>
      </w:tabs>
      <w:jc w:val="both"/>
    </w:pPr>
    <w:rPr>
      <w:rFonts w:ascii="宋体" w:eastAsia="宋体" w:hAnsi="Times New Roman" w:cs="Times New Roman"/>
      <w:kern w:val="0"/>
      <w:szCs w:val="20"/>
    </w:rPr>
  </w:style>
  <w:style w:type="paragraph" w:customStyle="1" w:styleId="a1">
    <w:name w:val="列项◆（三级）"/>
    <w:basedOn w:val="a2"/>
    <w:rsid w:val="00C16FE1"/>
    <w:pPr>
      <w:numPr>
        <w:ilvl w:val="2"/>
        <w:numId w:val="36"/>
      </w:numPr>
      <w:spacing w:line="240" w:lineRule="auto"/>
      <w:ind w:leftChars="0" w:left="0"/>
    </w:pPr>
    <w:rPr>
      <w:rFonts w:ascii="宋体"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334D5"/>
    <w:pPr>
      <w:widowControl w:val="0"/>
      <w:spacing w:line="360" w:lineRule="auto"/>
      <w:ind w:leftChars="200" w:left="200"/>
      <w:jc w:val="both"/>
    </w:pPr>
    <w:rPr>
      <w:rFonts w:ascii="Arial" w:hAnsi="Arial"/>
    </w:rPr>
  </w:style>
  <w:style w:type="paragraph" w:styleId="1">
    <w:name w:val="heading 1"/>
    <w:basedOn w:val="a2"/>
    <w:next w:val="a2"/>
    <w:link w:val="1Char"/>
    <w:autoRedefine/>
    <w:qFormat/>
    <w:rsid w:val="008019E2"/>
    <w:pPr>
      <w:keepNext/>
      <w:keepLines/>
      <w:numPr>
        <w:numId w:val="2"/>
      </w:numPr>
      <w:pBdr>
        <w:bottom w:val="single" w:sz="4" w:space="1" w:color="auto"/>
      </w:pBdr>
      <w:spacing w:after="40"/>
      <w:ind w:leftChars="0"/>
      <w:outlineLvl w:val="0"/>
    </w:pPr>
    <w:rPr>
      <w:rFonts w:ascii="微软雅黑" w:eastAsia="微软雅黑" w:hAnsi="微软雅黑"/>
      <w:b/>
      <w:bCs/>
      <w:kern w:val="44"/>
      <w:sz w:val="32"/>
      <w:szCs w:val="44"/>
    </w:rPr>
  </w:style>
  <w:style w:type="paragraph" w:styleId="2">
    <w:name w:val="heading 2"/>
    <w:basedOn w:val="a2"/>
    <w:next w:val="a2"/>
    <w:link w:val="2Char"/>
    <w:autoRedefine/>
    <w:unhideWhenUsed/>
    <w:qFormat/>
    <w:rsid w:val="009334D5"/>
    <w:pPr>
      <w:keepNext/>
      <w:keepLines/>
      <w:numPr>
        <w:ilvl w:val="1"/>
        <w:numId w:val="2"/>
      </w:numPr>
      <w:spacing w:beforeLines="50" w:before="50"/>
      <w:ind w:leftChars="0" w:left="0"/>
      <w:jc w:val="left"/>
      <w:outlineLvl w:val="1"/>
    </w:pPr>
    <w:rPr>
      <w:rFonts w:ascii="微软雅黑" w:eastAsia="微软雅黑" w:hAnsi="微软雅黑" w:cstheme="majorBidi"/>
      <w:bCs/>
      <w:sz w:val="28"/>
      <w:szCs w:val="32"/>
    </w:rPr>
  </w:style>
  <w:style w:type="paragraph" w:styleId="3">
    <w:name w:val="heading 3"/>
    <w:aliases w:val="Char Char,Char Char Char Char,标题 3 Char"/>
    <w:basedOn w:val="a2"/>
    <w:next w:val="a2"/>
    <w:link w:val="3Char1"/>
    <w:unhideWhenUsed/>
    <w:qFormat/>
    <w:rsid w:val="009334D5"/>
    <w:pPr>
      <w:keepNext/>
      <w:keepLines/>
      <w:numPr>
        <w:ilvl w:val="2"/>
        <w:numId w:val="2"/>
      </w:numPr>
      <w:shd w:val="clear" w:color="auto" w:fill="E1E1E1"/>
      <w:ind w:leftChars="0" w:left="0"/>
      <w:outlineLvl w:val="2"/>
    </w:pPr>
    <w:rPr>
      <w:rFonts w:ascii="微软雅黑" w:eastAsia="微软雅黑" w:hAnsi="微软雅黑"/>
      <w:bCs/>
      <w:sz w:val="24"/>
      <w:szCs w:val="32"/>
    </w:rPr>
  </w:style>
  <w:style w:type="paragraph" w:styleId="4">
    <w:name w:val="heading 4"/>
    <w:basedOn w:val="a2"/>
    <w:next w:val="a2"/>
    <w:link w:val="4Char"/>
    <w:uiPriority w:val="9"/>
    <w:unhideWhenUsed/>
    <w:qFormat/>
    <w:rsid w:val="003568EF"/>
    <w:pPr>
      <w:keepNext/>
      <w:keepLines/>
      <w:numPr>
        <w:ilvl w:val="3"/>
        <w:numId w:val="2"/>
      </w:numPr>
      <w:spacing w:beforeLines="50" w:before="50"/>
      <w:ind w:leftChars="0" w:left="0"/>
      <w:outlineLvl w:val="3"/>
    </w:pPr>
    <w:rPr>
      <w:rFonts w:eastAsiaTheme="majorEastAsia" w:cstheme="majorBidi"/>
      <w:b/>
      <w:bCs/>
      <w:szCs w:val="28"/>
    </w:rPr>
  </w:style>
  <w:style w:type="paragraph" w:styleId="5">
    <w:name w:val="heading 5"/>
    <w:basedOn w:val="a2"/>
    <w:next w:val="a2"/>
    <w:link w:val="5Char"/>
    <w:uiPriority w:val="9"/>
    <w:semiHidden/>
    <w:unhideWhenUsed/>
    <w:qFormat/>
    <w:rsid w:val="00D83383"/>
    <w:pPr>
      <w:keepNext/>
      <w:keepLines/>
      <w:numPr>
        <w:ilvl w:val="4"/>
        <w:numId w:val="1"/>
      </w:numPr>
      <w:spacing w:before="280" w:after="290" w:line="376" w:lineRule="auto"/>
      <w:outlineLvl w:val="4"/>
    </w:pPr>
    <w:rPr>
      <w:b/>
      <w:bCs/>
      <w:sz w:val="28"/>
      <w:szCs w:val="28"/>
    </w:rPr>
  </w:style>
  <w:style w:type="paragraph" w:styleId="6">
    <w:name w:val="heading 6"/>
    <w:basedOn w:val="a2"/>
    <w:next w:val="a2"/>
    <w:link w:val="6Char"/>
    <w:uiPriority w:val="9"/>
    <w:semiHidden/>
    <w:unhideWhenUsed/>
    <w:qFormat/>
    <w:rsid w:val="00D83383"/>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2"/>
    <w:next w:val="a2"/>
    <w:link w:val="7Char"/>
    <w:uiPriority w:val="9"/>
    <w:semiHidden/>
    <w:unhideWhenUsed/>
    <w:qFormat/>
    <w:rsid w:val="00D83383"/>
    <w:pPr>
      <w:keepNext/>
      <w:keepLines/>
      <w:numPr>
        <w:ilvl w:val="6"/>
        <w:numId w:val="1"/>
      </w:numPr>
      <w:spacing w:before="240" w:after="64" w:line="320" w:lineRule="auto"/>
      <w:outlineLvl w:val="6"/>
    </w:pPr>
    <w:rPr>
      <w:b/>
      <w:bCs/>
      <w:szCs w:val="24"/>
    </w:rPr>
  </w:style>
  <w:style w:type="paragraph" w:styleId="8">
    <w:name w:val="heading 8"/>
    <w:basedOn w:val="a2"/>
    <w:next w:val="a2"/>
    <w:link w:val="8Char"/>
    <w:uiPriority w:val="9"/>
    <w:semiHidden/>
    <w:unhideWhenUsed/>
    <w:qFormat/>
    <w:rsid w:val="00D83383"/>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2"/>
    <w:next w:val="a2"/>
    <w:link w:val="9Char"/>
    <w:uiPriority w:val="9"/>
    <w:semiHidden/>
    <w:unhideWhenUsed/>
    <w:qFormat/>
    <w:rsid w:val="00D83383"/>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8019E2"/>
    <w:rPr>
      <w:rFonts w:ascii="微软雅黑" w:eastAsia="微软雅黑" w:hAnsi="微软雅黑"/>
      <w:b/>
      <w:bCs/>
      <w:kern w:val="44"/>
      <w:sz w:val="32"/>
      <w:szCs w:val="44"/>
    </w:rPr>
  </w:style>
  <w:style w:type="character" w:customStyle="1" w:styleId="2Char">
    <w:name w:val="标题 2 Char"/>
    <w:basedOn w:val="a3"/>
    <w:link w:val="2"/>
    <w:uiPriority w:val="9"/>
    <w:rsid w:val="009334D5"/>
    <w:rPr>
      <w:rFonts w:ascii="微软雅黑" w:eastAsia="微软雅黑" w:hAnsi="微软雅黑" w:cstheme="majorBidi"/>
      <w:bCs/>
      <w:sz w:val="28"/>
      <w:szCs w:val="32"/>
    </w:rPr>
  </w:style>
  <w:style w:type="character" w:customStyle="1" w:styleId="3Char1">
    <w:name w:val="标题 3 Char1"/>
    <w:aliases w:val="Char Char Char,Char Char Char Char Char,标题 3 Char Char"/>
    <w:basedOn w:val="a3"/>
    <w:link w:val="3"/>
    <w:uiPriority w:val="9"/>
    <w:rsid w:val="009334D5"/>
    <w:rPr>
      <w:rFonts w:ascii="微软雅黑" w:eastAsia="微软雅黑" w:hAnsi="微软雅黑"/>
      <w:bCs/>
      <w:sz w:val="24"/>
      <w:szCs w:val="32"/>
      <w:shd w:val="clear" w:color="auto" w:fill="E1E1E1"/>
    </w:rPr>
  </w:style>
  <w:style w:type="character" w:customStyle="1" w:styleId="4Char">
    <w:name w:val="标题 4 Char"/>
    <w:basedOn w:val="a3"/>
    <w:link w:val="4"/>
    <w:uiPriority w:val="9"/>
    <w:rsid w:val="003568EF"/>
    <w:rPr>
      <w:rFonts w:ascii="Arial" w:eastAsiaTheme="majorEastAsia" w:hAnsi="Arial" w:cstheme="majorBidi"/>
      <w:b/>
      <w:bCs/>
      <w:szCs w:val="28"/>
    </w:rPr>
  </w:style>
  <w:style w:type="character" w:customStyle="1" w:styleId="5Char">
    <w:name w:val="标题 5 Char"/>
    <w:basedOn w:val="a3"/>
    <w:link w:val="5"/>
    <w:uiPriority w:val="9"/>
    <w:semiHidden/>
    <w:rsid w:val="00D83383"/>
    <w:rPr>
      <w:rFonts w:ascii="Arial" w:hAnsi="Arial"/>
      <w:b/>
      <w:bCs/>
      <w:sz w:val="28"/>
      <w:szCs w:val="28"/>
    </w:rPr>
  </w:style>
  <w:style w:type="character" w:customStyle="1" w:styleId="6Char">
    <w:name w:val="标题 6 Char"/>
    <w:basedOn w:val="a3"/>
    <w:link w:val="6"/>
    <w:uiPriority w:val="9"/>
    <w:semiHidden/>
    <w:rsid w:val="00D83383"/>
    <w:rPr>
      <w:rFonts w:asciiTheme="majorHAnsi" w:eastAsiaTheme="majorEastAsia" w:hAnsiTheme="majorHAnsi" w:cstheme="majorBidi"/>
      <w:b/>
      <w:bCs/>
      <w:szCs w:val="24"/>
    </w:rPr>
  </w:style>
  <w:style w:type="character" w:customStyle="1" w:styleId="7Char">
    <w:name w:val="标题 7 Char"/>
    <w:basedOn w:val="a3"/>
    <w:link w:val="7"/>
    <w:uiPriority w:val="9"/>
    <w:semiHidden/>
    <w:rsid w:val="00D83383"/>
    <w:rPr>
      <w:rFonts w:ascii="Arial" w:hAnsi="Arial"/>
      <w:b/>
      <w:bCs/>
      <w:szCs w:val="24"/>
    </w:rPr>
  </w:style>
  <w:style w:type="character" w:customStyle="1" w:styleId="8Char">
    <w:name w:val="标题 8 Char"/>
    <w:basedOn w:val="a3"/>
    <w:link w:val="8"/>
    <w:uiPriority w:val="9"/>
    <w:semiHidden/>
    <w:rsid w:val="00D83383"/>
    <w:rPr>
      <w:rFonts w:asciiTheme="majorHAnsi" w:eastAsiaTheme="majorEastAsia" w:hAnsiTheme="majorHAnsi" w:cstheme="majorBidi"/>
      <w:szCs w:val="24"/>
    </w:rPr>
  </w:style>
  <w:style w:type="character" w:customStyle="1" w:styleId="9Char">
    <w:name w:val="标题 9 Char"/>
    <w:basedOn w:val="a3"/>
    <w:link w:val="9"/>
    <w:uiPriority w:val="9"/>
    <w:semiHidden/>
    <w:rsid w:val="00D83383"/>
    <w:rPr>
      <w:rFonts w:asciiTheme="majorHAnsi" w:eastAsiaTheme="majorEastAsia" w:hAnsiTheme="majorHAnsi" w:cstheme="majorBidi"/>
      <w:szCs w:val="21"/>
    </w:rPr>
  </w:style>
  <w:style w:type="paragraph" w:customStyle="1" w:styleId="CLI">
    <w:name w:val="命令行CLI"/>
    <w:basedOn w:val="a2"/>
    <w:link w:val="CLIChar"/>
    <w:qFormat/>
    <w:rsid w:val="003568EF"/>
    <w:pPr>
      <w:shd w:val="clear" w:color="auto" w:fill="E1E1E1"/>
      <w:spacing w:line="240" w:lineRule="auto"/>
      <w:ind w:leftChars="400" w:left="400"/>
    </w:pPr>
    <w:rPr>
      <w:rFonts w:ascii="Courier New" w:hAnsi="Courier New"/>
      <w:sz w:val="18"/>
    </w:rPr>
  </w:style>
  <w:style w:type="character" w:customStyle="1" w:styleId="CLIChar">
    <w:name w:val="命令行CLI Char"/>
    <w:basedOn w:val="a3"/>
    <w:link w:val="CLI"/>
    <w:rsid w:val="003568EF"/>
    <w:rPr>
      <w:rFonts w:ascii="Courier New" w:hAnsi="Courier New"/>
      <w:sz w:val="18"/>
      <w:shd w:val="clear" w:color="auto" w:fill="E1E1E1"/>
    </w:rPr>
  </w:style>
  <w:style w:type="character" w:styleId="a6">
    <w:name w:val="Hyperlink"/>
    <w:basedOn w:val="a3"/>
    <w:uiPriority w:val="99"/>
    <w:unhideWhenUsed/>
    <w:rsid w:val="00C633F7"/>
    <w:rPr>
      <w:color w:val="0563C1" w:themeColor="hyperlink"/>
      <w:u w:val="single"/>
    </w:rPr>
  </w:style>
  <w:style w:type="paragraph" w:styleId="10">
    <w:name w:val="toc 1"/>
    <w:basedOn w:val="a2"/>
    <w:next w:val="a2"/>
    <w:autoRedefine/>
    <w:uiPriority w:val="39"/>
    <w:unhideWhenUsed/>
    <w:rsid w:val="009334D5"/>
    <w:pPr>
      <w:tabs>
        <w:tab w:val="right" w:leader="dot" w:pos="9402"/>
      </w:tabs>
      <w:ind w:leftChars="0" w:left="0"/>
      <w:jc w:val="center"/>
    </w:pPr>
    <w:rPr>
      <w:rFonts w:eastAsia="微软雅黑"/>
      <w:b/>
    </w:rPr>
  </w:style>
  <w:style w:type="paragraph" w:styleId="20">
    <w:name w:val="toc 2"/>
    <w:basedOn w:val="a2"/>
    <w:next w:val="a2"/>
    <w:autoRedefine/>
    <w:uiPriority w:val="39"/>
    <w:unhideWhenUsed/>
    <w:rsid w:val="00C70926"/>
    <w:pPr>
      <w:tabs>
        <w:tab w:val="right" w:leader="dot" w:pos="9402"/>
      </w:tabs>
      <w:spacing w:line="276" w:lineRule="auto"/>
      <w:ind w:left="420"/>
    </w:pPr>
    <w:rPr>
      <w:rFonts w:eastAsia="微软雅黑"/>
    </w:rPr>
  </w:style>
  <w:style w:type="paragraph" w:styleId="30">
    <w:name w:val="toc 3"/>
    <w:basedOn w:val="a2"/>
    <w:next w:val="a2"/>
    <w:autoRedefine/>
    <w:uiPriority w:val="39"/>
    <w:unhideWhenUsed/>
    <w:rsid w:val="009A4334"/>
    <w:pPr>
      <w:ind w:leftChars="400" w:left="840"/>
    </w:pPr>
    <w:rPr>
      <w:rFonts w:eastAsia="微软雅黑"/>
      <w:sz w:val="18"/>
    </w:rPr>
  </w:style>
  <w:style w:type="paragraph" w:styleId="a7">
    <w:name w:val="header"/>
    <w:basedOn w:val="a2"/>
    <w:link w:val="Char"/>
    <w:uiPriority w:val="99"/>
    <w:unhideWhenUsed/>
    <w:rsid w:val="00CA37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3"/>
    <w:link w:val="a7"/>
    <w:uiPriority w:val="99"/>
    <w:rsid w:val="00CA37D5"/>
    <w:rPr>
      <w:rFonts w:ascii="Times New Roman" w:hAnsi="Times New Roman"/>
      <w:sz w:val="18"/>
      <w:szCs w:val="18"/>
    </w:rPr>
  </w:style>
  <w:style w:type="paragraph" w:styleId="a8">
    <w:name w:val="footer"/>
    <w:basedOn w:val="a2"/>
    <w:link w:val="Char0"/>
    <w:uiPriority w:val="99"/>
    <w:unhideWhenUsed/>
    <w:rsid w:val="00CA37D5"/>
    <w:pPr>
      <w:tabs>
        <w:tab w:val="center" w:pos="4153"/>
        <w:tab w:val="right" w:pos="8306"/>
      </w:tabs>
      <w:snapToGrid w:val="0"/>
      <w:spacing w:line="240" w:lineRule="auto"/>
      <w:jc w:val="left"/>
    </w:pPr>
    <w:rPr>
      <w:sz w:val="18"/>
      <w:szCs w:val="18"/>
    </w:rPr>
  </w:style>
  <w:style w:type="character" w:customStyle="1" w:styleId="Char0">
    <w:name w:val="页脚 Char"/>
    <w:basedOn w:val="a3"/>
    <w:link w:val="a8"/>
    <w:uiPriority w:val="99"/>
    <w:rsid w:val="00CA37D5"/>
    <w:rPr>
      <w:rFonts w:ascii="Times New Roman" w:hAnsi="Times New Roman"/>
      <w:sz w:val="18"/>
      <w:szCs w:val="18"/>
    </w:rPr>
  </w:style>
  <w:style w:type="paragraph" w:styleId="TOC">
    <w:name w:val="TOC Heading"/>
    <w:basedOn w:val="1"/>
    <w:next w:val="a2"/>
    <w:uiPriority w:val="39"/>
    <w:unhideWhenUsed/>
    <w:qFormat/>
    <w:rsid w:val="009A4334"/>
    <w:pPr>
      <w:widowControl/>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table" w:styleId="a9">
    <w:name w:val="Table Grid"/>
    <w:basedOn w:val="a4"/>
    <w:uiPriority w:val="59"/>
    <w:rsid w:val="0094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文本"/>
    <w:basedOn w:val="a2"/>
    <w:link w:val="Char1"/>
    <w:qFormat/>
    <w:rsid w:val="009334D5"/>
    <w:pPr>
      <w:spacing w:line="240" w:lineRule="auto"/>
      <w:ind w:leftChars="0" w:left="0"/>
      <w:jc w:val="left"/>
    </w:pPr>
    <w:rPr>
      <w:rFonts w:ascii="Times New Roman" w:hAnsi="Times New Roman"/>
      <w:sz w:val="18"/>
    </w:rPr>
  </w:style>
  <w:style w:type="character" w:customStyle="1" w:styleId="Char1">
    <w:name w:val="表格文本 Char"/>
    <w:basedOn w:val="a3"/>
    <w:link w:val="aa"/>
    <w:qFormat/>
    <w:rsid w:val="009334D5"/>
    <w:rPr>
      <w:rFonts w:ascii="Times New Roman" w:hAnsi="Times New Roman"/>
      <w:sz w:val="18"/>
    </w:rPr>
  </w:style>
  <w:style w:type="paragraph" w:customStyle="1" w:styleId="-">
    <w:name w:val="正文-首行缩进"/>
    <w:basedOn w:val="a2"/>
    <w:link w:val="-Char"/>
    <w:qFormat/>
    <w:rsid w:val="00630B96"/>
    <w:pPr>
      <w:ind w:firstLineChars="200" w:firstLine="200"/>
    </w:pPr>
  </w:style>
  <w:style w:type="character" w:customStyle="1" w:styleId="-Char">
    <w:name w:val="正文-首行缩进 Char"/>
    <w:basedOn w:val="a3"/>
    <w:link w:val="-"/>
    <w:rsid w:val="00630B96"/>
    <w:rPr>
      <w:rFonts w:ascii="Arial" w:hAnsi="Arial"/>
    </w:rPr>
  </w:style>
  <w:style w:type="paragraph" w:styleId="ab">
    <w:name w:val="Normal Indent"/>
    <w:aliases w:val="表正文,正文非缩进,正文（首行缩进两字）,特点,±íÕýÎÄ,ÕýÎÄ·ÇËõ½ø,段1,±í,标题4,四号,正文-段前3磅,正文（首行缩进两字）1,缩进,ALT+Z,正文缩进（首行缩进两字）,正文2级,水上软件,正文不缩进,特点标题,正文编号,小四,正文文字 Char,正文对齐,正文缩进1,正文缩进 Char,正文缩进 Char1,正文缩进 Char Char Char,正文缩进 Char1 Char Char,正文缩进 Char1 Char,正文缩进 Char Char"/>
    <w:basedOn w:val="a2"/>
    <w:rsid w:val="008907AC"/>
    <w:pPr>
      <w:widowControl/>
      <w:overflowPunct w:val="0"/>
      <w:autoSpaceDE w:val="0"/>
      <w:autoSpaceDN w:val="0"/>
      <w:adjustRightInd w:val="0"/>
      <w:ind w:firstLine="425"/>
      <w:textAlignment w:val="baseline"/>
    </w:pPr>
    <w:rPr>
      <w:rFonts w:ascii="宋体" w:eastAsia="宋体" w:cs="Times New Roman"/>
      <w:kern w:val="0"/>
      <w:szCs w:val="20"/>
    </w:rPr>
  </w:style>
  <w:style w:type="paragraph" w:customStyle="1" w:styleId="ac">
    <w:name w:val="表格文字"/>
    <w:basedOn w:val="a2"/>
    <w:link w:val="Char2"/>
    <w:qFormat/>
    <w:rsid w:val="008907AC"/>
    <w:pPr>
      <w:jc w:val="left"/>
    </w:pPr>
    <w:rPr>
      <w:rFonts w:eastAsia="宋体" w:hAnsi="宋体" w:cs="Times New Roman"/>
      <w:kern w:val="0"/>
      <w:szCs w:val="24"/>
    </w:rPr>
  </w:style>
  <w:style w:type="character" w:customStyle="1" w:styleId="Char2">
    <w:name w:val="表格文字 Char"/>
    <w:link w:val="ac"/>
    <w:rsid w:val="008907AC"/>
    <w:rPr>
      <w:rFonts w:ascii="Times New Roman" w:eastAsia="宋体" w:hAnsi="宋体" w:cs="Times New Roman"/>
      <w:kern w:val="0"/>
      <w:szCs w:val="24"/>
    </w:rPr>
  </w:style>
  <w:style w:type="paragraph" w:styleId="ad">
    <w:name w:val="Balloon Text"/>
    <w:basedOn w:val="a2"/>
    <w:link w:val="Char3"/>
    <w:uiPriority w:val="99"/>
    <w:semiHidden/>
    <w:unhideWhenUsed/>
    <w:rsid w:val="000208E9"/>
    <w:pPr>
      <w:spacing w:line="240" w:lineRule="auto"/>
    </w:pPr>
    <w:rPr>
      <w:sz w:val="18"/>
      <w:szCs w:val="18"/>
    </w:rPr>
  </w:style>
  <w:style w:type="character" w:customStyle="1" w:styleId="Char3">
    <w:name w:val="批注框文本 Char"/>
    <w:basedOn w:val="a3"/>
    <w:link w:val="ad"/>
    <w:uiPriority w:val="99"/>
    <w:semiHidden/>
    <w:rsid w:val="000208E9"/>
    <w:rPr>
      <w:rFonts w:ascii="Times New Roman" w:hAnsi="Times New Roman"/>
      <w:sz w:val="18"/>
      <w:szCs w:val="18"/>
    </w:rPr>
  </w:style>
  <w:style w:type="paragraph" w:styleId="ae">
    <w:name w:val="List Paragraph"/>
    <w:basedOn w:val="a2"/>
    <w:uiPriority w:val="34"/>
    <w:qFormat/>
    <w:rsid w:val="00D0243C"/>
    <w:pPr>
      <w:ind w:firstLineChars="200" w:firstLine="420"/>
    </w:pPr>
  </w:style>
  <w:style w:type="paragraph" w:styleId="af">
    <w:name w:val="No Spacing"/>
    <w:uiPriority w:val="1"/>
    <w:qFormat/>
    <w:rsid w:val="00497C38"/>
    <w:pPr>
      <w:widowControl w:val="0"/>
      <w:jc w:val="both"/>
    </w:pPr>
    <w:rPr>
      <w:rFonts w:ascii="Times New Roman" w:eastAsia="宋体" w:hAnsi="Times New Roman" w:cs="Times New Roman"/>
      <w:szCs w:val="24"/>
    </w:rPr>
  </w:style>
  <w:style w:type="character" w:styleId="af0">
    <w:name w:val="Strong"/>
    <w:basedOn w:val="a3"/>
    <w:uiPriority w:val="22"/>
    <w:qFormat/>
    <w:rsid w:val="00CD6B7B"/>
    <w:rPr>
      <w:b/>
      <w:bCs/>
    </w:rPr>
  </w:style>
  <w:style w:type="paragraph" w:customStyle="1" w:styleId="af1">
    <w:name w:val="备注/说明"/>
    <w:basedOn w:val="-"/>
    <w:link w:val="Char4"/>
    <w:qFormat/>
    <w:rsid w:val="00604BA6"/>
    <w:pPr>
      <w:ind w:firstLine="420"/>
    </w:pPr>
    <w:rPr>
      <w:rFonts w:eastAsia="仿宋"/>
      <w:color w:val="FF0000"/>
      <w:sz w:val="18"/>
    </w:rPr>
  </w:style>
  <w:style w:type="character" w:customStyle="1" w:styleId="Char4">
    <w:name w:val="备注/说明 Char"/>
    <w:basedOn w:val="-Char"/>
    <w:link w:val="af1"/>
    <w:rsid w:val="00604BA6"/>
    <w:rPr>
      <w:rFonts w:ascii="Times New Roman" w:eastAsia="仿宋" w:hAnsi="Times New Roman"/>
      <w:color w:val="FF0000"/>
      <w:sz w:val="18"/>
    </w:rPr>
  </w:style>
  <w:style w:type="character" w:styleId="af2">
    <w:name w:val="FollowedHyperlink"/>
    <w:basedOn w:val="a3"/>
    <w:uiPriority w:val="99"/>
    <w:semiHidden/>
    <w:unhideWhenUsed/>
    <w:rsid w:val="00AE737C"/>
    <w:rPr>
      <w:color w:val="800080"/>
      <w:u w:val="single"/>
    </w:rPr>
  </w:style>
  <w:style w:type="paragraph" w:styleId="40">
    <w:name w:val="toc 4"/>
    <w:basedOn w:val="a2"/>
    <w:next w:val="a2"/>
    <w:autoRedefine/>
    <w:uiPriority w:val="39"/>
    <w:unhideWhenUsed/>
    <w:rsid w:val="001C67E2"/>
    <w:pPr>
      <w:spacing w:line="240" w:lineRule="auto"/>
      <w:ind w:leftChars="600" w:left="1260"/>
    </w:pPr>
    <w:rPr>
      <w:rFonts w:asciiTheme="minorHAnsi" w:hAnsiTheme="minorHAnsi"/>
    </w:rPr>
  </w:style>
  <w:style w:type="paragraph" w:styleId="50">
    <w:name w:val="toc 5"/>
    <w:basedOn w:val="a2"/>
    <w:next w:val="a2"/>
    <w:autoRedefine/>
    <w:uiPriority w:val="39"/>
    <w:unhideWhenUsed/>
    <w:rsid w:val="001C67E2"/>
    <w:pPr>
      <w:spacing w:line="240" w:lineRule="auto"/>
      <w:ind w:leftChars="800" w:left="1680"/>
    </w:pPr>
    <w:rPr>
      <w:rFonts w:asciiTheme="minorHAnsi" w:hAnsiTheme="minorHAnsi"/>
    </w:rPr>
  </w:style>
  <w:style w:type="paragraph" w:styleId="60">
    <w:name w:val="toc 6"/>
    <w:basedOn w:val="a2"/>
    <w:next w:val="a2"/>
    <w:autoRedefine/>
    <w:uiPriority w:val="39"/>
    <w:unhideWhenUsed/>
    <w:rsid w:val="001C67E2"/>
    <w:pPr>
      <w:spacing w:line="240" w:lineRule="auto"/>
      <w:ind w:leftChars="1000" w:left="2100"/>
    </w:pPr>
    <w:rPr>
      <w:rFonts w:asciiTheme="minorHAnsi" w:hAnsiTheme="minorHAnsi"/>
    </w:rPr>
  </w:style>
  <w:style w:type="paragraph" w:styleId="70">
    <w:name w:val="toc 7"/>
    <w:basedOn w:val="a2"/>
    <w:next w:val="a2"/>
    <w:autoRedefine/>
    <w:uiPriority w:val="39"/>
    <w:unhideWhenUsed/>
    <w:rsid w:val="001C67E2"/>
    <w:pPr>
      <w:spacing w:line="240" w:lineRule="auto"/>
      <w:ind w:leftChars="1200" w:left="2520"/>
    </w:pPr>
    <w:rPr>
      <w:rFonts w:asciiTheme="minorHAnsi" w:hAnsiTheme="minorHAnsi"/>
    </w:rPr>
  </w:style>
  <w:style w:type="paragraph" w:styleId="80">
    <w:name w:val="toc 8"/>
    <w:basedOn w:val="a2"/>
    <w:next w:val="a2"/>
    <w:autoRedefine/>
    <w:uiPriority w:val="39"/>
    <w:unhideWhenUsed/>
    <w:rsid w:val="001C67E2"/>
    <w:pPr>
      <w:spacing w:line="240" w:lineRule="auto"/>
      <w:ind w:leftChars="1400" w:left="2940"/>
    </w:pPr>
    <w:rPr>
      <w:rFonts w:asciiTheme="minorHAnsi" w:hAnsiTheme="minorHAnsi"/>
    </w:rPr>
  </w:style>
  <w:style w:type="paragraph" w:styleId="90">
    <w:name w:val="toc 9"/>
    <w:basedOn w:val="a2"/>
    <w:next w:val="a2"/>
    <w:autoRedefine/>
    <w:uiPriority w:val="39"/>
    <w:unhideWhenUsed/>
    <w:rsid w:val="001C67E2"/>
    <w:pPr>
      <w:spacing w:line="240" w:lineRule="auto"/>
      <w:ind w:leftChars="1600" w:left="3360"/>
    </w:pPr>
    <w:rPr>
      <w:rFonts w:asciiTheme="minorHAnsi" w:hAnsiTheme="minorHAnsi"/>
    </w:rPr>
  </w:style>
  <w:style w:type="paragraph" w:customStyle="1" w:styleId="font5">
    <w:name w:val="font5"/>
    <w:basedOn w:val="a2"/>
    <w:rsid w:val="008C4585"/>
    <w:pPr>
      <w:widowControl/>
      <w:spacing w:before="100" w:beforeAutospacing="1" w:after="100" w:afterAutospacing="1" w:line="240" w:lineRule="auto"/>
      <w:jc w:val="left"/>
    </w:pPr>
    <w:rPr>
      <w:rFonts w:ascii="微软雅黑" w:eastAsia="微软雅黑" w:hAnsi="微软雅黑" w:cs="宋体"/>
      <w:kern w:val="0"/>
      <w:sz w:val="18"/>
      <w:szCs w:val="18"/>
    </w:rPr>
  </w:style>
  <w:style w:type="paragraph" w:customStyle="1" w:styleId="font6">
    <w:name w:val="font6"/>
    <w:basedOn w:val="a2"/>
    <w:rsid w:val="008C4585"/>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63">
    <w:name w:val="xl63"/>
    <w:basedOn w:val="a2"/>
    <w:rsid w:val="008C4585"/>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64">
    <w:name w:val="xl64"/>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宋体" w:cs="Arial"/>
      <w:kern w:val="0"/>
      <w:sz w:val="24"/>
      <w:szCs w:val="24"/>
    </w:rPr>
  </w:style>
  <w:style w:type="paragraph" w:customStyle="1" w:styleId="xl65">
    <w:name w:val="xl65"/>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cs="Arial"/>
      <w:kern w:val="0"/>
      <w:sz w:val="24"/>
      <w:szCs w:val="24"/>
    </w:rPr>
  </w:style>
  <w:style w:type="paragraph" w:customStyle="1" w:styleId="xl66">
    <w:name w:val="xl66"/>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color w:val="000000"/>
      <w:kern w:val="0"/>
      <w:sz w:val="18"/>
      <w:szCs w:val="18"/>
    </w:rPr>
  </w:style>
  <w:style w:type="paragraph" w:customStyle="1" w:styleId="xl67">
    <w:name w:val="xl67"/>
    <w:basedOn w:val="a2"/>
    <w:rsid w:val="008C458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68">
    <w:name w:val="xl68"/>
    <w:basedOn w:val="a2"/>
    <w:rsid w:val="008C4585"/>
    <w:pPr>
      <w:widowControl/>
      <w:spacing w:before="100" w:beforeAutospacing="1" w:after="100" w:afterAutospacing="1" w:line="240" w:lineRule="auto"/>
      <w:jc w:val="center"/>
    </w:pPr>
    <w:rPr>
      <w:rFonts w:ascii="宋体" w:eastAsia="宋体" w:hAnsi="宋体" w:cs="宋体"/>
      <w:kern w:val="0"/>
      <w:sz w:val="24"/>
      <w:szCs w:val="24"/>
    </w:rPr>
  </w:style>
  <w:style w:type="paragraph" w:styleId="af3">
    <w:name w:val="Subtitle"/>
    <w:basedOn w:val="a2"/>
    <w:next w:val="a2"/>
    <w:link w:val="Char5"/>
    <w:uiPriority w:val="11"/>
    <w:qFormat/>
    <w:rsid w:val="008C458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5">
    <w:name w:val="副标题 Char"/>
    <w:basedOn w:val="a3"/>
    <w:link w:val="af3"/>
    <w:uiPriority w:val="11"/>
    <w:rsid w:val="008C4585"/>
    <w:rPr>
      <w:rFonts w:asciiTheme="majorHAnsi" w:eastAsia="宋体" w:hAnsiTheme="majorHAnsi" w:cstheme="majorBidi"/>
      <w:b/>
      <w:bCs/>
      <w:kern w:val="28"/>
      <w:sz w:val="32"/>
      <w:szCs w:val="32"/>
    </w:rPr>
  </w:style>
  <w:style w:type="paragraph" w:styleId="af4">
    <w:name w:val="Document Map"/>
    <w:basedOn w:val="a2"/>
    <w:link w:val="Char6"/>
    <w:uiPriority w:val="99"/>
    <w:semiHidden/>
    <w:unhideWhenUsed/>
    <w:rsid w:val="00A610C6"/>
    <w:rPr>
      <w:rFonts w:ascii="宋体" w:eastAsia="宋体"/>
      <w:sz w:val="24"/>
      <w:szCs w:val="24"/>
    </w:rPr>
  </w:style>
  <w:style w:type="character" w:customStyle="1" w:styleId="Char6">
    <w:name w:val="文档结构图 Char"/>
    <w:basedOn w:val="a3"/>
    <w:link w:val="af4"/>
    <w:uiPriority w:val="99"/>
    <w:semiHidden/>
    <w:rsid w:val="00A610C6"/>
    <w:rPr>
      <w:rFonts w:ascii="宋体" w:eastAsia="宋体" w:hAnsi="Arial"/>
      <w:sz w:val="24"/>
      <w:szCs w:val="24"/>
    </w:rPr>
  </w:style>
  <w:style w:type="paragraph" w:customStyle="1" w:styleId="af5">
    <w:name w:val="正文样式"/>
    <w:basedOn w:val="a2"/>
    <w:qFormat/>
    <w:rsid w:val="00884098"/>
    <w:pPr>
      <w:spacing w:before="40" w:after="40" w:line="288" w:lineRule="auto"/>
      <w:ind w:firstLineChars="200" w:firstLine="200"/>
    </w:pPr>
    <w:rPr>
      <w:rFonts w:eastAsia="宋体"/>
    </w:rPr>
  </w:style>
  <w:style w:type="paragraph" w:customStyle="1" w:styleId="21">
    <w:name w:val="列出段落2"/>
    <w:basedOn w:val="a2"/>
    <w:link w:val="Char7"/>
    <w:uiPriority w:val="34"/>
    <w:qFormat/>
    <w:rsid w:val="00BD0980"/>
    <w:pPr>
      <w:spacing w:line="240" w:lineRule="auto"/>
      <w:ind w:leftChars="0" w:left="0" w:firstLineChars="200" w:firstLine="420"/>
    </w:pPr>
    <w:rPr>
      <w:rFonts w:asciiTheme="minorHAnsi" w:eastAsia="宋体" w:hAnsiTheme="minorHAnsi"/>
    </w:rPr>
  </w:style>
  <w:style w:type="character" w:customStyle="1" w:styleId="Char7">
    <w:name w:val="列出段落 Char"/>
    <w:basedOn w:val="a3"/>
    <w:link w:val="21"/>
    <w:uiPriority w:val="34"/>
    <w:qFormat/>
    <w:rsid w:val="00BD0980"/>
    <w:rPr>
      <w:rFonts w:eastAsia="宋体"/>
    </w:rPr>
  </w:style>
  <w:style w:type="paragraph" w:styleId="af6">
    <w:name w:val="Date"/>
    <w:basedOn w:val="a2"/>
    <w:next w:val="a2"/>
    <w:link w:val="Char8"/>
    <w:uiPriority w:val="99"/>
    <w:semiHidden/>
    <w:unhideWhenUsed/>
    <w:rsid w:val="00317693"/>
    <w:pPr>
      <w:ind w:leftChars="2500" w:left="100"/>
    </w:pPr>
  </w:style>
  <w:style w:type="character" w:customStyle="1" w:styleId="Char8">
    <w:name w:val="日期 Char"/>
    <w:basedOn w:val="a3"/>
    <w:link w:val="af6"/>
    <w:uiPriority w:val="99"/>
    <w:semiHidden/>
    <w:rsid w:val="00317693"/>
    <w:rPr>
      <w:rFonts w:ascii="Arial" w:hAnsi="Arial"/>
    </w:rPr>
  </w:style>
  <w:style w:type="paragraph" w:styleId="af7">
    <w:name w:val="Normal (Web)"/>
    <w:basedOn w:val="a2"/>
    <w:uiPriority w:val="99"/>
    <w:unhideWhenUsed/>
    <w:rsid w:val="003A4BF7"/>
    <w:pPr>
      <w:widowControl/>
      <w:spacing w:before="100" w:beforeAutospacing="1" w:after="100" w:afterAutospacing="1" w:line="240" w:lineRule="auto"/>
      <w:ind w:leftChars="0" w:left="0"/>
      <w:jc w:val="left"/>
    </w:pPr>
    <w:rPr>
      <w:rFonts w:ascii="宋体" w:eastAsia="宋体" w:hAnsi="宋体" w:cs="宋体"/>
      <w:kern w:val="0"/>
      <w:sz w:val="24"/>
      <w:szCs w:val="24"/>
    </w:rPr>
  </w:style>
  <w:style w:type="paragraph" w:styleId="HTML">
    <w:name w:val="HTML Preformatted"/>
    <w:basedOn w:val="a2"/>
    <w:link w:val="HTMLChar"/>
    <w:uiPriority w:val="99"/>
    <w:unhideWhenUsed/>
    <w:rsid w:val="005F1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jc w:val="left"/>
    </w:pPr>
    <w:rPr>
      <w:rFonts w:ascii="宋体" w:eastAsia="宋体" w:hAnsi="宋体" w:cs="宋体"/>
      <w:kern w:val="0"/>
      <w:sz w:val="24"/>
      <w:szCs w:val="24"/>
    </w:rPr>
  </w:style>
  <w:style w:type="character" w:customStyle="1" w:styleId="HTMLChar">
    <w:name w:val="HTML 预设格式 Char"/>
    <w:basedOn w:val="a3"/>
    <w:link w:val="HTML"/>
    <w:uiPriority w:val="99"/>
    <w:rsid w:val="005F1943"/>
    <w:rPr>
      <w:rFonts w:ascii="宋体" w:eastAsia="宋体" w:hAnsi="宋体" w:cs="宋体"/>
      <w:kern w:val="0"/>
      <w:sz w:val="24"/>
      <w:szCs w:val="24"/>
    </w:rPr>
  </w:style>
  <w:style w:type="paragraph" w:customStyle="1" w:styleId="af8">
    <w:name w:val="段"/>
    <w:link w:val="Char9"/>
    <w:rsid w:val="00C16FE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9">
    <w:name w:val="段 Char"/>
    <w:basedOn w:val="a3"/>
    <w:link w:val="af8"/>
    <w:rsid w:val="00C16FE1"/>
    <w:rPr>
      <w:rFonts w:ascii="宋体" w:eastAsia="宋体" w:hAnsi="Times New Roman" w:cs="Times New Roman"/>
      <w:noProof/>
      <w:kern w:val="0"/>
      <w:szCs w:val="20"/>
    </w:rPr>
  </w:style>
  <w:style w:type="paragraph" w:customStyle="1" w:styleId="a">
    <w:name w:val="列项——（一级）"/>
    <w:rsid w:val="00C16FE1"/>
    <w:pPr>
      <w:widowControl w:val="0"/>
      <w:numPr>
        <w:numId w:val="36"/>
      </w:numPr>
      <w:ind w:left="833"/>
      <w:jc w:val="both"/>
    </w:pPr>
    <w:rPr>
      <w:rFonts w:ascii="宋体" w:eastAsia="宋体" w:hAnsi="Times New Roman" w:cs="Times New Roman"/>
      <w:kern w:val="0"/>
      <w:szCs w:val="20"/>
    </w:rPr>
  </w:style>
  <w:style w:type="paragraph" w:customStyle="1" w:styleId="a0">
    <w:name w:val="列项●（二级）"/>
    <w:rsid w:val="00C16FE1"/>
    <w:pPr>
      <w:numPr>
        <w:ilvl w:val="1"/>
        <w:numId w:val="36"/>
      </w:numPr>
      <w:tabs>
        <w:tab w:val="left" w:pos="840"/>
      </w:tabs>
      <w:jc w:val="both"/>
    </w:pPr>
    <w:rPr>
      <w:rFonts w:ascii="宋体" w:eastAsia="宋体" w:hAnsi="Times New Roman" w:cs="Times New Roman"/>
      <w:kern w:val="0"/>
      <w:szCs w:val="20"/>
    </w:rPr>
  </w:style>
  <w:style w:type="paragraph" w:customStyle="1" w:styleId="a1">
    <w:name w:val="列项◆（三级）"/>
    <w:basedOn w:val="a2"/>
    <w:rsid w:val="00C16FE1"/>
    <w:pPr>
      <w:numPr>
        <w:ilvl w:val="2"/>
        <w:numId w:val="36"/>
      </w:numPr>
      <w:spacing w:line="240" w:lineRule="auto"/>
      <w:ind w:leftChars="0" w:left="0"/>
    </w:pPr>
    <w:rPr>
      <w:rFonts w:ascii="宋体"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63">
      <w:bodyDiv w:val="1"/>
      <w:marLeft w:val="0"/>
      <w:marRight w:val="0"/>
      <w:marTop w:val="0"/>
      <w:marBottom w:val="0"/>
      <w:divBdr>
        <w:top w:val="none" w:sz="0" w:space="0" w:color="auto"/>
        <w:left w:val="none" w:sz="0" w:space="0" w:color="auto"/>
        <w:bottom w:val="none" w:sz="0" w:space="0" w:color="auto"/>
        <w:right w:val="none" w:sz="0" w:space="0" w:color="auto"/>
      </w:divBdr>
    </w:div>
    <w:div w:id="4023038">
      <w:bodyDiv w:val="1"/>
      <w:marLeft w:val="0"/>
      <w:marRight w:val="0"/>
      <w:marTop w:val="0"/>
      <w:marBottom w:val="0"/>
      <w:divBdr>
        <w:top w:val="none" w:sz="0" w:space="0" w:color="auto"/>
        <w:left w:val="none" w:sz="0" w:space="0" w:color="auto"/>
        <w:bottom w:val="none" w:sz="0" w:space="0" w:color="auto"/>
        <w:right w:val="none" w:sz="0" w:space="0" w:color="auto"/>
      </w:divBdr>
    </w:div>
    <w:div w:id="13307020">
      <w:bodyDiv w:val="1"/>
      <w:marLeft w:val="0"/>
      <w:marRight w:val="0"/>
      <w:marTop w:val="0"/>
      <w:marBottom w:val="0"/>
      <w:divBdr>
        <w:top w:val="none" w:sz="0" w:space="0" w:color="auto"/>
        <w:left w:val="none" w:sz="0" w:space="0" w:color="auto"/>
        <w:bottom w:val="none" w:sz="0" w:space="0" w:color="auto"/>
        <w:right w:val="none" w:sz="0" w:space="0" w:color="auto"/>
      </w:divBdr>
    </w:div>
    <w:div w:id="13776495">
      <w:bodyDiv w:val="1"/>
      <w:marLeft w:val="0"/>
      <w:marRight w:val="0"/>
      <w:marTop w:val="0"/>
      <w:marBottom w:val="0"/>
      <w:divBdr>
        <w:top w:val="none" w:sz="0" w:space="0" w:color="auto"/>
        <w:left w:val="none" w:sz="0" w:space="0" w:color="auto"/>
        <w:bottom w:val="none" w:sz="0" w:space="0" w:color="auto"/>
        <w:right w:val="none" w:sz="0" w:space="0" w:color="auto"/>
      </w:divBdr>
    </w:div>
    <w:div w:id="19628015">
      <w:bodyDiv w:val="1"/>
      <w:marLeft w:val="0"/>
      <w:marRight w:val="0"/>
      <w:marTop w:val="0"/>
      <w:marBottom w:val="0"/>
      <w:divBdr>
        <w:top w:val="none" w:sz="0" w:space="0" w:color="auto"/>
        <w:left w:val="none" w:sz="0" w:space="0" w:color="auto"/>
        <w:bottom w:val="none" w:sz="0" w:space="0" w:color="auto"/>
        <w:right w:val="none" w:sz="0" w:space="0" w:color="auto"/>
      </w:divBdr>
      <w:divsChild>
        <w:div w:id="1825121126">
          <w:marLeft w:val="0"/>
          <w:marRight w:val="0"/>
          <w:marTop w:val="0"/>
          <w:marBottom w:val="0"/>
          <w:divBdr>
            <w:top w:val="none" w:sz="0" w:space="0" w:color="auto"/>
            <w:left w:val="none" w:sz="0" w:space="0" w:color="auto"/>
            <w:bottom w:val="none" w:sz="0" w:space="0" w:color="auto"/>
            <w:right w:val="none" w:sz="0" w:space="0" w:color="auto"/>
          </w:divBdr>
          <w:divsChild>
            <w:div w:id="1267738646">
              <w:marLeft w:val="0"/>
              <w:marRight w:val="0"/>
              <w:marTop w:val="0"/>
              <w:marBottom w:val="0"/>
              <w:divBdr>
                <w:top w:val="none" w:sz="0" w:space="0" w:color="auto"/>
                <w:left w:val="none" w:sz="0" w:space="0" w:color="auto"/>
                <w:bottom w:val="none" w:sz="0" w:space="0" w:color="auto"/>
                <w:right w:val="none" w:sz="0" w:space="0" w:color="auto"/>
              </w:divBdr>
              <w:divsChild>
                <w:div w:id="688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902">
      <w:bodyDiv w:val="1"/>
      <w:marLeft w:val="0"/>
      <w:marRight w:val="0"/>
      <w:marTop w:val="0"/>
      <w:marBottom w:val="0"/>
      <w:divBdr>
        <w:top w:val="none" w:sz="0" w:space="0" w:color="auto"/>
        <w:left w:val="none" w:sz="0" w:space="0" w:color="auto"/>
        <w:bottom w:val="none" w:sz="0" w:space="0" w:color="auto"/>
        <w:right w:val="none" w:sz="0" w:space="0" w:color="auto"/>
      </w:divBdr>
    </w:div>
    <w:div w:id="24913129">
      <w:bodyDiv w:val="1"/>
      <w:marLeft w:val="0"/>
      <w:marRight w:val="0"/>
      <w:marTop w:val="0"/>
      <w:marBottom w:val="0"/>
      <w:divBdr>
        <w:top w:val="none" w:sz="0" w:space="0" w:color="auto"/>
        <w:left w:val="none" w:sz="0" w:space="0" w:color="auto"/>
        <w:bottom w:val="none" w:sz="0" w:space="0" w:color="auto"/>
        <w:right w:val="none" w:sz="0" w:space="0" w:color="auto"/>
      </w:divBdr>
      <w:divsChild>
        <w:div w:id="1760520926">
          <w:marLeft w:val="0"/>
          <w:marRight w:val="0"/>
          <w:marTop w:val="0"/>
          <w:marBottom w:val="0"/>
          <w:divBdr>
            <w:top w:val="none" w:sz="0" w:space="0" w:color="auto"/>
            <w:left w:val="none" w:sz="0" w:space="0" w:color="auto"/>
            <w:bottom w:val="none" w:sz="0" w:space="0" w:color="auto"/>
            <w:right w:val="none" w:sz="0" w:space="0" w:color="auto"/>
          </w:divBdr>
          <w:divsChild>
            <w:div w:id="1525905192">
              <w:marLeft w:val="0"/>
              <w:marRight w:val="0"/>
              <w:marTop w:val="0"/>
              <w:marBottom w:val="0"/>
              <w:divBdr>
                <w:top w:val="none" w:sz="0" w:space="0" w:color="auto"/>
                <w:left w:val="none" w:sz="0" w:space="0" w:color="auto"/>
                <w:bottom w:val="none" w:sz="0" w:space="0" w:color="auto"/>
                <w:right w:val="none" w:sz="0" w:space="0" w:color="auto"/>
              </w:divBdr>
              <w:divsChild>
                <w:div w:id="1132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010">
      <w:bodyDiv w:val="1"/>
      <w:marLeft w:val="0"/>
      <w:marRight w:val="0"/>
      <w:marTop w:val="0"/>
      <w:marBottom w:val="0"/>
      <w:divBdr>
        <w:top w:val="none" w:sz="0" w:space="0" w:color="auto"/>
        <w:left w:val="none" w:sz="0" w:space="0" w:color="auto"/>
        <w:bottom w:val="none" w:sz="0" w:space="0" w:color="auto"/>
        <w:right w:val="none" w:sz="0" w:space="0" w:color="auto"/>
      </w:divBdr>
    </w:div>
    <w:div w:id="36904766">
      <w:bodyDiv w:val="1"/>
      <w:marLeft w:val="0"/>
      <w:marRight w:val="0"/>
      <w:marTop w:val="0"/>
      <w:marBottom w:val="0"/>
      <w:divBdr>
        <w:top w:val="none" w:sz="0" w:space="0" w:color="auto"/>
        <w:left w:val="none" w:sz="0" w:space="0" w:color="auto"/>
        <w:bottom w:val="none" w:sz="0" w:space="0" w:color="auto"/>
        <w:right w:val="none" w:sz="0" w:space="0" w:color="auto"/>
      </w:divBdr>
      <w:divsChild>
        <w:div w:id="476802232">
          <w:marLeft w:val="0"/>
          <w:marRight w:val="0"/>
          <w:marTop w:val="0"/>
          <w:marBottom w:val="0"/>
          <w:divBdr>
            <w:top w:val="none" w:sz="0" w:space="0" w:color="auto"/>
            <w:left w:val="none" w:sz="0" w:space="0" w:color="auto"/>
            <w:bottom w:val="none" w:sz="0" w:space="0" w:color="auto"/>
            <w:right w:val="none" w:sz="0" w:space="0" w:color="auto"/>
          </w:divBdr>
          <w:divsChild>
            <w:div w:id="88701094">
              <w:marLeft w:val="0"/>
              <w:marRight w:val="0"/>
              <w:marTop w:val="0"/>
              <w:marBottom w:val="0"/>
              <w:divBdr>
                <w:top w:val="none" w:sz="0" w:space="0" w:color="auto"/>
                <w:left w:val="none" w:sz="0" w:space="0" w:color="auto"/>
                <w:bottom w:val="none" w:sz="0" w:space="0" w:color="auto"/>
                <w:right w:val="none" w:sz="0" w:space="0" w:color="auto"/>
              </w:divBdr>
              <w:divsChild>
                <w:div w:id="17938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093">
      <w:bodyDiv w:val="1"/>
      <w:marLeft w:val="0"/>
      <w:marRight w:val="0"/>
      <w:marTop w:val="0"/>
      <w:marBottom w:val="0"/>
      <w:divBdr>
        <w:top w:val="none" w:sz="0" w:space="0" w:color="auto"/>
        <w:left w:val="none" w:sz="0" w:space="0" w:color="auto"/>
        <w:bottom w:val="none" w:sz="0" w:space="0" w:color="auto"/>
        <w:right w:val="none" w:sz="0" w:space="0" w:color="auto"/>
      </w:divBdr>
      <w:divsChild>
        <w:div w:id="1985546901">
          <w:marLeft w:val="0"/>
          <w:marRight w:val="0"/>
          <w:marTop w:val="0"/>
          <w:marBottom w:val="0"/>
          <w:divBdr>
            <w:top w:val="none" w:sz="0" w:space="0" w:color="auto"/>
            <w:left w:val="none" w:sz="0" w:space="0" w:color="auto"/>
            <w:bottom w:val="none" w:sz="0" w:space="0" w:color="auto"/>
            <w:right w:val="none" w:sz="0" w:space="0" w:color="auto"/>
          </w:divBdr>
          <w:divsChild>
            <w:div w:id="1252154521">
              <w:marLeft w:val="0"/>
              <w:marRight w:val="0"/>
              <w:marTop w:val="0"/>
              <w:marBottom w:val="0"/>
              <w:divBdr>
                <w:top w:val="none" w:sz="0" w:space="0" w:color="auto"/>
                <w:left w:val="none" w:sz="0" w:space="0" w:color="auto"/>
                <w:bottom w:val="none" w:sz="0" w:space="0" w:color="auto"/>
                <w:right w:val="none" w:sz="0" w:space="0" w:color="auto"/>
              </w:divBdr>
              <w:divsChild>
                <w:div w:id="938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5257">
      <w:bodyDiv w:val="1"/>
      <w:marLeft w:val="0"/>
      <w:marRight w:val="0"/>
      <w:marTop w:val="0"/>
      <w:marBottom w:val="0"/>
      <w:divBdr>
        <w:top w:val="none" w:sz="0" w:space="0" w:color="auto"/>
        <w:left w:val="none" w:sz="0" w:space="0" w:color="auto"/>
        <w:bottom w:val="none" w:sz="0" w:space="0" w:color="auto"/>
        <w:right w:val="none" w:sz="0" w:space="0" w:color="auto"/>
      </w:divBdr>
    </w:div>
    <w:div w:id="42289195">
      <w:bodyDiv w:val="1"/>
      <w:marLeft w:val="0"/>
      <w:marRight w:val="0"/>
      <w:marTop w:val="0"/>
      <w:marBottom w:val="0"/>
      <w:divBdr>
        <w:top w:val="none" w:sz="0" w:space="0" w:color="auto"/>
        <w:left w:val="none" w:sz="0" w:space="0" w:color="auto"/>
        <w:bottom w:val="none" w:sz="0" w:space="0" w:color="auto"/>
        <w:right w:val="none" w:sz="0" w:space="0" w:color="auto"/>
      </w:divBdr>
    </w:div>
    <w:div w:id="54940807">
      <w:bodyDiv w:val="1"/>
      <w:marLeft w:val="0"/>
      <w:marRight w:val="0"/>
      <w:marTop w:val="0"/>
      <w:marBottom w:val="0"/>
      <w:divBdr>
        <w:top w:val="none" w:sz="0" w:space="0" w:color="auto"/>
        <w:left w:val="none" w:sz="0" w:space="0" w:color="auto"/>
        <w:bottom w:val="none" w:sz="0" w:space="0" w:color="auto"/>
        <w:right w:val="none" w:sz="0" w:space="0" w:color="auto"/>
      </w:divBdr>
      <w:divsChild>
        <w:div w:id="1326857047">
          <w:marLeft w:val="0"/>
          <w:marRight w:val="0"/>
          <w:marTop w:val="0"/>
          <w:marBottom w:val="0"/>
          <w:divBdr>
            <w:top w:val="none" w:sz="0" w:space="0" w:color="auto"/>
            <w:left w:val="none" w:sz="0" w:space="0" w:color="auto"/>
            <w:bottom w:val="none" w:sz="0" w:space="0" w:color="auto"/>
            <w:right w:val="none" w:sz="0" w:space="0" w:color="auto"/>
          </w:divBdr>
          <w:divsChild>
            <w:div w:id="1817406313">
              <w:marLeft w:val="0"/>
              <w:marRight w:val="0"/>
              <w:marTop w:val="0"/>
              <w:marBottom w:val="0"/>
              <w:divBdr>
                <w:top w:val="none" w:sz="0" w:space="0" w:color="auto"/>
                <w:left w:val="none" w:sz="0" w:space="0" w:color="auto"/>
                <w:bottom w:val="none" w:sz="0" w:space="0" w:color="auto"/>
                <w:right w:val="none" w:sz="0" w:space="0" w:color="auto"/>
              </w:divBdr>
              <w:divsChild>
                <w:div w:id="40521986">
                  <w:marLeft w:val="0"/>
                  <w:marRight w:val="0"/>
                  <w:marTop w:val="0"/>
                  <w:marBottom w:val="0"/>
                  <w:divBdr>
                    <w:top w:val="none" w:sz="0" w:space="0" w:color="auto"/>
                    <w:left w:val="none" w:sz="0" w:space="0" w:color="auto"/>
                    <w:bottom w:val="none" w:sz="0" w:space="0" w:color="auto"/>
                    <w:right w:val="none" w:sz="0" w:space="0" w:color="auto"/>
                  </w:divBdr>
                  <w:divsChild>
                    <w:div w:id="11130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3163">
      <w:bodyDiv w:val="1"/>
      <w:marLeft w:val="0"/>
      <w:marRight w:val="0"/>
      <w:marTop w:val="0"/>
      <w:marBottom w:val="0"/>
      <w:divBdr>
        <w:top w:val="none" w:sz="0" w:space="0" w:color="auto"/>
        <w:left w:val="none" w:sz="0" w:space="0" w:color="auto"/>
        <w:bottom w:val="none" w:sz="0" w:space="0" w:color="auto"/>
        <w:right w:val="none" w:sz="0" w:space="0" w:color="auto"/>
      </w:divBdr>
      <w:divsChild>
        <w:div w:id="778068825">
          <w:marLeft w:val="0"/>
          <w:marRight w:val="0"/>
          <w:marTop w:val="0"/>
          <w:marBottom w:val="0"/>
          <w:divBdr>
            <w:top w:val="none" w:sz="0" w:space="0" w:color="auto"/>
            <w:left w:val="none" w:sz="0" w:space="0" w:color="auto"/>
            <w:bottom w:val="none" w:sz="0" w:space="0" w:color="auto"/>
            <w:right w:val="none" w:sz="0" w:space="0" w:color="auto"/>
          </w:divBdr>
          <w:divsChild>
            <w:div w:id="1651057801">
              <w:marLeft w:val="0"/>
              <w:marRight w:val="0"/>
              <w:marTop w:val="0"/>
              <w:marBottom w:val="0"/>
              <w:divBdr>
                <w:top w:val="none" w:sz="0" w:space="0" w:color="auto"/>
                <w:left w:val="none" w:sz="0" w:space="0" w:color="auto"/>
                <w:bottom w:val="none" w:sz="0" w:space="0" w:color="auto"/>
                <w:right w:val="none" w:sz="0" w:space="0" w:color="auto"/>
              </w:divBdr>
              <w:divsChild>
                <w:div w:id="409229194">
                  <w:marLeft w:val="0"/>
                  <w:marRight w:val="0"/>
                  <w:marTop w:val="0"/>
                  <w:marBottom w:val="0"/>
                  <w:divBdr>
                    <w:top w:val="none" w:sz="0" w:space="0" w:color="auto"/>
                    <w:left w:val="none" w:sz="0" w:space="0" w:color="auto"/>
                    <w:bottom w:val="none" w:sz="0" w:space="0" w:color="auto"/>
                    <w:right w:val="none" w:sz="0" w:space="0" w:color="auto"/>
                  </w:divBdr>
                  <w:divsChild>
                    <w:div w:id="12020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2678">
      <w:bodyDiv w:val="1"/>
      <w:marLeft w:val="0"/>
      <w:marRight w:val="0"/>
      <w:marTop w:val="0"/>
      <w:marBottom w:val="0"/>
      <w:divBdr>
        <w:top w:val="none" w:sz="0" w:space="0" w:color="auto"/>
        <w:left w:val="none" w:sz="0" w:space="0" w:color="auto"/>
        <w:bottom w:val="none" w:sz="0" w:space="0" w:color="auto"/>
        <w:right w:val="none" w:sz="0" w:space="0" w:color="auto"/>
      </w:divBdr>
      <w:divsChild>
        <w:div w:id="869534591">
          <w:marLeft w:val="0"/>
          <w:marRight w:val="0"/>
          <w:marTop w:val="0"/>
          <w:marBottom w:val="0"/>
          <w:divBdr>
            <w:top w:val="none" w:sz="0" w:space="0" w:color="auto"/>
            <w:left w:val="none" w:sz="0" w:space="0" w:color="auto"/>
            <w:bottom w:val="none" w:sz="0" w:space="0" w:color="auto"/>
            <w:right w:val="none" w:sz="0" w:space="0" w:color="auto"/>
          </w:divBdr>
          <w:divsChild>
            <w:div w:id="492375823">
              <w:marLeft w:val="0"/>
              <w:marRight w:val="0"/>
              <w:marTop w:val="0"/>
              <w:marBottom w:val="0"/>
              <w:divBdr>
                <w:top w:val="none" w:sz="0" w:space="0" w:color="auto"/>
                <w:left w:val="none" w:sz="0" w:space="0" w:color="auto"/>
                <w:bottom w:val="none" w:sz="0" w:space="0" w:color="auto"/>
                <w:right w:val="none" w:sz="0" w:space="0" w:color="auto"/>
              </w:divBdr>
              <w:divsChild>
                <w:div w:id="1153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3295">
      <w:bodyDiv w:val="1"/>
      <w:marLeft w:val="0"/>
      <w:marRight w:val="0"/>
      <w:marTop w:val="0"/>
      <w:marBottom w:val="0"/>
      <w:divBdr>
        <w:top w:val="none" w:sz="0" w:space="0" w:color="auto"/>
        <w:left w:val="none" w:sz="0" w:space="0" w:color="auto"/>
        <w:bottom w:val="none" w:sz="0" w:space="0" w:color="auto"/>
        <w:right w:val="none" w:sz="0" w:space="0" w:color="auto"/>
      </w:divBdr>
    </w:div>
    <w:div w:id="74981436">
      <w:bodyDiv w:val="1"/>
      <w:marLeft w:val="0"/>
      <w:marRight w:val="0"/>
      <w:marTop w:val="0"/>
      <w:marBottom w:val="0"/>
      <w:divBdr>
        <w:top w:val="none" w:sz="0" w:space="0" w:color="auto"/>
        <w:left w:val="none" w:sz="0" w:space="0" w:color="auto"/>
        <w:bottom w:val="none" w:sz="0" w:space="0" w:color="auto"/>
        <w:right w:val="none" w:sz="0" w:space="0" w:color="auto"/>
      </w:divBdr>
      <w:divsChild>
        <w:div w:id="87778314">
          <w:marLeft w:val="0"/>
          <w:marRight w:val="0"/>
          <w:marTop w:val="0"/>
          <w:marBottom w:val="0"/>
          <w:divBdr>
            <w:top w:val="none" w:sz="0" w:space="0" w:color="auto"/>
            <w:left w:val="none" w:sz="0" w:space="0" w:color="auto"/>
            <w:bottom w:val="none" w:sz="0" w:space="0" w:color="auto"/>
            <w:right w:val="none" w:sz="0" w:space="0" w:color="auto"/>
          </w:divBdr>
          <w:divsChild>
            <w:div w:id="118766660">
              <w:marLeft w:val="0"/>
              <w:marRight w:val="0"/>
              <w:marTop w:val="0"/>
              <w:marBottom w:val="0"/>
              <w:divBdr>
                <w:top w:val="none" w:sz="0" w:space="0" w:color="auto"/>
                <w:left w:val="none" w:sz="0" w:space="0" w:color="auto"/>
                <w:bottom w:val="none" w:sz="0" w:space="0" w:color="auto"/>
                <w:right w:val="none" w:sz="0" w:space="0" w:color="auto"/>
              </w:divBdr>
              <w:divsChild>
                <w:div w:id="4892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144">
      <w:bodyDiv w:val="1"/>
      <w:marLeft w:val="0"/>
      <w:marRight w:val="0"/>
      <w:marTop w:val="0"/>
      <w:marBottom w:val="0"/>
      <w:divBdr>
        <w:top w:val="none" w:sz="0" w:space="0" w:color="auto"/>
        <w:left w:val="none" w:sz="0" w:space="0" w:color="auto"/>
        <w:bottom w:val="none" w:sz="0" w:space="0" w:color="auto"/>
        <w:right w:val="none" w:sz="0" w:space="0" w:color="auto"/>
      </w:divBdr>
    </w:div>
    <w:div w:id="103233811">
      <w:bodyDiv w:val="1"/>
      <w:marLeft w:val="0"/>
      <w:marRight w:val="0"/>
      <w:marTop w:val="0"/>
      <w:marBottom w:val="0"/>
      <w:divBdr>
        <w:top w:val="none" w:sz="0" w:space="0" w:color="auto"/>
        <w:left w:val="none" w:sz="0" w:space="0" w:color="auto"/>
        <w:bottom w:val="none" w:sz="0" w:space="0" w:color="auto"/>
        <w:right w:val="none" w:sz="0" w:space="0" w:color="auto"/>
      </w:divBdr>
    </w:div>
    <w:div w:id="114719368">
      <w:bodyDiv w:val="1"/>
      <w:marLeft w:val="0"/>
      <w:marRight w:val="0"/>
      <w:marTop w:val="0"/>
      <w:marBottom w:val="0"/>
      <w:divBdr>
        <w:top w:val="none" w:sz="0" w:space="0" w:color="auto"/>
        <w:left w:val="none" w:sz="0" w:space="0" w:color="auto"/>
        <w:bottom w:val="none" w:sz="0" w:space="0" w:color="auto"/>
        <w:right w:val="none" w:sz="0" w:space="0" w:color="auto"/>
      </w:divBdr>
      <w:divsChild>
        <w:div w:id="1088893175">
          <w:marLeft w:val="0"/>
          <w:marRight w:val="0"/>
          <w:marTop w:val="0"/>
          <w:marBottom w:val="0"/>
          <w:divBdr>
            <w:top w:val="none" w:sz="0" w:space="0" w:color="auto"/>
            <w:left w:val="none" w:sz="0" w:space="0" w:color="auto"/>
            <w:bottom w:val="none" w:sz="0" w:space="0" w:color="auto"/>
            <w:right w:val="none" w:sz="0" w:space="0" w:color="auto"/>
          </w:divBdr>
          <w:divsChild>
            <w:div w:id="2021158621">
              <w:marLeft w:val="0"/>
              <w:marRight w:val="0"/>
              <w:marTop w:val="0"/>
              <w:marBottom w:val="0"/>
              <w:divBdr>
                <w:top w:val="none" w:sz="0" w:space="0" w:color="auto"/>
                <w:left w:val="none" w:sz="0" w:space="0" w:color="auto"/>
                <w:bottom w:val="none" w:sz="0" w:space="0" w:color="auto"/>
                <w:right w:val="none" w:sz="0" w:space="0" w:color="auto"/>
              </w:divBdr>
              <w:divsChild>
                <w:div w:id="11871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2529">
      <w:bodyDiv w:val="1"/>
      <w:marLeft w:val="0"/>
      <w:marRight w:val="0"/>
      <w:marTop w:val="0"/>
      <w:marBottom w:val="0"/>
      <w:divBdr>
        <w:top w:val="none" w:sz="0" w:space="0" w:color="auto"/>
        <w:left w:val="none" w:sz="0" w:space="0" w:color="auto"/>
        <w:bottom w:val="none" w:sz="0" w:space="0" w:color="auto"/>
        <w:right w:val="none" w:sz="0" w:space="0" w:color="auto"/>
      </w:divBdr>
    </w:div>
    <w:div w:id="128131682">
      <w:bodyDiv w:val="1"/>
      <w:marLeft w:val="0"/>
      <w:marRight w:val="0"/>
      <w:marTop w:val="0"/>
      <w:marBottom w:val="0"/>
      <w:divBdr>
        <w:top w:val="none" w:sz="0" w:space="0" w:color="auto"/>
        <w:left w:val="none" w:sz="0" w:space="0" w:color="auto"/>
        <w:bottom w:val="none" w:sz="0" w:space="0" w:color="auto"/>
        <w:right w:val="none" w:sz="0" w:space="0" w:color="auto"/>
      </w:divBdr>
      <w:divsChild>
        <w:div w:id="1608734920">
          <w:marLeft w:val="0"/>
          <w:marRight w:val="0"/>
          <w:marTop w:val="0"/>
          <w:marBottom w:val="0"/>
          <w:divBdr>
            <w:top w:val="none" w:sz="0" w:space="0" w:color="auto"/>
            <w:left w:val="none" w:sz="0" w:space="0" w:color="auto"/>
            <w:bottom w:val="none" w:sz="0" w:space="0" w:color="auto"/>
            <w:right w:val="none" w:sz="0" w:space="0" w:color="auto"/>
          </w:divBdr>
          <w:divsChild>
            <w:div w:id="747000123">
              <w:marLeft w:val="0"/>
              <w:marRight w:val="0"/>
              <w:marTop w:val="0"/>
              <w:marBottom w:val="0"/>
              <w:divBdr>
                <w:top w:val="none" w:sz="0" w:space="0" w:color="auto"/>
                <w:left w:val="none" w:sz="0" w:space="0" w:color="auto"/>
                <w:bottom w:val="none" w:sz="0" w:space="0" w:color="auto"/>
                <w:right w:val="none" w:sz="0" w:space="0" w:color="auto"/>
              </w:divBdr>
              <w:divsChild>
                <w:div w:id="5560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234">
      <w:bodyDiv w:val="1"/>
      <w:marLeft w:val="0"/>
      <w:marRight w:val="0"/>
      <w:marTop w:val="0"/>
      <w:marBottom w:val="0"/>
      <w:divBdr>
        <w:top w:val="none" w:sz="0" w:space="0" w:color="auto"/>
        <w:left w:val="none" w:sz="0" w:space="0" w:color="auto"/>
        <w:bottom w:val="none" w:sz="0" w:space="0" w:color="auto"/>
        <w:right w:val="none" w:sz="0" w:space="0" w:color="auto"/>
      </w:divBdr>
    </w:div>
    <w:div w:id="148636379">
      <w:bodyDiv w:val="1"/>
      <w:marLeft w:val="0"/>
      <w:marRight w:val="0"/>
      <w:marTop w:val="0"/>
      <w:marBottom w:val="0"/>
      <w:divBdr>
        <w:top w:val="none" w:sz="0" w:space="0" w:color="auto"/>
        <w:left w:val="none" w:sz="0" w:space="0" w:color="auto"/>
        <w:bottom w:val="none" w:sz="0" w:space="0" w:color="auto"/>
        <w:right w:val="none" w:sz="0" w:space="0" w:color="auto"/>
      </w:divBdr>
    </w:div>
    <w:div w:id="161314504">
      <w:bodyDiv w:val="1"/>
      <w:marLeft w:val="0"/>
      <w:marRight w:val="0"/>
      <w:marTop w:val="0"/>
      <w:marBottom w:val="0"/>
      <w:divBdr>
        <w:top w:val="none" w:sz="0" w:space="0" w:color="auto"/>
        <w:left w:val="none" w:sz="0" w:space="0" w:color="auto"/>
        <w:bottom w:val="none" w:sz="0" w:space="0" w:color="auto"/>
        <w:right w:val="none" w:sz="0" w:space="0" w:color="auto"/>
      </w:divBdr>
      <w:divsChild>
        <w:div w:id="1127547287">
          <w:marLeft w:val="0"/>
          <w:marRight w:val="0"/>
          <w:marTop w:val="0"/>
          <w:marBottom w:val="0"/>
          <w:divBdr>
            <w:top w:val="none" w:sz="0" w:space="0" w:color="auto"/>
            <w:left w:val="none" w:sz="0" w:space="0" w:color="auto"/>
            <w:bottom w:val="none" w:sz="0" w:space="0" w:color="auto"/>
            <w:right w:val="none" w:sz="0" w:space="0" w:color="auto"/>
          </w:divBdr>
          <w:divsChild>
            <w:div w:id="1121873482">
              <w:marLeft w:val="0"/>
              <w:marRight w:val="0"/>
              <w:marTop w:val="0"/>
              <w:marBottom w:val="0"/>
              <w:divBdr>
                <w:top w:val="none" w:sz="0" w:space="0" w:color="auto"/>
                <w:left w:val="none" w:sz="0" w:space="0" w:color="auto"/>
                <w:bottom w:val="none" w:sz="0" w:space="0" w:color="auto"/>
                <w:right w:val="none" w:sz="0" w:space="0" w:color="auto"/>
              </w:divBdr>
              <w:divsChild>
                <w:div w:id="1748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9163">
      <w:bodyDiv w:val="1"/>
      <w:marLeft w:val="0"/>
      <w:marRight w:val="0"/>
      <w:marTop w:val="0"/>
      <w:marBottom w:val="0"/>
      <w:divBdr>
        <w:top w:val="none" w:sz="0" w:space="0" w:color="auto"/>
        <w:left w:val="none" w:sz="0" w:space="0" w:color="auto"/>
        <w:bottom w:val="none" w:sz="0" w:space="0" w:color="auto"/>
        <w:right w:val="none" w:sz="0" w:space="0" w:color="auto"/>
      </w:divBdr>
    </w:div>
    <w:div w:id="171843461">
      <w:bodyDiv w:val="1"/>
      <w:marLeft w:val="0"/>
      <w:marRight w:val="0"/>
      <w:marTop w:val="0"/>
      <w:marBottom w:val="0"/>
      <w:divBdr>
        <w:top w:val="none" w:sz="0" w:space="0" w:color="auto"/>
        <w:left w:val="none" w:sz="0" w:space="0" w:color="auto"/>
        <w:bottom w:val="none" w:sz="0" w:space="0" w:color="auto"/>
        <w:right w:val="none" w:sz="0" w:space="0" w:color="auto"/>
      </w:divBdr>
    </w:div>
    <w:div w:id="175922727">
      <w:bodyDiv w:val="1"/>
      <w:marLeft w:val="0"/>
      <w:marRight w:val="0"/>
      <w:marTop w:val="0"/>
      <w:marBottom w:val="0"/>
      <w:divBdr>
        <w:top w:val="none" w:sz="0" w:space="0" w:color="auto"/>
        <w:left w:val="none" w:sz="0" w:space="0" w:color="auto"/>
        <w:bottom w:val="none" w:sz="0" w:space="0" w:color="auto"/>
        <w:right w:val="none" w:sz="0" w:space="0" w:color="auto"/>
      </w:divBdr>
    </w:div>
    <w:div w:id="188422649">
      <w:bodyDiv w:val="1"/>
      <w:marLeft w:val="0"/>
      <w:marRight w:val="0"/>
      <w:marTop w:val="0"/>
      <w:marBottom w:val="0"/>
      <w:divBdr>
        <w:top w:val="none" w:sz="0" w:space="0" w:color="auto"/>
        <w:left w:val="none" w:sz="0" w:space="0" w:color="auto"/>
        <w:bottom w:val="none" w:sz="0" w:space="0" w:color="auto"/>
        <w:right w:val="none" w:sz="0" w:space="0" w:color="auto"/>
      </w:divBdr>
      <w:divsChild>
        <w:div w:id="1797065812">
          <w:marLeft w:val="0"/>
          <w:marRight w:val="0"/>
          <w:marTop w:val="0"/>
          <w:marBottom w:val="0"/>
          <w:divBdr>
            <w:top w:val="none" w:sz="0" w:space="0" w:color="auto"/>
            <w:left w:val="none" w:sz="0" w:space="0" w:color="auto"/>
            <w:bottom w:val="none" w:sz="0" w:space="0" w:color="auto"/>
            <w:right w:val="none" w:sz="0" w:space="0" w:color="auto"/>
          </w:divBdr>
          <w:divsChild>
            <w:div w:id="778140089">
              <w:marLeft w:val="0"/>
              <w:marRight w:val="0"/>
              <w:marTop w:val="0"/>
              <w:marBottom w:val="0"/>
              <w:divBdr>
                <w:top w:val="none" w:sz="0" w:space="0" w:color="auto"/>
                <w:left w:val="none" w:sz="0" w:space="0" w:color="auto"/>
                <w:bottom w:val="none" w:sz="0" w:space="0" w:color="auto"/>
                <w:right w:val="none" w:sz="0" w:space="0" w:color="auto"/>
              </w:divBdr>
              <w:divsChild>
                <w:div w:id="18223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6878">
      <w:bodyDiv w:val="1"/>
      <w:marLeft w:val="0"/>
      <w:marRight w:val="0"/>
      <w:marTop w:val="0"/>
      <w:marBottom w:val="0"/>
      <w:divBdr>
        <w:top w:val="none" w:sz="0" w:space="0" w:color="auto"/>
        <w:left w:val="none" w:sz="0" w:space="0" w:color="auto"/>
        <w:bottom w:val="none" w:sz="0" w:space="0" w:color="auto"/>
        <w:right w:val="none" w:sz="0" w:space="0" w:color="auto"/>
      </w:divBdr>
    </w:div>
    <w:div w:id="201596861">
      <w:bodyDiv w:val="1"/>
      <w:marLeft w:val="0"/>
      <w:marRight w:val="0"/>
      <w:marTop w:val="0"/>
      <w:marBottom w:val="0"/>
      <w:divBdr>
        <w:top w:val="none" w:sz="0" w:space="0" w:color="auto"/>
        <w:left w:val="none" w:sz="0" w:space="0" w:color="auto"/>
        <w:bottom w:val="none" w:sz="0" w:space="0" w:color="auto"/>
        <w:right w:val="none" w:sz="0" w:space="0" w:color="auto"/>
      </w:divBdr>
      <w:divsChild>
        <w:div w:id="160237389">
          <w:marLeft w:val="0"/>
          <w:marRight w:val="0"/>
          <w:marTop w:val="0"/>
          <w:marBottom w:val="0"/>
          <w:divBdr>
            <w:top w:val="none" w:sz="0" w:space="0" w:color="auto"/>
            <w:left w:val="none" w:sz="0" w:space="0" w:color="auto"/>
            <w:bottom w:val="none" w:sz="0" w:space="0" w:color="auto"/>
            <w:right w:val="none" w:sz="0" w:space="0" w:color="auto"/>
          </w:divBdr>
          <w:divsChild>
            <w:div w:id="432167842">
              <w:marLeft w:val="0"/>
              <w:marRight w:val="0"/>
              <w:marTop w:val="0"/>
              <w:marBottom w:val="0"/>
              <w:divBdr>
                <w:top w:val="none" w:sz="0" w:space="0" w:color="auto"/>
                <w:left w:val="none" w:sz="0" w:space="0" w:color="auto"/>
                <w:bottom w:val="none" w:sz="0" w:space="0" w:color="auto"/>
                <w:right w:val="none" w:sz="0" w:space="0" w:color="auto"/>
              </w:divBdr>
              <w:divsChild>
                <w:div w:id="282074101">
                  <w:marLeft w:val="0"/>
                  <w:marRight w:val="0"/>
                  <w:marTop w:val="0"/>
                  <w:marBottom w:val="0"/>
                  <w:divBdr>
                    <w:top w:val="none" w:sz="0" w:space="0" w:color="auto"/>
                    <w:left w:val="none" w:sz="0" w:space="0" w:color="auto"/>
                    <w:bottom w:val="none" w:sz="0" w:space="0" w:color="auto"/>
                    <w:right w:val="none" w:sz="0" w:space="0" w:color="auto"/>
                  </w:divBdr>
                  <w:divsChild>
                    <w:div w:id="2535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7665">
      <w:bodyDiv w:val="1"/>
      <w:marLeft w:val="0"/>
      <w:marRight w:val="0"/>
      <w:marTop w:val="0"/>
      <w:marBottom w:val="0"/>
      <w:divBdr>
        <w:top w:val="none" w:sz="0" w:space="0" w:color="auto"/>
        <w:left w:val="none" w:sz="0" w:space="0" w:color="auto"/>
        <w:bottom w:val="none" w:sz="0" w:space="0" w:color="auto"/>
        <w:right w:val="none" w:sz="0" w:space="0" w:color="auto"/>
      </w:divBdr>
    </w:div>
    <w:div w:id="211500288">
      <w:bodyDiv w:val="1"/>
      <w:marLeft w:val="0"/>
      <w:marRight w:val="0"/>
      <w:marTop w:val="0"/>
      <w:marBottom w:val="0"/>
      <w:divBdr>
        <w:top w:val="none" w:sz="0" w:space="0" w:color="auto"/>
        <w:left w:val="none" w:sz="0" w:space="0" w:color="auto"/>
        <w:bottom w:val="none" w:sz="0" w:space="0" w:color="auto"/>
        <w:right w:val="none" w:sz="0" w:space="0" w:color="auto"/>
      </w:divBdr>
    </w:div>
    <w:div w:id="222756936">
      <w:bodyDiv w:val="1"/>
      <w:marLeft w:val="0"/>
      <w:marRight w:val="0"/>
      <w:marTop w:val="0"/>
      <w:marBottom w:val="0"/>
      <w:divBdr>
        <w:top w:val="none" w:sz="0" w:space="0" w:color="auto"/>
        <w:left w:val="none" w:sz="0" w:space="0" w:color="auto"/>
        <w:bottom w:val="none" w:sz="0" w:space="0" w:color="auto"/>
        <w:right w:val="none" w:sz="0" w:space="0" w:color="auto"/>
      </w:divBdr>
      <w:divsChild>
        <w:div w:id="243808180">
          <w:marLeft w:val="0"/>
          <w:marRight w:val="0"/>
          <w:marTop w:val="0"/>
          <w:marBottom w:val="0"/>
          <w:divBdr>
            <w:top w:val="none" w:sz="0" w:space="0" w:color="auto"/>
            <w:left w:val="none" w:sz="0" w:space="0" w:color="auto"/>
            <w:bottom w:val="none" w:sz="0" w:space="0" w:color="auto"/>
            <w:right w:val="none" w:sz="0" w:space="0" w:color="auto"/>
          </w:divBdr>
          <w:divsChild>
            <w:div w:id="965623522">
              <w:marLeft w:val="0"/>
              <w:marRight w:val="0"/>
              <w:marTop w:val="0"/>
              <w:marBottom w:val="0"/>
              <w:divBdr>
                <w:top w:val="none" w:sz="0" w:space="0" w:color="auto"/>
                <w:left w:val="none" w:sz="0" w:space="0" w:color="auto"/>
                <w:bottom w:val="none" w:sz="0" w:space="0" w:color="auto"/>
                <w:right w:val="none" w:sz="0" w:space="0" w:color="auto"/>
              </w:divBdr>
              <w:divsChild>
                <w:div w:id="2324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70426">
      <w:bodyDiv w:val="1"/>
      <w:marLeft w:val="0"/>
      <w:marRight w:val="0"/>
      <w:marTop w:val="0"/>
      <w:marBottom w:val="0"/>
      <w:divBdr>
        <w:top w:val="none" w:sz="0" w:space="0" w:color="auto"/>
        <w:left w:val="none" w:sz="0" w:space="0" w:color="auto"/>
        <w:bottom w:val="none" w:sz="0" w:space="0" w:color="auto"/>
        <w:right w:val="none" w:sz="0" w:space="0" w:color="auto"/>
      </w:divBdr>
    </w:div>
    <w:div w:id="238172400">
      <w:bodyDiv w:val="1"/>
      <w:marLeft w:val="0"/>
      <w:marRight w:val="0"/>
      <w:marTop w:val="0"/>
      <w:marBottom w:val="0"/>
      <w:divBdr>
        <w:top w:val="none" w:sz="0" w:space="0" w:color="auto"/>
        <w:left w:val="none" w:sz="0" w:space="0" w:color="auto"/>
        <w:bottom w:val="none" w:sz="0" w:space="0" w:color="auto"/>
        <w:right w:val="none" w:sz="0" w:space="0" w:color="auto"/>
      </w:divBdr>
    </w:div>
    <w:div w:id="259919074">
      <w:bodyDiv w:val="1"/>
      <w:marLeft w:val="0"/>
      <w:marRight w:val="0"/>
      <w:marTop w:val="0"/>
      <w:marBottom w:val="0"/>
      <w:divBdr>
        <w:top w:val="none" w:sz="0" w:space="0" w:color="auto"/>
        <w:left w:val="none" w:sz="0" w:space="0" w:color="auto"/>
        <w:bottom w:val="none" w:sz="0" w:space="0" w:color="auto"/>
        <w:right w:val="none" w:sz="0" w:space="0" w:color="auto"/>
      </w:divBdr>
      <w:divsChild>
        <w:div w:id="214397053">
          <w:marLeft w:val="0"/>
          <w:marRight w:val="0"/>
          <w:marTop w:val="0"/>
          <w:marBottom w:val="0"/>
          <w:divBdr>
            <w:top w:val="none" w:sz="0" w:space="0" w:color="auto"/>
            <w:left w:val="none" w:sz="0" w:space="0" w:color="auto"/>
            <w:bottom w:val="none" w:sz="0" w:space="0" w:color="auto"/>
            <w:right w:val="none" w:sz="0" w:space="0" w:color="auto"/>
          </w:divBdr>
          <w:divsChild>
            <w:div w:id="727001425">
              <w:marLeft w:val="0"/>
              <w:marRight w:val="0"/>
              <w:marTop w:val="0"/>
              <w:marBottom w:val="0"/>
              <w:divBdr>
                <w:top w:val="none" w:sz="0" w:space="0" w:color="auto"/>
                <w:left w:val="none" w:sz="0" w:space="0" w:color="auto"/>
                <w:bottom w:val="none" w:sz="0" w:space="0" w:color="auto"/>
                <w:right w:val="none" w:sz="0" w:space="0" w:color="auto"/>
              </w:divBdr>
              <w:divsChild>
                <w:div w:id="3777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7595">
      <w:bodyDiv w:val="1"/>
      <w:marLeft w:val="0"/>
      <w:marRight w:val="0"/>
      <w:marTop w:val="0"/>
      <w:marBottom w:val="0"/>
      <w:divBdr>
        <w:top w:val="none" w:sz="0" w:space="0" w:color="auto"/>
        <w:left w:val="none" w:sz="0" w:space="0" w:color="auto"/>
        <w:bottom w:val="none" w:sz="0" w:space="0" w:color="auto"/>
        <w:right w:val="none" w:sz="0" w:space="0" w:color="auto"/>
      </w:divBdr>
    </w:div>
    <w:div w:id="287710192">
      <w:bodyDiv w:val="1"/>
      <w:marLeft w:val="0"/>
      <w:marRight w:val="0"/>
      <w:marTop w:val="0"/>
      <w:marBottom w:val="0"/>
      <w:divBdr>
        <w:top w:val="none" w:sz="0" w:space="0" w:color="auto"/>
        <w:left w:val="none" w:sz="0" w:space="0" w:color="auto"/>
        <w:bottom w:val="none" w:sz="0" w:space="0" w:color="auto"/>
        <w:right w:val="none" w:sz="0" w:space="0" w:color="auto"/>
      </w:divBdr>
      <w:divsChild>
        <w:div w:id="874535692">
          <w:marLeft w:val="0"/>
          <w:marRight w:val="0"/>
          <w:marTop w:val="0"/>
          <w:marBottom w:val="0"/>
          <w:divBdr>
            <w:top w:val="none" w:sz="0" w:space="0" w:color="auto"/>
            <w:left w:val="none" w:sz="0" w:space="0" w:color="auto"/>
            <w:bottom w:val="none" w:sz="0" w:space="0" w:color="auto"/>
            <w:right w:val="none" w:sz="0" w:space="0" w:color="auto"/>
          </w:divBdr>
          <w:divsChild>
            <w:div w:id="2117410372">
              <w:marLeft w:val="0"/>
              <w:marRight w:val="0"/>
              <w:marTop w:val="0"/>
              <w:marBottom w:val="0"/>
              <w:divBdr>
                <w:top w:val="none" w:sz="0" w:space="0" w:color="auto"/>
                <w:left w:val="none" w:sz="0" w:space="0" w:color="auto"/>
                <w:bottom w:val="none" w:sz="0" w:space="0" w:color="auto"/>
                <w:right w:val="none" w:sz="0" w:space="0" w:color="auto"/>
              </w:divBdr>
              <w:divsChild>
                <w:div w:id="18483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2517">
      <w:bodyDiv w:val="1"/>
      <w:marLeft w:val="0"/>
      <w:marRight w:val="0"/>
      <w:marTop w:val="0"/>
      <w:marBottom w:val="0"/>
      <w:divBdr>
        <w:top w:val="none" w:sz="0" w:space="0" w:color="auto"/>
        <w:left w:val="none" w:sz="0" w:space="0" w:color="auto"/>
        <w:bottom w:val="none" w:sz="0" w:space="0" w:color="auto"/>
        <w:right w:val="none" w:sz="0" w:space="0" w:color="auto"/>
      </w:divBdr>
      <w:divsChild>
        <w:div w:id="839589568">
          <w:marLeft w:val="547"/>
          <w:marRight w:val="0"/>
          <w:marTop w:val="86"/>
          <w:marBottom w:val="0"/>
          <w:divBdr>
            <w:top w:val="none" w:sz="0" w:space="0" w:color="auto"/>
            <w:left w:val="none" w:sz="0" w:space="0" w:color="auto"/>
            <w:bottom w:val="none" w:sz="0" w:space="0" w:color="auto"/>
            <w:right w:val="none" w:sz="0" w:space="0" w:color="auto"/>
          </w:divBdr>
        </w:div>
        <w:div w:id="1052312752">
          <w:marLeft w:val="1166"/>
          <w:marRight w:val="0"/>
          <w:marTop w:val="77"/>
          <w:marBottom w:val="0"/>
          <w:divBdr>
            <w:top w:val="none" w:sz="0" w:space="0" w:color="auto"/>
            <w:left w:val="none" w:sz="0" w:space="0" w:color="auto"/>
            <w:bottom w:val="none" w:sz="0" w:space="0" w:color="auto"/>
            <w:right w:val="none" w:sz="0" w:space="0" w:color="auto"/>
          </w:divBdr>
        </w:div>
        <w:div w:id="921989432">
          <w:marLeft w:val="547"/>
          <w:marRight w:val="0"/>
          <w:marTop w:val="86"/>
          <w:marBottom w:val="0"/>
          <w:divBdr>
            <w:top w:val="none" w:sz="0" w:space="0" w:color="auto"/>
            <w:left w:val="none" w:sz="0" w:space="0" w:color="auto"/>
            <w:bottom w:val="none" w:sz="0" w:space="0" w:color="auto"/>
            <w:right w:val="none" w:sz="0" w:space="0" w:color="auto"/>
          </w:divBdr>
        </w:div>
        <w:div w:id="953251606">
          <w:marLeft w:val="1166"/>
          <w:marRight w:val="0"/>
          <w:marTop w:val="77"/>
          <w:marBottom w:val="0"/>
          <w:divBdr>
            <w:top w:val="none" w:sz="0" w:space="0" w:color="auto"/>
            <w:left w:val="none" w:sz="0" w:space="0" w:color="auto"/>
            <w:bottom w:val="none" w:sz="0" w:space="0" w:color="auto"/>
            <w:right w:val="none" w:sz="0" w:space="0" w:color="auto"/>
          </w:divBdr>
        </w:div>
        <w:div w:id="1619068980">
          <w:marLeft w:val="1166"/>
          <w:marRight w:val="0"/>
          <w:marTop w:val="77"/>
          <w:marBottom w:val="0"/>
          <w:divBdr>
            <w:top w:val="none" w:sz="0" w:space="0" w:color="auto"/>
            <w:left w:val="none" w:sz="0" w:space="0" w:color="auto"/>
            <w:bottom w:val="none" w:sz="0" w:space="0" w:color="auto"/>
            <w:right w:val="none" w:sz="0" w:space="0" w:color="auto"/>
          </w:divBdr>
        </w:div>
        <w:div w:id="1707559180">
          <w:marLeft w:val="1166"/>
          <w:marRight w:val="0"/>
          <w:marTop w:val="77"/>
          <w:marBottom w:val="0"/>
          <w:divBdr>
            <w:top w:val="none" w:sz="0" w:space="0" w:color="auto"/>
            <w:left w:val="none" w:sz="0" w:space="0" w:color="auto"/>
            <w:bottom w:val="none" w:sz="0" w:space="0" w:color="auto"/>
            <w:right w:val="none" w:sz="0" w:space="0" w:color="auto"/>
          </w:divBdr>
        </w:div>
        <w:div w:id="1329484880">
          <w:marLeft w:val="1166"/>
          <w:marRight w:val="0"/>
          <w:marTop w:val="77"/>
          <w:marBottom w:val="0"/>
          <w:divBdr>
            <w:top w:val="none" w:sz="0" w:space="0" w:color="auto"/>
            <w:left w:val="none" w:sz="0" w:space="0" w:color="auto"/>
            <w:bottom w:val="none" w:sz="0" w:space="0" w:color="auto"/>
            <w:right w:val="none" w:sz="0" w:space="0" w:color="auto"/>
          </w:divBdr>
        </w:div>
      </w:divsChild>
    </w:div>
    <w:div w:id="299924208">
      <w:bodyDiv w:val="1"/>
      <w:marLeft w:val="0"/>
      <w:marRight w:val="0"/>
      <w:marTop w:val="0"/>
      <w:marBottom w:val="0"/>
      <w:divBdr>
        <w:top w:val="none" w:sz="0" w:space="0" w:color="auto"/>
        <w:left w:val="none" w:sz="0" w:space="0" w:color="auto"/>
        <w:bottom w:val="none" w:sz="0" w:space="0" w:color="auto"/>
        <w:right w:val="none" w:sz="0" w:space="0" w:color="auto"/>
      </w:divBdr>
    </w:div>
    <w:div w:id="312565513">
      <w:bodyDiv w:val="1"/>
      <w:marLeft w:val="0"/>
      <w:marRight w:val="0"/>
      <w:marTop w:val="0"/>
      <w:marBottom w:val="0"/>
      <w:divBdr>
        <w:top w:val="none" w:sz="0" w:space="0" w:color="auto"/>
        <w:left w:val="none" w:sz="0" w:space="0" w:color="auto"/>
        <w:bottom w:val="none" w:sz="0" w:space="0" w:color="auto"/>
        <w:right w:val="none" w:sz="0" w:space="0" w:color="auto"/>
      </w:divBdr>
    </w:div>
    <w:div w:id="321198224">
      <w:bodyDiv w:val="1"/>
      <w:marLeft w:val="0"/>
      <w:marRight w:val="0"/>
      <w:marTop w:val="0"/>
      <w:marBottom w:val="0"/>
      <w:divBdr>
        <w:top w:val="none" w:sz="0" w:space="0" w:color="auto"/>
        <w:left w:val="none" w:sz="0" w:space="0" w:color="auto"/>
        <w:bottom w:val="none" w:sz="0" w:space="0" w:color="auto"/>
        <w:right w:val="none" w:sz="0" w:space="0" w:color="auto"/>
      </w:divBdr>
    </w:div>
    <w:div w:id="328025084">
      <w:bodyDiv w:val="1"/>
      <w:marLeft w:val="0"/>
      <w:marRight w:val="0"/>
      <w:marTop w:val="0"/>
      <w:marBottom w:val="0"/>
      <w:divBdr>
        <w:top w:val="none" w:sz="0" w:space="0" w:color="auto"/>
        <w:left w:val="none" w:sz="0" w:space="0" w:color="auto"/>
        <w:bottom w:val="none" w:sz="0" w:space="0" w:color="auto"/>
        <w:right w:val="none" w:sz="0" w:space="0" w:color="auto"/>
      </w:divBdr>
    </w:div>
    <w:div w:id="345209836">
      <w:bodyDiv w:val="1"/>
      <w:marLeft w:val="0"/>
      <w:marRight w:val="0"/>
      <w:marTop w:val="0"/>
      <w:marBottom w:val="0"/>
      <w:divBdr>
        <w:top w:val="none" w:sz="0" w:space="0" w:color="auto"/>
        <w:left w:val="none" w:sz="0" w:space="0" w:color="auto"/>
        <w:bottom w:val="none" w:sz="0" w:space="0" w:color="auto"/>
        <w:right w:val="none" w:sz="0" w:space="0" w:color="auto"/>
      </w:divBdr>
      <w:divsChild>
        <w:div w:id="415632662">
          <w:marLeft w:val="0"/>
          <w:marRight w:val="0"/>
          <w:marTop w:val="0"/>
          <w:marBottom w:val="0"/>
          <w:divBdr>
            <w:top w:val="none" w:sz="0" w:space="0" w:color="auto"/>
            <w:left w:val="none" w:sz="0" w:space="0" w:color="auto"/>
            <w:bottom w:val="none" w:sz="0" w:space="0" w:color="auto"/>
            <w:right w:val="none" w:sz="0" w:space="0" w:color="auto"/>
          </w:divBdr>
          <w:divsChild>
            <w:div w:id="1502113110">
              <w:marLeft w:val="0"/>
              <w:marRight w:val="0"/>
              <w:marTop w:val="0"/>
              <w:marBottom w:val="0"/>
              <w:divBdr>
                <w:top w:val="none" w:sz="0" w:space="0" w:color="auto"/>
                <w:left w:val="none" w:sz="0" w:space="0" w:color="auto"/>
                <w:bottom w:val="none" w:sz="0" w:space="0" w:color="auto"/>
                <w:right w:val="none" w:sz="0" w:space="0" w:color="auto"/>
              </w:divBdr>
              <w:divsChild>
                <w:div w:id="1379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5980">
      <w:bodyDiv w:val="1"/>
      <w:marLeft w:val="0"/>
      <w:marRight w:val="0"/>
      <w:marTop w:val="0"/>
      <w:marBottom w:val="0"/>
      <w:divBdr>
        <w:top w:val="none" w:sz="0" w:space="0" w:color="auto"/>
        <w:left w:val="none" w:sz="0" w:space="0" w:color="auto"/>
        <w:bottom w:val="none" w:sz="0" w:space="0" w:color="auto"/>
        <w:right w:val="none" w:sz="0" w:space="0" w:color="auto"/>
      </w:divBdr>
      <w:divsChild>
        <w:div w:id="665210092">
          <w:marLeft w:val="0"/>
          <w:marRight w:val="0"/>
          <w:marTop w:val="0"/>
          <w:marBottom w:val="0"/>
          <w:divBdr>
            <w:top w:val="none" w:sz="0" w:space="0" w:color="auto"/>
            <w:left w:val="none" w:sz="0" w:space="0" w:color="auto"/>
            <w:bottom w:val="none" w:sz="0" w:space="0" w:color="auto"/>
            <w:right w:val="none" w:sz="0" w:space="0" w:color="auto"/>
          </w:divBdr>
          <w:divsChild>
            <w:div w:id="857541750">
              <w:marLeft w:val="0"/>
              <w:marRight w:val="0"/>
              <w:marTop w:val="0"/>
              <w:marBottom w:val="0"/>
              <w:divBdr>
                <w:top w:val="none" w:sz="0" w:space="0" w:color="auto"/>
                <w:left w:val="none" w:sz="0" w:space="0" w:color="auto"/>
                <w:bottom w:val="none" w:sz="0" w:space="0" w:color="auto"/>
                <w:right w:val="none" w:sz="0" w:space="0" w:color="auto"/>
              </w:divBdr>
              <w:divsChild>
                <w:div w:id="17745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9923">
      <w:bodyDiv w:val="1"/>
      <w:marLeft w:val="0"/>
      <w:marRight w:val="0"/>
      <w:marTop w:val="0"/>
      <w:marBottom w:val="0"/>
      <w:divBdr>
        <w:top w:val="none" w:sz="0" w:space="0" w:color="auto"/>
        <w:left w:val="none" w:sz="0" w:space="0" w:color="auto"/>
        <w:bottom w:val="none" w:sz="0" w:space="0" w:color="auto"/>
        <w:right w:val="none" w:sz="0" w:space="0" w:color="auto"/>
      </w:divBdr>
      <w:divsChild>
        <w:div w:id="1038747702">
          <w:marLeft w:val="0"/>
          <w:marRight w:val="0"/>
          <w:marTop w:val="0"/>
          <w:marBottom w:val="0"/>
          <w:divBdr>
            <w:top w:val="none" w:sz="0" w:space="0" w:color="auto"/>
            <w:left w:val="none" w:sz="0" w:space="0" w:color="auto"/>
            <w:bottom w:val="none" w:sz="0" w:space="0" w:color="auto"/>
            <w:right w:val="none" w:sz="0" w:space="0" w:color="auto"/>
          </w:divBdr>
          <w:divsChild>
            <w:div w:id="1675566527">
              <w:marLeft w:val="0"/>
              <w:marRight w:val="0"/>
              <w:marTop w:val="0"/>
              <w:marBottom w:val="0"/>
              <w:divBdr>
                <w:top w:val="none" w:sz="0" w:space="0" w:color="auto"/>
                <w:left w:val="none" w:sz="0" w:space="0" w:color="auto"/>
                <w:bottom w:val="none" w:sz="0" w:space="0" w:color="auto"/>
                <w:right w:val="none" w:sz="0" w:space="0" w:color="auto"/>
              </w:divBdr>
              <w:divsChild>
                <w:div w:id="6372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0829">
      <w:bodyDiv w:val="1"/>
      <w:marLeft w:val="0"/>
      <w:marRight w:val="0"/>
      <w:marTop w:val="0"/>
      <w:marBottom w:val="0"/>
      <w:divBdr>
        <w:top w:val="none" w:sz="0" w:space="0" w:color="auto"/>
        <w:left w:val="none" w:sz="0" w:space="0" w:color="auto"/>
        <w:bottom w:val="none" w:sz="0" w:space="0" w:color="auto"/>
        <w:right w:val="none" w:sz="0" w:space="0" w:color="auto"/>
      </w:divBdr>
      <w:divsChild>
        <w:div w:id="98986742">
          <w:marLeft w:val="547"/>
          <w:marRight w:val="0"/>
          <w:marTop w:val="86"/>
          <w:marBottom w:val="0"/>
          <w:divBdr>
            <w:top w:val="none" w:sz="0" w:space="0" w:color="auto"/>
            <w:left w:val="none" w:sz="0" w:space="0" w:color="auto"/>
            <w:bottom w:val="none" w:sz="0" w:space="0" w:color="auto"/>
            <w:right w:val="none" w:sz="0" w:space="0" w:color="auto"/>
          </w:divBdr>
        </w:div>
        <w:div w:id="1889293548">
          <w:marLeft w:val="547"/>
          <w:marRight w:val="0"/>
          <w:marTop w:val="86"/>
          <w:marBottom w:val="0"/>
          <w:divBdr>
            <w:top w:val="none" w:sz="0" w:space="0" w:color="auto"/>
            <w:left w:val="none" w:sz="0" w:space="0" w:color="auto"/>
            <w:bottom w:val="none" w:sz="0" w:space="0" w:color="auto"/>
            <w:right w:val="none" w:sz="0" w:space="0" w:color="auto"/>
          </w:divBdr>
        </w:div>
        <w:div w:id="333145077">
          <w:marLeft w:val="1166"/>
          <w:marRight w:val="0"/>
          <w:marTop w:val="77"/>
          <w:marBottom w:val="0"/>
          <w:divBdr>
            <w:top w:val="none" w:sz="0" w:space="0" w:color="auto"/>
            <w:left w:val="none" w:sz="0" w:space="0" w:color="auto"/>
            <w:bottom w:val="none" w:sz="0" w:space="0" w:color="auto"/>
            <w:right w:val="none" w:sz="0" w:space="0" w:color="auto"/>
          </w:divBdr>
        </w:div>
        <w:div w:id="136805290">
          <w:marLeft w:val="547"/>
          <w:marRight w:val="0"/>
          <w:marTop w:val="86"/>
          <w:marBottom w:val="0"/>
          <w:divBdr>
            <w:top w:val="none" w:sz="0" w:space="0" w:color="auto"/>
            <w:left w:val="none" w:sz="0" w:space="0" w:color="auto"/>
            <w:bottom w:val="none" w:sz="0" w:space="0" w:color="auto"/>
            <w:right w:val="none" w:sz="0" w:space="0" w:color="auto"/>
          </w:divBdr>
        </w:div>
        <w:div w:id="244462578">
          <w:marLeft w:val="1166"/>
          <w:marRight w:val="0"/>
          <w:marTop w:val="77"/>
          <w:marBottom w:val="0"/>
          <w:divBdr>
            <w:top w:val="none" w:sz="0" w:space="0" w:color="auto"/>
            <w:left w:val="none" w:sz="0" w:space="0" w:color="auto"/>
            <w:bottom w:val="none" w:sz="0" w:space="0" w:color="auto"/>
            <w:right w:val="none" w:sz="0" w:space="0" w:color="auto"/>
          </w:divBdr>
        </w:div>
        <w:div w:id="1951741687">
          <w:marLeft w:val="1166"/>
          <w:marRight w:val="0"/>
          <w:marTop w:val="77"/>
          <w:marBottom w:val="0"/>
          <w:divBdr>
            <w:top w:val="none" w:sz="0" w:space="0" w:color="auto"/>
            <w:left w:val="none" w:sz="0" w:space="0" w:color="auto"/>
            <w:bottom w:val="none" w:sz="0" w:space="0" w:color="auto"/>
            <w:right w:val="none" w:sz="0" w:space="0" w:color="auto"/>
          </w:divBdr>
        </w:div>
        <w:div w:id="357972282">
          <w:marLeft w:val="1166"/>
          <w:marRight w:val="0"/>
          <w:marTop w:val="77"/>
          <w:marBottom w:val="0"/>
          <w:divBdr>
            <w:top w:val="none" w:sz="0" w:space="0" w:color="auto"/>
            <w:left w:val="none" w:sz="0" w:space="0" w:color="auto"/>
            <w:bottom w:val="none" w:sz="0" w:space="0" w:color="auto"/>
            <w:right w:val="none" w:sz="0" w:space="0" w:color="auto"/>
          </w:divBdr>
        </w:div>
        <w:div w:id="1714698077">
          <w:marLeft w:val="1166"/>
          <w:marRight w:val="0"/>
          <w:marTop w:val="77"/>
          <w:marBottom w:val="0"/>
          <w:divBdr>
            <w:top w:val="none" w:sz="0" w:space="0" w:color="auto"/>
            <w:left w:val="none" w:sz="0" w:space="0" w:color="auto"/>
            <w:bottom w:val="none" w:sz="0" w:space="0" w:color="auto"/>
            <w:right w:val="none" w:sz="0" w:space="0" w:color="auto"/>
          </w:divBdr>
        </w:div>
      </w:divsChild>
    </w:div>
    <w:div w:id="383064939">
      <w:bodyDiv w:val="1"/>
      <w:marLeft w:val="0"/>
      <w:marRight w:val="0"/>
      <w:marTop w:val="0"/>
      <w:marBottom w:val="0"/>
      <w:divBdr>
        <w:top w:val="none" w:sz="0" w:space="0" w:color="auto"/>
        <w:left w:val="none" w:sz="0" w:space="0" w:color="auto"/>
        <w:bottom w:val="none" w:sz="0" w:space="0" w:color="auto"/>
        <w:right w:val="none" w:sz="0" w:space="0" w:color="auto"/>
      </w:divBdr>
    </w:div>
    <w:div w:id="425732348">
      <w:bodyDiv w:val="1"/>
      <w:marLeft w:val="0"/>
      <w:marRight w:val="0"/>
      <w:marTop w:val="0"/>
      <w:marBottom w:val="0"/>
      <w:divBdr>
        <w:top w:val="none" w:sz="0" w:space="0" w:color="auto"/>
        <w:left w:val="none" w:sz="0" w:space="0" w:color="auto"/>
        <w:bottom w:val="none" w:sz="0" w:space="0" w:color="auto"/>
        <w:right w:val="none" w:sz="0" w:space="0" w:color="auto"/>
      </w:divBdr>
    </w:div>
    <w:div w:id="429546900">
      <w:bodyDiv w:val="1"/>
      <w:marLeft w:val="0"/>
      <w:marRight w:val="0"/>
      <w:marTop w:val="0"/>
      <w:marBottom w:val="0"/>
      <w:divBdr>
        <w:top w:val="none" w:sz="0" w:space="0" w:color="auto"/>
        <w:left w:val="none" w:sz="0" w:space="0" w:color="auto"/>
        <w:bottom w:val="none" w:sz="0" w:space="0" w:color="auto"/>
        <w:right w:val="none" w:sz="0" w:space="0" w:color="auto"/>
      </w:divBdr>
      <w:divsChild>
        <w:div w:id="1963996057">
          <w:marLeft w:val="274"/>
          <w:marRight w:val="0"/>
          <w:marTop w:val="0"/>
          <w:marBottom w:val="0"/>
          <w:divBdr>
            <w:top w:val="none" w:sz="0" w:space="0" w:color="auto"/>
            <w:left w:val="none" w:sz="0" w:space="0" w:color="auto"/>
            <w:bottom w:val="none" w:sz="0" w:space="0" w:color="auto"/>
            <w:right w:val="none" w:sz="0" w:space="0" w:color="auto"/>
          </w:divBdr>
        </w:div>
      </w:divsChild>
    </w:div>
    <w:div w:id="454566870">
      <w:bodyDiv w:val="1"/>
      <w:marLeft w:val="0"/>
      <w:marRight w:val="0"/>
      <w:marTop w:val="0"/>
      <w:marBottom w:val="0"/>
      <w:divBdr>
        <w:top w:val="none" w:sz="0" w:space="0" w:color="auto"/>
        <w:left w:val="none" w:sz="0" w:space="0" w:color="auto"/>
        <w:bottom w:val="none" w:sz="0" w:space="0" w:color="auto"/>
        <w:right w:val="none" w:sz="0" w:space="0" w:color="auto"/>
      </w:divBdr>
      <w:divsChild>
        <w:div w:id="496464571">
          <w:marLeft w:val="0"/>
          <w:marRight w:val="0"/>
          <w:marTop w:val="0"/>
          <w:marBottom w:val="0"/>
          <w:divBdr>
            <w:top w:val="none" w:sz="0" w:space="0" w:color="auto"/>
            <w:left w:val="none" w:sz="0" w:space="0" w:color="auto"/>
            <w:bottom w:val="none" w:sz="0" w:space="0" w:color="auto"/>
            <w:right w:val="none" w:sz="0" w:space="0" w:color="auto"/>
          </w:divBdr>
          <w:divsChild>
            <w:div w:id="1796483089">
              <w:marLeft w:val="0"/>
              <w:marRight w:val="0"/>
              <w:marTop w:val="0"/>
              <w:marBottom w:val="0"/>
              <w:divBdr>
                <w:top w:val="none" w:sz="0" w:space="0" w:color="auto"/>
                <w:left w:val="none" w:sz="0" w:space="0" w:color="auto"/>
                <w:bottom w:val="none" w:sz="0" w:space="0" w:color="auto"/>
                <w:right w:val="none" w:sz="0" w:space="0" w:color="auto"/>
              </w:divBdr>
              <w:divsChild>
                <w:div w:id="954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2470">
      <w:bodyDiv w:val="1"/>
      <w:marLeft w:val="0"/>
      <w:marRight w:val="0"/>
      <w:marTop w:val="0"/>
      <w:marBottom w:val="0"/>
      <w:divBdr>
        <w:top w:val="none" w:sz="0" w:space="0" w:color="auto"/>
        <w:left w:val="none" w:sz="0" w:space="0" w:color="auto"/>
        <w:bottom w:val="none" w:sz="0" w:space="0" w:color="auto"/>
        <w:right w:val="none" w:sz="0" w:space="0" w:color="auto"/>
      </w:divBdr>
    </w:div>
    <w:div w:id="468285914">
      <w:bodyDiv w:val="1"/>
      <w:marLeft w:val="0"/>
      <w:marRight w:val="0"/>
      <w:marTop w:val="0"/>
      <w:marBottom w:val="0"/>
      <w:divBdr>
        <w:top w:val="none" w:sz="0" w:space="0" w:color="auto"/>
        <w:left w:val="none" w:sz="0" w:space="0" w:color="auto"/>
        <w:bottom w:val="none" w:sz="0" w:space="0" w:color="auto"/>
        <w:right w:val="none" w:sz="0" w:space="0" w:color="auto"/>
      </w:divBdr>
    </w:div>
    <w:div w:id="485050056">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498541479">
      <w:bodyDiv w:val="1"/>
      <w:marLeft w:val="0"/>
      <w:marRight w:val="0"/>
      <w:marTop w:val="0"/>
      <w:marBottom w:val="0"/>
      <w:divBdr>
        <w:top w:val="none" w:sz="0" w:space="0" w:color="auto"/>
        <w:left w:val="none" w:sz="0" w:space="0" w:color="auto"/>
        <w:bottom w:val="none" w:sz="0" w:space="0" w:color="auto"/>
        <w:right w:val="none" w:sz="0" w:space="0" w:color="auto"/>
      </w:divBdr>
    </w:div>
    <w:div w:id="502479791">
      <w:bodyDiv w:val="1"/>
      <w:marLeft w:val="0"/>
      <w:marRight w:val="0"/>
      <w:marTop w:val="0"/>
      <w:marBottom w:val="0"/>
      <w:divBdr>
        <w:top w:val="none" w:sz="0" w:space="0" w:color="auto"/>
        <w:left w:val="none" w:sz="0" w:space="0" w:color="auto"/>
        <w:bottom w:val="none" w:sz="0" w:space="0" w:color="auto"/>
        <w:right w:val="none" w:sz="0" w:space="0" w:color="auto"/>
      </w:divBdr>
    </w:div>
    <w:div w:id="505941298">
      <w:bodyDiv w:val="1"/>
      <w:marLeft w:val="0"/>
      <w:marRight w:val="0"/>
      <w:marTop w:val="0"/>
      <w:marBottom w:val="0"/>
      <w:divBdr>
        <w:top w:val="none" w:sz="0" w:space="0" w:color="auto"/>
        <w:left w:val="none" w:sz="0" w:space="0" w:color="auto"/>
        <w:bottom w:val="none" w:sz="0" w:space="0" w:color="auto"/>
        <w:right w:val="none" w:sz="0" w:space="0" w:color="auto"/>
      </w:divBdr>
    </w:div>
    <w:div w:id="515388863">
      <w:bodyDiv w:val="1"/>
      <w:marLeft w:val="0"/>
      <w:marRight w:val="0"/>
      <w:marTop w:val="0"/>
      <w:marBottom w:val="0"/>
      <w:divBdr>
        <w:top w:val="none" w:sz="0" w:space="0" w:color="auto"/>
        <w:left w:val="none" w:sz="0" w:space="0" w:color="auto"/>
        <w:bottom w:val="none" w:sz="0" w:space="0" w:color="auto"/>
        <w:right w:val="none" w:sz="0" w:space="0" w:color="auto"/>
      </w:divBdr>
    </w:div>
    <w:div w:id="524173805">
      <w:bodyDiv w:val="1"/>
      <w:marLeft w:val="0"/>
      <w:marRight w:val="0"/>
      <w:marTop w:val="0"/>
      <w:marBottom w:val="0"/>
      <w:divBdr>
        <w:top w:val="none" w:sz="0" w:space="0" w:color="auto"/>
        <w:left w:val="none" w:sz="0" w:space="0" w:color="auto"/>
        <w:bottom w:val="none" w:sz="0" w:space="0" w:color="auto"/>
        <w:right w:val="none" w:sz="0" w:space="0" w:color="auto"/>
      </w:divBdr>
    </w:div>
    <w:div w:id="524756667">
      <w:bodyDiv w:val="1"/>
      <w:marLeft w:val="0"/>
      <w:marRight w:val="0"/>
      <w:marTop w:val="0"/>
      <w:marBottom w:val="0"/>
      <w:divBdr>
        <w:top w:val="none" w:sz="0" w:space="0" w:color="auto"/>
        <w:left w:val="none" w:sz="0" w:space="0" w:color="auto"/>
        <w:bottom w:val="none" w:sz="0" w:space="0" w:color="auto"/>
        <w:right w:val="none" w:sz="0" w:space="0" w:color="auto"/>
      </w:divBdr>
    </w:div>
    <w:div w:id="528955467">
      <w:bodyDiv w:val="1"/>
      <w:marLeft w:val="0"/>
      <w:marRight w:val="0"/>
      <w:marTop w:val="0"/>
      <w:marBottom w:val="0"/>
      <w:divBdr>
        <w:top w:val="none" w:sz="0" w:space="0" w:color="auto"/>
        <w:left w:val="none" w:sz="0" w:space="0" w:color="auto"/>
        <w:bottom w:val="none" w:sz="0" w:space="0" w:color="auto"/>
        <w:right w:val="none" w:sz="0" w:space="0" w:color="auto"/>
      </w:divBdr>
    </w:div>
    <w:div w:id="537276428">
      <w:bodyDiv w:val="1"/>
      <w:marLeft w:val="0"/>
      <w:marRight w:val="0"/>
      <w:marTop w:val="0"/>
      <w:marBottom w:val="0"/>
      <w:divBdr>
        <w:top w:val="none" w:sz="0" w:space="0" w:color="auto"/>
        <w:left w:val="none" w:sz="0" w:space="0" w:color="auto"/>
        <w:bottom w:val="none" w:sz="0" w:space="0" w:color="auto"/>
        <w:right w:val="none" w:sz="0" w:space="0" w:color="auto"/>
      </w:divBdr>
      <w:divsChild>
        <w:div w:id="1031222059">
          <w:marLeft w:val="0"/>
          <w:marRight w:val="0"/>
          <w:marTop w:val="0"/>
          <w:marBottom w:val="0"/>
          <w:divBdr>
            <w:top w:val="none" w:sz="0" w:space="0" w:color="auto"/>
            <w:left w:val="none" w:sz="0" w:space="0" w:color="auto"/>
            <w:bottom w:val="none" w:sz="0" w:space="0" w:color="auto"/>
            <w:right w:val="none" w:sz="0" w:space="0" w:color="auto"/>
          </w:divBdr>
          <w:divsChild>
            <w:div w:id="992679649">
              <w:marLeft w:val="0"/>
              <w:marRight w:val="0"/>
              <w:marTop w:val="0"/>
              <w:marBottom w:val="0"/>
              <w:divBdr>
                <w:top w:val="none" w:sz="0" w:space="0" w:color="auto"/>
                <w:left w:val="none" w:sz="0" w:space="0" w:color="auto"/>
                <w:bottom w:val="none" w:sz="0" w:space="0" w:color="auto"/>
                <w:right w:val="none" w:sz="0" w:space="0" w:color="auto"/>
              </w:divBdr>
              <w:divsChild>
                <w:div w:id="335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1761">
      <w:bodyDiv w:val="1"/>
      <w:marLeft w:val="0"/>
      <w:marRight w:val="0"/>
      <w:marTop w:val="0"/>
      <w:marBottom w:val="0"/>
      <w:divBdr>
        <w:top w:val="none" w:sz="0" w:space="0" w:color="auto"/>
        <w:left w:val="none" w:sz="0" w:space="0" w:color="auto"/>
        <w:bottom w:val="none" w:sz="0" w:space="0" w:color="auto"/>
        <w:right w:val="none" w:sz="0" w:space="0" w:color="auto"/>
      </w:divBdr>
    </w:div>
    <w:div w:id="567232197">
      <w:bodyDiv w:val="1"/>
      <w:marLeft w:val="0"/>
      <w:marRight w:val="0"/>
      <w:marTop w:val="0"/>
      <w:marBottom w:val="0"/>
      <w:divBdr>
        <w:top w:val="none" w:sz="0" w:space="0" w:color="auto"/>
        <w:left w:val="none" w:sz="0" w:space="0" w:color="auto"/>
        <w:bottom w:val="none" w:sz="0" w:space="0" w:color="auto"/>
        <w:right w:val="none" w:sz="0" w:space="0" w:color="auto"/>
      </w:divBdr>
    </w:div>
    <w:div w:id="575555455">
      <w:bodyDiv w:val="1"/>
      <w:marLeft w:val="0"/>
      <w:marRight w:val="0"/>
      <w:marTop w:val="0"/>
      <w:marBottom w:val="0"/>
      <w:divBdr>
        <w:top w:val="none" w:sz="0" w:space="0" w:color="auto"/>
        <w:left w:val="none" w:sz="0" w:space="0" w:color="auto"/>
        <w:bottom w:val="none" w:sz="0" w:space="0" w:color="auto"/>
        <w:right w:val="none" w:sz="0" w:space="0" w:color="auto"/>
      </w:divBdr>
      <w:divsChild>
        <w:div w:id="266930164">
          <w:marLeft w:val="0"/>
          <w:marRight w:val="0"/>
          <w:marTop w:val="0"/>
          <w:marBottom w:val="0"/>
          <w:divBdr>
            <w:top w:val="none" w:sz="0" w:space="0" w:color="auto"/>
            <w:left w:val="none" w:sz="0" w:space="0" w:color="auto"/>
            <w:bottom w:val="none" w:sz="0" w:space="0" w:color="auto"/>
            <w:right w:val="none" w:sz="0" w:space="0" w:color="auto"/>
          </w:divBdr>
          <w:divsChild>
            <w:div w:id="33313803">
              <w:marLeft w:val="0"/>
              <w:marRight w:val="0"/>
              <w:marTop w:val="0"/>
              <w:marBottom w:val="0"/>
              <w:divBdr>
                <w:top w:val="none" w:sz="0" w:space="0" w:color="auto"/>
                <w:left w:val="none" w:sz="0" w:space="0" w:color="auto"/>
                <w:bottom w:val="none" w:sz="0" w:space="0" w:color="auto"/>
                <w:right w:val="none" w:sz="0" w:space="0" w:color="auto"/>
              </w:divBdr>
              <w:divsChild>
                <w:div w:id="1545404716">
                  <w:marLeft w:val="0"/>
                  <w:marRight w:val="0"/>
                  <w:marTop w:val="0"/>
                  <w:marBottom w:val="0"/>
                  <w:divBdr>
                    <w:top w:val="none" w:sz="0" w:space="0" w:color="auto"/>
                    <w:left w:val="none" w:sz="0" w:space="0" w:color="auto"/>
                    <w:bottom w:val="none" w:sz="0" w:space="0" w:color="auto"/>
                    <w:right w:val="none" w:sz="0" w:space="0" w:color="auto"/>
                  </w:divBdr>
                </w:div>
              </w:divsChild>
            </w:div>
            <w:div w:id="1608997894">
              <w:marLeft w:val="0"/>
              <w:marRight w:val="0"/>
              <w:marTop w:val="0"/>
              <w:marBottom w:val="0"/>
              <w:divBdr>
                <w:top w:val="none" w:sz="0" w:space="0" w:color="auto"/>
                <w:left w:val="none" w:sz="0" w:space="0" w:color="auto"/>
                <w:bottom w:val="none" w:sz="0" w:space="0" w:color="auto"/>
                <w:right w:val="none" w:sz="0" w:space="0" w:color="auto"/>
              </w:divBdr>
              <w:divsChild>
                <w:div w:id="1186207671">
                  <w:marLeft w:val="0"/>
                  <w:marRight w:val="0"/>
                  <w:marTop w:val="0"/>
                  <w:marBottom w:val="0"/>
                  <w:divBdr>
                    <w:top w:val="none" w:sz="0" w:space="0" w:color="auto"/>
                    <w:left w:val="none" w:sz="0" w:space="0" w:color="auto"/>
                    <w:bottom w:val="none" w:sz="0" w:space="0" w:color="auto"/>
                    <w:right w:val="none" w:sz="0" w:space="0" w:color="auto"/>
                  </w:divBdr>
                </w:div>
              </w:divsChild>
            </w:div>
            <w:div w:id="1643387016">
              <w:marLeft w:val="0"/>
              <w:marRight w:val="0"/>
              <w:marTop w:val="0"/>
              <w:marBottom w:val="0"/>
              <w:divBdr>
                <w:top w:val="none" w:sz="0" w:space="0" w:color="auto"/>
                <w:left w:val="none" w:sz="0" w:space="0" w:color="auto"/>
                <w:bottom w:val="none" w:sz="0" w:space="0" w:color="auto"/>
                <w:right w:val="none" w:sz="0" w:space="0" w:color="auto"/>
              </w:divBdr>
              <w:divsChild>
                <w:div w:id="1681659905">
                  <w:marLeft w:val="0"/>
                  <w:marRight w:val="0"/>
                  <w:marTop w:val="0"/>
                  <w:marBottom w:val="0"/>
                  <w:divBdr>
                    <w:top w:val="none" w:sz="0" w:space="0" w:color="auto"/>
                    <w:left w:val="none" w:sz="0" w:space="0" w:color="auto"/>
                    <w:bottom w:val="none" w:sz="0" w:space="0" w:color="auto"/>
                    <w:right w:val="none" w:sz="0" w:space="0" w:color="auto"/>
                  </w:divBdr>
                </w:div>
              </w:divsChild>
            </w:div>
            <w:div w:id="1867987337">
              <w:marLeft w:val="0"/>
              <w:marRight w:val="0"/>
              <w:marTop w:val="0"/>
              <w:marBottom w:val="0"/>
              <w:divBdr>
                <w:top w:val="none" w:sz="0" w:space="0" w:color="auto"/>
                <w:left w:val="none" w:sz="0" w:space="0" w:color="auto"/>
                <w:bottom w:val="none" w:sz="0" w:space="0" w:color="auto"/>
                <w:right w:val="none" w:sz="0" w:space="0" w:color="auto"/>
              </w:divBdr>
              <w:divsChild>
                <w:div w:id="422146009">
                  <w:marLeft w:val="0"/>
                  <w:marRight w:val="0"/>
                  <w:marTop w:val="0"/>
                  <w:marBottom w:val="0"/>
                  <w:divBdr>
                    <w:top w:val="none" w:sz="0" w:space="0" w:color="auto"/>
                    <w:left w:val="none" w:sz="0" w:space="0" w:color="auto"/>
                    <w:bottom w:val="none" w:sz="0" w:space="0" w:color="auto"/>
                    <w:right w:val="none" w:sz="0" w:space="0" w:color="auto"/>
                  </w:divBdr>
                </w:div>
              </w:divsChild>
            </w:div>
            <w:div w:id="1452626006">
              <w:marLeft w:val="0"/>
              <w:marRight w:val="0"/>
              <w:marTop w:val="0"/>
              <w:marBottom w:val="0"/>
              <w:divBdr>
                <w:top w:val="none" w:sz="0" w:space="0" w:color="auto"/>
                <w:left w:val="none" w:sz="0" w:space="0" w:color="auto"/>
                <w:bottom w:val="none" w:sz="0" w:space="0" w:color="auto"/>
                <w:right w:val="none" w:sz="0" w:space="0" w:color="auto"/>
              </w:divBdr>
              <w:divsChild>
                <w:div w:id="1555041460">
                  <w:marLeft w:val="0"/>
                  <w:marRight w:val="0"/>
                  <w:marTop w:val="0"/>
                  <w:marBottom w:val="0"/>
                  <w:divBdr>
                    <w:top w:val="none" w:sz="0" w:space="0" w:color="auto"/>
                    <w:left w:val="none" w:sz="0" w:space="0" w:color="auto"/>
                    <w:bottom w:val="none" w:sz="0" w:space="0" w:color="auto"/>
                    <w:right w:val="none" w:sz="0" w:space="0" w:color="auto"/>
                  </w:divBdr>
                </w:div>
              </w:divsChild>
            </w:div>
            <w:div w:id="1930460309">
              <w:marLeft w:val="0"/>
              <w:marRight w:val="0"/>
              <w:marTop w:val="0"/>
              <w:marBottom w:val="0"/>
              <w:divBdr>
                <w:top w:val="none" w:sz="0" w:space="0" w:color="auto"/>
                <w:left w:val="none" w:sz="0" w:space="0" w:color="auto"/>
                <w:bottom w:val="none" w:sz="0" w:space="0" w:color="auto"/>
                <w:right w:val="none" w:sz="0" w:space="0" w:color="auto"/>
              </w:divBdr>
              <w:divsChild>
                <w:div w:id="5195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9982">
          <w:marLeft w:val="0"/>
          <w:marRight w:val="0"/>
          <w:marTop w:val="0"/>
          <w:marBottom w:val="0"/>
          <w:divBdr>
            <w:top w:val="none" w:sz="0" w:space="0" w:color="auto"/>
            <w:left w:val="none" w:sz="0" w:space="0" w:color="auto"/>
            <w:bottom w:val="none" w:sz="0" w:space="0" w:color="auto"/>
            <w:right w:val="none" w:sz="0" w:space="0" w:color="auto"/>
          </w:divBdr>
          <w:divsChild>
            <w:div w:id="1162352103">
              <w:marLeft w:val="0"/>
              <w:marRight w:val="0"/>
              <w:marTop w:val="0"/>
              <w:marBottom w:val="0"/>
              <w:divBdr>
                <w:top w:val="none" w:sz="0" w:space="0" w:color="auto"/>
                <w:left w:val="none" w:sz="0" w:space="0" w:color="auto"/>
                <w:bottom w:val="none" w:sz="0" w:space="0" w:color="auto"/>
                <w:right w:val="none" w:sz="0" w:space="0" w:color="auto"/>
              </w:divBdr>
              <w:divsChild>
                <w:div w:id="479659667">
                  <w:marLeft w:val="0"/>
                  <w:marRight w:val="0"/>
                  <w:marTop w:val="0"/>
                  <w:marBottom w:val="0"/>
                  <w:divBdr>
                    <w:top w:val="none" w:sz="0" w:space="0" w:color="auto"/>
                    <w:left w:val="none" w:sz="0" w:space="0" w:color="auto"/>
                    <w:bottom w:val="none" w:sz="0" w:space="0" w:color="auto"/>
                    <w:right w:val="none" w:sz="0" w:space="0" w:color="auto"/>
                  </w:divBdr>
                </w:div>
              </w:divsChild>
            </w:div>
            <w:div w:id="1820998666">
              <w:marLeft w:val="0"/>
              <w:marRight w:val="0"/>
              <w:marTop w:val="0"/>
              <w:marBottom w:val="0"/>
              <w:divBdr>
                <w:top w:val="none" w:sz="0" w:space="0" w:color="auto"/>
                <w:left w:val="none" w:sz="0" w:space="0" w:color="auto"/>
                <w:bottom w:val="none" w:sz="0" w:space="0" w:color="auto"/>
                <w:right w:val="none" w:sz="0" w:space="0" w:color="auto"/>
              </w:divBdr>
              <w:divsChild>
                <w:div w:id="1289623440">
                  <w:marLeft w:val="0"/>
                  <w:marRight w:val="0"/>
                  <w:marTop w:val="0"/>
                  <w:marBottom w:val="0"/>
                  <w:divBdr>
                    <w:top w:val="none" w:sz="0" w:space="0" w:color="auto"/>
                    <w:left w:val="none" w:sz="0" w:space="0" w:color="auto"/>
                    <w:bottom w:val="none" w:sz="0" w:space="0" w:color="auto"/>
                    <w:right w:val="none" w:sz="0" w:space="0" w:color="auto"/>
                  </w:divBdr>
                </w:div>
              </w:divsChild>
            </w:div>
            <w:div w:id="2067482867">
              <w:marLeft w:val="0"/>
              <w:marRight w:val="0"/>
              <w:marTop w:val="0"/>
              <w:marBottom w:val="0"/>
              <w:divBdr>
                <w:top w:val="none" w:sz="0" w:space="0" w:color="auto"/>
                <w:left w:val="none" w:sz="0" w:space="0" w:color="auto"/>
                <w:bottom w:val="none" w:sz="0" w:space="0" w:color="auto"/>
                <w:right w:val="none" w:sz="0" w:space="0" w:color="auto"/>
              </w:divBdr>
              <w:divsChild>
                <w:div w:id="1558013115">
                  <w:marLeft w:val="0"/>
                  <w:marRight w:val="0"/>
                  <w:marTop w:val="0"/>
                  <w:marBottom w:val="0"/>
                  <w:divBdr>
                    <w:top w:val="none" w:sz="0" w:space="0" w:color="auto"/>
                    <w:left w:val="none" w:sz="0" w:space="0" w:color="auto"/>
                    <w:bottom w:val="none" w:sz="0" w:space="0" w:color="auto"/>
                    <w:right w:val="none" w:sz="0" w:space="0" w:color="auto"/>
                  </w:divBdr>
                </w:div>
              </w:divsChild>
            </w:div>
            <w:div w:id="605695608">
              <w:marLeft w:val="0"/>
              <w:marRight w:val="0"/>
              <w:marTop w:val="0"/>
              <w:marBottom w:val="0"/>
              <w:divBdr>
                <w:top w:val="none" w:sz="0" w:space="0" w:color="auto"/>
                <w:left w:val="none" w:sz="0" w:space="0" w:color="auto"/>
                <w:bottom w:val="none" w:sz="0" w:space="0" w:color="auto"/>
                <w:right w:val="none" w:sz="0" w:space="0" w:color="auto"/>
              </w:divBdr>
              <w:divsChild>
                <w:div w:id="741678520">
                  <w:marLeft w:val="0"/>
                  <w:marRight w:val="0"/>
                  <w:marTop w:val="0"/>
                  <w:marBottom w:val="0"/>
                  <w:divBdr>
                    <w:top w:val="none" w:sz="0" w:space="0" w:color="auto"/>
                    <w:left w:val="none" w:sz="0" w:space="0" w:color="auto"/>
                    <w:bottom w:val="none" w:sz="0" w:space="0" w:color="auto"/>
                    <w:right w:val="none" w:sz="0" w:space="0" w:color="auto"/>
                  </w:divBdr>
                </w:div>
              </w:divsChild>
            </w:div>
            <w:div w:id="2028603967">
              <w:marLeft w:val="0"/>
              <w:marRight w:val="0"/>
              <w:marTop w:val="0"/>
              <w:marBottom w:val="0"/>
              <w:divBdr>
                <w:top w:val="none" w:sz="0" w:space="0" w:color="auto"/>
                <w:left w:val="none" w:sz="0" w:space="0" w:color="auto"/>
                <w:bottom w:val="none" w:sz="0" w:space="0" w:color="auto"/>
                <w:right w:val="none" w:sz="0" w:space="0" w:color="auto"/>
              </w:divBdr>
              <w:divsChild>
                <w:div w:id="936912295">
                  <w:marLeft w:val="0"/>
                  <w:marRight w:val="0"/>
                  <w:marTop w:val="0"/>
                  <w:marBottom w:val="0"/>
                  <w:divBdr>
                    <w:top w:val="none" w:sz="0" w:space="0" w:color="auto"/>
                    <w:left w:val="none" w:sz="0" w:space="0" w:color="auto"/>
                    <w:bottom w:val="none" w:sz="0" w:space="0" w:color="auto"/>
                    <w:right w:val="none" w:sz="0" w:space="0" w:color="auto"/>
                  </w:divBdr>
                </w:div>
              </w:divsChild>
            </w:div>
            <w:div w:id="1989623783">
              <w:marLeft w:val="0"/>
              <w:marRight w:val="0"/>
              <w:marTop w:val="0"/>
              <w:marBottom w:val="0"/>
              <w:divBdr>
                <w:top w:val="none" w:sz="0" w:space="0" w:color="auto"/>
                <w:left w:val="none" w:sz="0" w:space="0" w:color="auto"/>
                <w:bottom w:val="none" w:sz="0" w:space="0" w:color="auto"/>
                <w:right w:val="none" w:sz="0" w:space="0" w:color="auto"/>
              </w:divBdr>
              <w:divsChild>
                <w:div w:id="210925306">
                  <w:marLeft w:val="0"/>
                  <w:marRight w:val="0"/>
                  <w:marTop w:val="0"/>
                  <w:marBottom w:val="0"/>
                  <w:divBdr>
                    <w:top w:val="none" w:sz="0" w:space="0" w:color="auto"/>
                    <w:left w:val="none" w:sz="0" w:space="0" w:color="auto"/>
                    <w:bottom w:val="none" w:sz="0" w:space="0" w:color="auto"/>
                    <w:right w:val="none" w:sz="0" w:space="0" w:color="auto"/>
                  </w:divBdr>
                </w:div>
              </w:divsChild>
            </w:div>
            <w:div w:id="1582790994">
              <w:marLeft w:val="0"/>
              <w:marRight w:val="0"/>
              <w:marTop w:val="0"/>
              <w:marBottom w:val="0"/>
              <w:divBdr>
                <w:top w:val="none" w:sz="0" w:space="0" w:color="auto"/>
                <w:left w:val="none" w:sz="0" w:space="0" w:color="auto"/>
                <w:bottom w:val="none" w:sz="0" w:space="0" w:color="auto"/>
                <w:right w:val="none" w:sz="0" w:space="0" w:color="auto"/>
              </w:divBdr>
              <w:divsChild>
                <w:div w:id="753476119">
                  <w:marLeft w:val="0"/>
                  <w:marRight w:val="0"/>
                  <w:marTop w:val="0"/>
                  <w:marBottom w:val="0"/>
                  <w:divBdr>
                    <w:top w:val="none" w:sz="0" w:space="0" w:color="auto"/>
                    <w:left w:val="none" w:sz="0" w:space="0" w:color="auto"/>
                    <w:bottom w:val="none" w:sz="0" w:space="0" w:color="auto"/>
                    <w:right w:val="none" w:sz="0" w:space="0" w:color="auto"/>
                  </w:divBdr>
                </w:div>
              </w:divsChild>
            </w:div>
            <w:div w:id="1016495240">
              <w:marLeft w:val="0"/>
              <w:marRight w:val="0"/>
              <w:marTop w:val="0"/>
              <w:marBottom w:val="0"/>
              <w:divBdr>
                <w:top w:val="none" w:sz="0" w:space="0" w:color="auto"/>
                <w:left w:val="none" w:sz="0" w:space="0" w:color="auto"/>
                <w:bottom w:val="none" w:sz="0" w:space="0" w:color="auto"/>
                <w:right w:val="none" w:sz="0" w:space="0" w:color="auto"/>
              </w:divBdr>
              <w:divsChild>
                <w:div w:id="1860197871">
                  <w:marLeft w:val="0"/>
                  <w:marRight w:val="0"/>
                  <w:marTop w:val="0"/>
                  <w:marBottom w:val="0"/>
                  <w:divBdr>
                    <w:top w:val="none" w:sz="0" w:space="0" w:color="auto"/>
                    <w:left w:val="none" w:sz="0" w:space="0" w:color="auto"/>
                    <w:bottom w:val="none" w:sz="0" w:space="0" w:color="auto"/>
                    <w:right w:val="none" w:sz="0" w:space="0" w:color="auto"/>
                  </w:divBdr>
                </w:div>
              </w:divsChild>
            </w:div>
            <w:div w:id="247542919">
              <w:marLeft w:val="0"/>
              <w:marRight w:val="0"/>
              <w:marTop w:val="0"/>
              <w:marBottom w:val="0"/>
              <w:divBdr>
                <w:top w:val="none" w:sz="0" w:space="0" w:color="auto"/>
                <w:left w:val="none" w:sz="0" w:space="0" w:color="auto"/>
                <w:bottom w:val="none" w:sz="0" w:space="0" w:color="auto"/>
                <w:right w:val="none" w:sz="0" w:space="0" w:color="auto"/>
              </w:divBdr>
              <w:divsChild>
                <w:div w:id="163672983">
                  <w:marLeft w:val="0"/>
                  <w:marRight w:val="0"/>
                  <w:marTop w:val="0"/>
                  <w:marBottom w:val="0"/>
                  <w:divBdr>
                    <w:top w:val="none" w:sz="0" w:space="0" w:color="auto"/>
                    <w:left w:val="none" w:sz="0" w:space="0" w:color="auto"/>
                    <w:bottom w:val="none" w:sz="0" w:space="0" w:color="auto"/>
                    <w:right w:val="none" w:sz="0" w:space="0" w:color="auto"/>
                  </w:divBdr>
                </w:div>
              </w:divsChild>
            </w:div>
            <w:div w:id="566261843">
              <w:marLeft w:val="0"/>
              <w:marRight w:val="0"/>
              <w:marTop w:val="0"/>
              <w:marBottom w:val="0"/>
              <w:divBdr>
                <w:top w:val="none" w:sz="0" w:space="0" w:color="auto"/>
                <w:left w:val="none" w:sz="0" w:space="0" w:color="auto"/>
                <w:bottom w:val="none" w:sz="0" w:space="0" w:color="auto"/>
                <w:right w:val="none" w:sz="0" w:space="0" w:color="auto"/>
              </w:divBdr>
              <w:divsChild>
                <w:div w:id="1131292702">
                  <w:marLeft w:val="0"/>
                  <w:marRight w:val="0"/>
                  <w:marTop w:val="0"/>
                  <w:marBottom w:val="0"/>
                  <w:divBdr>
                    <w:top w:val="none" w:sz="0" w:space="0" w:color="auto"/>
                    <w:left w:val="none" w:sz="0" w:space="0" w:color="auto"/>
                    <w:bottom w:val="none" w:sz="0" w:space="0" w:color="auto"/>
                    <w:right w:val="none" w:sz="0" w:space="0" w:color="auto"/>
                  </w:divBdr>
                </w:div>
              </w:divsChild>
            </w:div>
            <w:div w:id="689112489">
              <w:marLeft w:val="0"/>
              <w:marRight w:val="0"/>
              <w:marTop w:val="0"/>
              <w:marBottom w:val="0"/>
              <w:divBdr>
                <w:top w:val="none" w:sz="0" w:space="0" w:color="auto"/>
                <w:left w:val="none" w:sz="0" w:space="0" w:color="auto"/>
                <w:bottom w:val="none" w:sz="0" w:space="0" w:color="auto"/>
                <w:right w:val="none" w:sz="0" w:space="0" w:color="auto"/>
              </w:divBdr>
              <w:divsChild>
                <w:div w:id="796753570">
                  <w:marLeft w:val="0"/>
                  <w:marRight w:val="0"/>
                  <w:marTop w:val="0"/>
                  <w:marBottom w:val="0"/>
                  <w:divBdr>
                    <w:top w:val="none" w:sz="0" w:space="0" w:color="auto"/>
                    <w:left w:val="none" w:sz="0" w:space="0" w:color="auto"/>
                    <w:bottom w:val="none" w:sz="0" w:space="0" w:color="auto"/>
                    <w:right w:val="none" w:sz="0" w:space="0" w:color="auto"/>
                  </w:divBdr>
                </w:div>
              </w:divsChild>
            </w:div>
            <w:div w:id="921182539">
              <w:marLeft w:val="0"/>
              <w:marRight w:val="0"/>
              <w:marTop w:val="0"/>
              <w:marBottom w:val="0"/>
              <w:divBdr>
                <w:top w:val="none" w:sz="0" w:space="0" w:color="auto"/>
                <w:left w:val="none" w:sz="0" w:space="0" w:color="auto"/>
                <w:bottom w:val="none" w:sz="0" w:space="0" w:color="auto"/>
                <w:right w:val="none" w:sz="0" w:space="0" w:color="auto"/>
              </w:divBdr>
              <w:divsChild>
                <w:div w:id="1018385842">
                  <w:marLeft w:val="0"/>
                  <w:marRight w:val="0"/>
                  <w:marTop w:val="0"/>
                  <w:marBottom w:val="0"/>
                  <w:divBdr>
                    <w:top w:val="none" w:sz="0" w:space="0" w:color="auto"/>
                    <w:left w:val="none" w:sz="0" w:space="0" w:color="auto"/>
                    <w:bottom w:val="none" w:sz="0" w:space="0" w:color="auto"/>
                    <w:right w:val="none" w:sz="0" w:space="0" w:color="auto"/>
                  </w:divBdr>
                </w:div>
              </w:divsChild>
            </w:div>
            <w:div w:id="1489975722">
              <w:marLeft w:val="0"/>
              <w:marRight w:val="0"/>
              <w:marTop w:val="0"/>
              <w:marBottom w:val="0"/>
              <w:divBdr>
                <w:top w:val="none" w:sz="0" w:space="0" w:color="auto"/>
                <w:left w:val="none" w:sz="0" w:space="0" w:color="auto"/>
                <w:bottom w:val="none" w:sz="0" w:space="0" w:color="auto"/>
                <w:right w:val="none" w:sz="0" w:space="0" w:color="auto"/>
              </w:divBdr>
              <w:divsChild>
                <w:div w:id="1320959920">
                  <w:marLeft w:val="0"/>
                  <w:marRight w:val="0"/>
                  <w:marTop w:val="0"/>
                  <w:marBottom w:val="0"/>
                  <w:divBdr>
                    <w:top w:val="none" w:sz="0" w:space="0" w:color="auto"/>
                    <w:left w:val="none" w:sz="0" w:space="0" w:color="auto"/>
                    <w:bottom w:val="none" w:sz="0" w:space="0" w:color="auto"/>
                    <w:right w:val="none" w:sz="0" w:space="0" w:color="auto"/>
                  </w:divBdr>
                </w:div>
              </w:divsChild>
            </w:div>
            <w:div w:id="1571963004">
              <w:marLeft w:val="0"/>
              <w:marRight w:val="0"/>
              <w:marTop w:val="0"/>
              <w:marBottom w:val="0"/>
              <w:divBdr>
                <w:top w:val="none" w:sz="0" w:space="0" w:color="auto"/>
                <w:left w:val="none" w:sz="0" w:space="0" w:color="auto"/>
                <w:bottom w:val="none" w:sz="0" w:space="0" w:color="auto"/>
                <w:right w:val="none" w:sz="0" w:space="0" w:color="auto"/>
              </w:divBdr>
              <w:divsChild>
                <w:div w:id="1015810565">
                  <w:marLeft w:val="0"/>
                  <w:marRight w:val="0"/>
                  <w:marTop w:val="0"/>
                  <w:marBottom w:val="0"/>
                  <w:divBdr>
                    <w:top w:val="none" w:sz="0" w:space="0" w:color="auto"/>
                    <w:left w:val="none" w:sz="0" w:space="0" w:color="auto"/>
                    <w:bottom w:val="none" w:sz="0" w:space="0" w:color="auto"/>
                    <w:right w:val="none" w:sz="0" w:space="0" w:color="auto"/>
                  </w:divBdr>
                </w:div>
              </w:divsChild>
            </w:div>
            <w:div w:id="1289048733">
              <w:marLeft w:val="0"/>
              <w:marRight w:val="0"/>
              <w:marTop w:val="0"/>
              <w:marBottom w:val="0"/>
              <w:divBdr>
                <w:top w:val="none" w:sz="0" w:space="0" w:color="auto"/>
                <w:left w:val="none" w:sz="0" w:space="0" w:color="auto"/>
                <w:bottom w:val="none" w:sz="0" w:space="0" w:color="auto"/>
                <w:right w:val="none" w:sz="0" w:space="0" w:color="auto"/>
              </w:divBdr>
              <w:divsChild>
                <w:div w:id="2061632010">
                  <w:marLeft w:val="0"/>
                  <w:marRight w:val="0"/>
                  <w:marTop w:val="0"/>
                  <w:marBottom w:val="0"/>
                  <w:divBdr>
                    <w:top w:val="none" w:sz="0" w:space="0" w:color="auto"/>
                    <w:left w:val="none" w:sz="0" w:space="0" w:color="auto"/>
                    <w:bottom w:val="none" w:sz="0" w:space="0" w:color="auto"/>
                    <w:right w:val="none" w:sz="0" w:space="0" w:color="auto"/>
                  </w:divBdr>
                </w:div>
              </w:divsChild>
            </w:div>
            <w:div w:id="930309628">
              <w:marLeft w:val="0"/>
              <w:marRight w:val="0"/>
              <w:marTop w:val="0"/>
              <w:marBottom w:val="0"/>
              <w:divBdr>
                <w:top w:val="none" w:sz="0" w:space="0" w:color="auto"/>
                <w:left w:val="none" w:sz="0" w:space="0" w:color="auto"/>
                <w:bottom w:val="none" w:sz="0" w:space="0" w:color="auto"/>
                <w:right w:val="none" w:sz="0" w:space="0" w:color="auto"/>
              </w:divBdr>
              <w:divsChild>
                <w:div w:id="1004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4592">
          <w:marLeft w:val="0"/>
          <w:marRight w:val="0"/>
          <w:marTop w:val="0"/>
          <w:marBottom w:val="0"/>
          <w:divBdr>
            <w:top w:val="none" w:sz="0" w:space="0" w:color="auto"/>
            <w:left w:val="none" w:sz="0" w:space="0" w:color="auto"/>
            <w:bottom w:val="none" w:sz="0" w:space="0" w:color="auto"/>
            <w:right w:val="none" w:sz="0" w:space="0" w:color="auto"/>
          </w:divBdr>
          <w:divsChild>
            <w:div w:id="1232276605">
              <w:marLeft w:val="0"/>
              <w:marRight w:val="0"/>
              <w:marTop w:val="0"/>
              <w:marBottom w:val="0"/>
              <w:divBdr>
                <w:top w:val="none" w:sz="0" w:space="0" w:color="auto"/>
                <w:left w:val="none" w:sz="0" w:space="0" w:color="auto"/>
                <w:bottom w:val="none" w:sz="0" w:space="0" w:color="auto"/>
                <w:right w:val="none" w:sz="0" w:space="0" w:color="auto"/>
              </w:divBdr>
              <w:divsChild>
                <w:div w:id="1183279537">
                  <w:marLeft w:val="0"/>
                  <w:marRight w:val="0"/>
                  <w:marTop w:val="0"/>
                  <w:marBottom w:val="0"/>
                  <w:divBdr>
                    <w:top w:val="none" w:sz="0" w:space="0" w:color="auto"/>
                    <w:left w:val="none" w:sz="0" w:space="0" w:color="auto"/>
                    <w:bottom w:val="none" w:sz="0" w:space="0" w:color="auto"/>
                    <w:right w:val="none" w:sz="0" w:space="0" w:color="auto"/>
                  </w:divBdr>
                </w:div>
              </w:divsChild>
            </w:div>
            <w:div w:id="296881784">
              <w:marLeft w:val="0"/>
              <w:marRight w:val="0"/>
              <w:marTop w:val="0"/>
              <w:marBottom w:val="0"/>
              <w:divBdr>
                <w:top w:val="none" w:sz="0" w:space="0" w:color="auto"/>
                <w:left w:val="none" w:sz="0" w:space="0" w:color="auto"/>
                <w:bottom w:val="none" w:sz="0" w:space="0" w:color="auto"/>
                <w:right w:val="none" w:sz="0" w:space="0" w:color="auto"/>
              </w:divBdr>
              <w:divsChild>
                <w:div w:id="739980075">
                  <w:marLeft w:val="0"/>
                  <w:marRight w:val="0"/>
                  <w:marTop w:val="0"/>
                  <w:marBottom w:val="0"/>
                  <w:divBdr>
                    <w:top w:val="none" w:sz="0" w:space="0" w:color="auto"/>
                    <w:left w:val="none" w:sz="0" w:space="0" w:color="auto"/>
                    <w:bottom w:val="none" w:sz="0" w:space="0" w:color="auto"/>
                    <w:right w:val="none" w:sz="0" w:space="0" w:color="auto"/>
                  </w:divBdr>
                </w:div>
              </w:divsChild>
            </w:div>
            <w:div w:id="275648140">
              <w:marLeft w:val="0"/>
              <w:marRight w:val="0"/>
              <w:marTop w:val="0"/>
              <w:marBottom w:val="0"/>
              <w:divBdr>
                <w:top w:val="none" w:sz="0" w:space="0" w:color="auto"/>
                <w:left w:val="none" w:sz="0" w:space="0" w:color="auto"/>
                <w:bottom w:val="none" w:sz="0" w:space="0" w:color="auto"/>
                <w:right w:val="none" w:sz="0" w:space="0" w:color="auto"/>
              </w:divBdr>
              <w:divsChild>
                <w:div w:id="383991372">
                  <w:marLeft w:val="0"/>
                  <w:marRight w:val="0"/>
                  <w:marTop w:val="0"/>
                  <w:marBottom w:val="0"/>
                  <w:divBdr>
                    <w:top w:val="none" w:sz="0" w:space="0" w:color="auto"/>
                    <w:left w:val="none" w:sz="0" w:space="0" w:color="auto"/>
                    <w:bottom w:val="none" w:sz="0" w:space="0" w:color="auto"/>
                    <w:right w:val="none" w:sz="0" w:space="0" w:color="auto"/>
                  </w:divBdr>
                </w:div>
              </w:divsChild>
            </w:div>
            <w:div w:id="1030030893">
              <w:marLeft w:val="0"/>
              <w:marRight w:val="0"/>
              <w:marTop w:val="0"/>
              <w:marBottom w:val="0"/>
              <w:divBdr>
                <w:top w:val="none" w:sz="0" w:space="0" w:color="auto"/>
                <w:left w:val="none" w:sz="0" w:space="0" w:color="auto"/>
                <w:bottom w:val="none" w:sz="0" w:space="0" w:color="auto"/>
                <w:right w:val="none" w:sz="0" w:space="0" w:color="auto"/>
              </w:divBdr>
              <w:divsChild>
                <w:div w:id="437605353">
                  <w:marLeft w:val="0"/>
                  <w:marRight w:val="0"/>
                  <w:marTop w:val="0"/>
                  <w:marBottom w:val="0"/>
                  <w:divBdr>
                    <w:top w:val="none" w:sz="0" w:space="0" w:color="auto"/>
                    <w:left w:val="none" w:sz="0" w:space="0" w:color="auto"/>
                    <w:bottom w:val="none" w:sz="0" w:space="0" w:color="auto"/>
                    <w:right w:val="none" w:sz="0" w:space="0" w:color="auto"/>
                  </w:divBdr>
                </w:div>
              </w:divsChild>
            </w:div>
            <w:div w:id="326250215">
              <w:marLeft w:val="0"/>
              <w:marRight w:val="0"/>
              <w:marTop w:val="0"/>
              <w:marBottom w:val="0"/>
              <w:divBdr>
                <w:top w:val="none" w:sz="0" w:space="0" w:color="auto"/>
                <w:left w:val="none" w:sz="0" w:space="0" w:color="auto"/>
                <w:bottom w:val="none" w:sz="0" w:space="0" w:color="auto"/>
                <w:right w:val="none" w:sz="0" w:space="0" w:color="auto"/>
              </w:divBdr>
              <w:divsChild>
                <w:div w:id="1752660057">
                  <w:marLeft w:val="0"/>
                  <w:marRight w:val="0"/>
                  <w:marTop w:val="0"/>
                  <w:marBottom w:val="0"/>
                  <w:divBdr>
                    <w:top w:val="none" w:sz="0" w:space="0" w:color="auto"/>
                    <w:left w:val="none" w:sz="0" w:space="0" w:color="auto"/>
                    <w:bottom w:val="none" w:sz="0" w:space="0" w:color="auto"/>
                    <w:right w:val="none" w:sz="0" w:space="0" w:color="auto"/>
                  </w:divBdr>
                </w:div>
              </w:divsChild>
            </w:div>
            <w:div w:id="666637542">
              <w:marLeft w:val="0"/>
              <w:marRight w:val="0"/>
              <w:marTop w:val="0"/>
              <w:marBottom w:val="0"/>
              <w:divBdr>
                <w:top w:val="none" w:sz="0" w:space="0" w:color="auto"/>
                <w:left w:val="none" w:sz="0" w:space="0" w:color="auto"/>
                <w:bottom w:val="none" w:sz="0" w:space="0" w:color="auto"/>
                <w:right w:val="none" w:sz="0" w:space="0" w:color="auto"/>
              </w:divBdr>
              <w:divsChild>
                <w:div w:id="1552811776">
                  <w:marLeft w:val="0"/>
                  <w:marRight w:val="0"/>
                  <w:marTop w:val="0"/>
                  <w:marBottom w:val="0"/>
                  <w:divBdr>
                    <w:top w:val="none" w:sz="0" w:space="0" w:color="auto"/>
                    <w:left w:val="none" w:sz="0" w:space="0" w:color="auto"/>
                    <w:bottom w:val="none" w:sz="0" w:space="0" w:color="auto"/>
                    <w:right w:val="none" w:sz="0" w:space="0" w:color="auto"/>
                  </w:divBdr>
                </w:div>
              </w:divsChild>
            </w:div>
            <w:div w:id="133640014">
              <w:marLeft w:val="0"/>
              <w:marRight w:val="0"/>
              <w:marTop w:val="0"/>
              <w:marBottom w:val="0"/>
              <w:divBdr>
                <w:top w:val="none" w:sz="0" w:space="0" w:color="auto"/>
                <w:left w:val="none" w:sz="0" w:space="0" w:color="auto"/>
                <w:bottom w:val="none" w:sz="0" w:space="0" w:color="auto"/>
                <w:right w:val="none" w:sz="0" w:space="0" w:color="auto"/>
              </w:divBdr>
              <w:divsChild>
                <w:div w:id="1150101934">
                  <w:marLeft w:val="0"/>
                  <w:marRight w:val="0"/>
                  <w:marTop w:val="0"/>
                  <w:marBottom w:val="0"/>
                  <w:divBdr>
                    <w:top w:val="none" w:sz="0" w:space="0" w:color="auto"/>
                    <w:left w:val="none" w:sz="0" w:space="0" w:color="auto"/>
                    <w:bottom w:val="none" w:sz="0" w:space="0" w:color="auto"/>
                    <w:right w:val="none" w:sz="0" w:space="0" w:color="auto"/>
                  </w:divBdr>
                </w:div>
              </w:divsChild>
            </w:div>
            <w:div w:id="550923609">
              <w:marLeft w:val="0"/>
              <w:marRight w:val="0"/>
              <w:marTop w:val="0"/>
              <w:marBottom w:val="0"/>
              <w:divBdr>
                <w:top w:val="none" w:sz="0" w:space="0" w:color="auto"/>
                <w:left w:val="none" w:sz="0" w:space="0" w:color="auto"/>
                <w:bottom w:val="none" w:sz="0" w:space="0" w:color="auto"/>
                <w:right w:val="none" w:sz="0" w:space="0" w:color="auto"/>
              </w:divBdr>
              <w:divsChild>
                <w:div w:id="1466240332">
                  <w:marLeft w:val="0"/>
                  <w:marRight w:val="0"/>
                  <w:marTop w:val="0"/>
                  <w:marBottom w:val="0"/>
                  <w:divBdr>
                    <w:top w:val="none" w:sz="0" w:space="0" w:color="auto"/>
                    <w:left w:val="none" w:sz="0" w:space="0" w:color="auto"/>
                    <w:bottom w:val="none" w:sz="0" w:space="0" w:color="auto"/>
                    <w:right w:val="none" w:sz="0" w:space="0" w:color="auto"/>
                  </w:divBdr>
                </w:div>
              </w:divsChild>
            </w:div>
            <w:div w:id="555245448">
              <w:marLeft w:val="0"/>
              <w:marRight w:val="0"/>
              <w:marTop w:val="0"/>
              <w:marBottom w:val="0"/>
              <w:divBdr>
                <w:top w:val="none" w:sz="0" w:space="0" w:color="auto"/>
                <w:left w:val="none" w:sz="0" w:space="0" w:color="auto"/>
                <w:bottom w:val="none" w:sz="0" w:space="0" w:color="auto"/>
                <w:right w:val="none" w:sz="0" w:space="0" w:color="auto"/>
              </w:divBdr>
              <w:divsChild>
                <w:div w:id="504828256">
                  <w:marLeft w:val="0"/>
                  <w:marRight w:val="0"/>
                  <w:marTop w:val="0"/>
                  <w:marBottom w:val="0"/>
                  <w:divBdr>
                    <w:top w:val="none" w:sz="0" w:space="0" w:color="auto"/>
                    <w:left w:val="none" w:sz="0" w:space="0" w:color="auto"/>
                    <w:bottom w:val="none" w:sz="0" w:space="0" w:color="auto"/>
                    <w:right w:val="none" w:sz="0" w:space="0" w:color="auto"/>
                  </w:divBdr>
                </w:div>
              </w:divsChild>
            </w:div>
            <w:div w:id="409349388">
              <w:marLeft w:val="0"/>
              <w:marRight w:val="0"/>
              <w:marTop w:val="0"/>
              <w:marBottom w:val="0"/>
              <w:divBdr>
                <w:top w:val="none" w:sz="0" w:space="0" w:color="auto"/>
                <w:left w:val="none" w:sz="0" w:space="0" w:color="auto"/>
                <w:bottom w:val="none" w:sz="0" w:space="0" w:color="auto"/>
                <w:right w:val="none" w:sz="0" w:space="0" w:color="auto"/>
              </w:divBdr>
              <w:divsChild>
                <w:div w:id="289631273">
                  <w:marLeft w:val="0"/>
                  <w:marRight w:val="0"/>
                  <w:marTop w:val="0"/>
                  <w:marBottom w:val="0"/>
                  <w:divBdr>
                    <w:top w:val="none" w:sz="0" w:space="0" w:color="auto"/>
                    <w:left w:val="none" w:sz="0" w:space="0" w:color="auto"/>
                    <w:bottom w:val="none" w:sz="0" w:space="0" w:color="auto"/>
                    <w:right w:val="none" w:sz="0" w:space="0" w:color="auto"/>
                  </w:divBdr>
                </w:div>
              </w:divsChild>
            </w:div>
            <w:div w:id="53941063">
              <w:marLeft w:val="0"/>
              <w:marRight w:val="0"/>
              <w:marTop w:val="0"/>
              <w:marBottom w:val="0"/>
              <w:divBdr>
                <w:top w:val="none" w:sz="0" w:space="0" w:color="auto"/>
                <w:left w:val="none" w:sz="0" w:space="0" w:color="auto"/>
                <w:bottom w:val="none" w:sz="0" w:space="0" w:color="auto"/>
                <w:right w:val="none" w:sz="0" w:space="0" w:color="auto"/>
              </w:divBdr>
              <w:divsChild>
                <w:div w:id="968826929">
                  <w:marLeft w:val="0"/>
                  <w:marRight w:val="0"/>
                  <w:marTop w:val="0"/>
                  <w:marBottom w:val="0"/>
                  <w:divBdr>
                    <w:top w:val="none" w:sz="0" w:space="0" w:color="auto"/>
                    <w:left w:val="none" w:sz="0" w:space="0" w:color="auto"/>
                    <w:bottom w:val="none" w:sz="0" w:space="0" w:color="auto"/>
                    <w:right w:val="none" w:sz="0" w:space="0" w:color="auto"/>
                  </w:divBdr>
                </w:div>
              </w:divsChild>
            </w:div>
            <w:div w:id="446199433">
              <w:marLeft w:val="0"/>
              <w:marRight w:val="0"/>
              <w:marTop w:val="0"/>
              <w:marBottom w:val="0"/>
              <w:divBdr>
                <w:top w:val="none" w:sz="0" w:space="0" w:color="auto"/>
                <w:left w:val="none" w:sz="0" w:space="0" w:color="auto"/>
                <w:bottom w:val="none" w:sz="0" w:space="0" w:color="auto"/>
                <w:right w:val="none" w:sz="0" w:space="0" w:color="auto"/>
              </w:divBdr>
              <w:divsChild>
                <w:div w:id="352650261">
                  <w:marLeft w:val="0"/>
                  <w:marRight w:val="0"/>
                  <w:marTop w:val="0"/>
                  <w:marBottom w:val="0"/>
                  <w:divBdr>
                    <w:top w:val="none" w:sz="0" w:space="0" w:color="auto"/>
                    <w:left w:val="none" w:sz="0" w:space="0" w:color="auto"/>
                    <w:bottom w:val="none" w:sz="0" w:space="0" w:color="auto"/>
                    <w:right w:val="none" w:sz="0" w:space="0" w:color="auto"/>
                  </w:divBdr>
                </w:div>
              </w:divsChild>
            </w:div>
            <w:div w:id="423960648">
              <w:marLeft w:val="0"/>
              <w:marRight w:val="0"/>
              <w:marTop w:val="0"/>
              <w:marBottom w:val="0"/>
              <w:divBdr>
                <w:top w:val="none" w:sz="0" w:space="0" w:color="auto"/>
                <w:left w:val="none" w:sz="0" w:space="0" w:color="auto"/>
                <w:bottom w:val="none" w:sz="0" w:space="0" w:color="auto"/>
                <w:right w:val="none" w:sz="0" w:space="0" w:color="auto"/>
              </w:divBdr>
              <w:divsChild>
                <w:div w:id="186213977">
                  <w:marLeft w:val="0"/>
                  <w:marRight w:val="0"/>
                  <w:marTop w:val="0"/>
                  <w:marBottom w:val="0"/>
                  <w:divBdr>
                    <w:top w:val="none" w:sz="0" w:space="0" w:color="auto"/>
                    <w:left w:val="none" w:sz="0" w:space="0" w:color="auto"/>
                    <w:bottom w:val="none" w:sz="0" w:space="0" w:color="auto"/>
                    <w:right w:val="none" w:sz="0" w:space="0" w:color="auto"/>
                  </w:divBdr>
                </w:div>
              </w:divsChild>
            </w:div>
            <w:div w:id="1962954347">
              <w:marLeft w:val="0"/>
              <w:marRight w:val="0"/>
              <w:marTop w:val="0"/>
              <w:marBottom w:val="0"/>
              <w:divBdr>
                <w:top w:val="none" w:sz="0" w:space="0" w:color="auto"/>
                <w:left w:val="none" w:sz="0" w:space="0" w:color="auto"/>
                <w:bottom w:val="none" w:sz="0" w:space="0" w:color="auto"/>
                <w:right w:val="none" w:sz="0" w:space="0" w:color="auto"/>
              </w:divBdr>
              <w:divsChild>
                <w:div w:id="206259424">
                  <w:marLeft w:val="0"/>
                  <w:marRight w:val="0"/>
                  <w:marTop w:val="0"/>
                  <w:marBottom w:val="0"/>
                  <w:divBdr>
                    <w:top w:val="none" w:sz="0" w:space="0" w:color="auto"/>
                    <w:left w:val="none" w:sz="0" w:space="0" w:color="auto"/>
                    <w:bottom w:val="none" w:sz="0" w:space="0" w:color="auto"/>
                    <w:right w:val="none" w:sz="0" w:space="0" w:color="auto"/>
                  </w:divBdr>
                </w:div>
              </w:divsChild>
            </w:div>
            <w:div w:id="809134960">
              <w:marLeft w:val="0"/>
              <w:marRight w:val="0"/>
              <w:marTop w:val="0"/>
              <w:marBottom w:val="0"/>
              <w:divBdr>
                <w:top w:val="none" w:sz="0" w:space="0" w:color="auto"/>
                <w:left w:val="none" w:sz="0" w:space="0" w:color="auto"/>
                <w:bottom w:val="none" w:sz="0" w:space="0" w:color="auto"/>
                <w:right w:val="none" w:sz="0" w:space="0" w:color="auto"/>
              </w:divBdr>
              <w:divsChild>
                <w:div w:id="1983998034">
                  <w:marLeft w:val="0"/>
                  <w:marRight w:val="0"/>
                  <w:marTop w:val="0"/>
                  <w:marBottom w:val="0"/>
                  <w:divBdr>
                    <w:top w:val="none" w:sz="0" w:space="0" w:color="auto"/>
                    <w:left w:val="none" w:sz="0" w:space="0" w:color="auto"/>
                    <w:bottom w:val="none" w:sz="0" w:space="0" w:color="auto"/>
                    <w:right w:val="none" w:sz="0" w:space="0" w:color="auto"/>
                  </w:divBdr>
                </w:div>
              </w:divsChild>
            </w:div>
            <w:div w:id="475686195">
              <w:marLeft w:val="0"/>
              <w:marRight w:val="0"/>
              <w:marTop w:val="0"/>
              <w:marBottom w:val="0"/>
              <w:divBdr>
                <w:top w:val="none" w:sz="0" w:space="0" w:color="auto"/>
                <w:left w:val="none" w:sz="0" w:space="0" w:color="auto"/>
                <w:bottom w:val="none" w:sz="0" w:space="0" w:color="auto"/>
                <w:right w:val="none" w:sz="0" w:space="0" w:color="auto"/>
              </w:divBdr>
              <w:divsChild>
                <w:div w:id="1471090396">
                  <w:marLeft w:val="0"/>
                  <w:marRight w:val="0"/>
                  <w:marTop w:val="0"/>
                  <w:marBottom w:val="0"/>
                  <w:divBdr>
                    <w:top w:val="none" w:sz="0" w:space="0" w:color="auto"/>
                    <w:left w:val="none" w:sz="0" w:space="0" w:color="auto"/>
                    <w:bottom w:val="none" w:sz="0" w:space="0" w:color="auto"/>
                    <w:right w:val="none" w:sz="0" w:space="0" w:color="auto"/>
                  </w:divBdr>
                </w:div>
              </w:divsChild>
            </w:div>
            <w:div w:id="1960405194">
              <w:marLeft w:val="0"/>
              <w:marRight w:val="0"/>
              <w:marTop w:val="0"/>
              <w:marBottom w:val="0"/>
              <w:divBdr>
                <w:top w:val="none" w:sz="0" w:space="0" w:color="auto"/>
                <w:left w:val="none" w:sz="0" w:space="0" w:color="auto"/>
                <w:bottom w:val="none" w:sz="0" w:space="0" w:color="auto"/>
                <w:right w:val="none" w:sz="0" w:space="0" w:color="auto"/>
              </w:divBdr>
              <w:divsChild>
                <w:div w:id="2000423206">
                  <w:marLeft w:val="0"/>
                  <w:marRight w:val="0"/>
                  <w:marTop w:val="0"/>
                  <w:marBottom w:val="0"/>
                  <w:divBdr>
                    <w:top w:val="none" w:sz="0" w:space="0" w:color="auto"/>
                    <w:left w:val="none" w:sz="0" w:space="0" w:color="auto"/>
                    <w:bottom w:val="none" w:sz="0" w:space="0" w:color="auto"/>
                    <w:right w:val="none" w:sz="0" w:space="0" w:color="auto"/>
                  </w:divBdr>
                </w:div>
              </w:divsChild>
            </w:div>
            <w:div w:id="2056351701">
              <w:marLeft w:val="0"/>
              <w:marRight w:val="0"/>
              <w:marTop w:val="0"/>
              <w:marBottom w:val="0"/>
              <w:divBdr>
                <w:top w:val="none" w:sz="0" w:space="0" w:color="auto"/>
                <w:left w:val="none" w:sz="0" w:space="0" w:color="auto"/>
                <w:bottom w:val="none" w:sz="0" w:space="0" w:color="auto"/>
                <w:right w:val="none" w:sz="0" w:space="0" w:color="auto"/>
              </w:divBdr>
              <w:divsChild>
                <w:div w:id="642081262">
                  <w:marLeft w:val="0"/>
                  <w:marRight w:val="0"/>
                  <w:marTop w:val="0"/>
                  <w:marBottom w:val="0"/>
                  <w:divBdr>
                    <w:top w:val="none" w:sz="0" w:space="0" w:color="auto"/>
                    <w:left w:val="none" w:sz="0" w:space="0" w:color="auto"/>
                    <w:bottom w:val="none" w:sz="0" w:space="0" w:color="auto"/>
                    <w:right w:val="none" w:sz="0" w:space="0" w:color="auto"/>
                  </w:divBdr>
                </w:div>
              </w:divsChild>
            </w:div>
            <w:div w:id="1992976415">
              <w:marLeft w:val="0"/>
              <w:marRight w:val="0"/>
              <w:marTop w:val="0"/>
              <w:marBottom w:val="0"/>
              <w:divBdr>
                <w:top w:val="none" w:sz="0" w:space="0" w:color="auto"/>
                <w:left w:val="none" w:sz="0" w:space="0" w:color="auto"/>
                <w:bottom w:val="none" w:sz="0" w:space="0" w:color="auto"/>
                <w:right w:val="none" w:sz="0" w:space="0" w:color="auto"/>
              </w:divBdr>
              <w:divsChild>
                <w:div w:id="2019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4647">
          <w:marLeft w:val="0"/>
          <w:marRight w:val="0"/>
          <w:marTop w:val="0"/>
          <w:marBottom w:val="0"/>
          <w:divBdr>
            <w:top w:val="none" w:sz="0" w:space="0" w:color="auto"/>
            <w:left w:val="none" w:sz="0" w:space="0" w:color="auto"/>
            <w:bottom w:val="none" w:sz="0" w:space="0" w:color="auto"/>
            <w:right w:val="none" w:sz="0" w:space="0" w:color="auto"/>
          </w:divBdr>
          <w:divsChild>
            <w:div w:id="1742947030">
              <w:marLeft w:val="0"/>
              <w:marRight w:val="0"/>
              <w:marTop w:val="0"/>
              <w:marBottom w:val="0"/>
              <w:divBdr>
                <w:top w:val="none" w:sz="0" w:space="0" w:color="auto"/>
                <w:left w:val="none" w:sz="0" w:space="0" w:color="auto"/>
                <w:bottom w:val="none" w:sz="0" w:space="0" w:color="auto"/>
                <w:right w:val="none" w:sz="0" w:space="0" w:color="auto"/>
              </w:divBdr>
              <w:divsChild>
                <w:div w:id="57172921">
                  <w:marLeft w:val="0"/>
                  <w:marRight w:val="0"/>
                  <w:marTop w:val="0"/>
                  <w:marBottom w:val="0"/>
                  <w:divBdr>
                    <w:top w:val="none" w:sz="0" w:space="0" w:color="auto"/>
                    <w:left w:val="none" w:sz="0" w:space="0" w:color="auto"/>
                    <w:bottom w:val="none" w:sz="0" w:space="0" w:color="auto"/>
                    <w:right w:val="none" w:sz="0" w:space="0" w:color="auto"/>
                  </w:divBdr>
                </w:div>
              </w:divsChild>
            </w:div>
            <w:div w:id="24527748">
              <w:marLeft w:val="0"/>
              <w:marRight w:val="0"/>
              <w:marTop w:val="0"/>
              <w:marBottom w:val="0"/>
              <w:divBdr>
                <w:top w:val="none" w:sz="0" w:space="0" w:color="auto"/>
                <w:left w:val="none" w:sz="0" w:space="0" w:color="auto"/>
                <w:bottom w:val="none" w:sz="0" w:space="0" w:color="auto"/>
                <w:right w:val="none" w:sz="0" w:space="0" w:color="auto"/>
              </w:divBdr>
              <w:divsChild>
                <w:div w:id="415514478">
                  <w:marLeft w:val="0"/>
                  <w:marRight w:val="0"/>
                  <w:marTop w:val="0"/>
                  <w:marBottom w:val="0"/>
                  <w:divBdr>
                    <w:top w:val="none" w:sz="0" w:space="0" w:color="auto"/>
                    <w:left w:val="none" w:sz="0" w:space="0" w:color="auto"/>
                    <w:bottom w:val="none" w:sz="0" w:space="0" w:color="auto"/>
                    <w:right w:val="none" w:sz="0" w:space="0" w:color="auto"/>
                  </w:divBdr>
                </w:div>
              </w:divsChild>
            </w:div>
            <w:div w:id="1553736714">
              <w:marLeft w:val="0"/>
              <w:marRight w:val="0"/>
              <w:marTop w:val="0"/>
              <w:marBottom w:val="0"/>
              <w:divBdr>
                <w:top w:val="none" w:sz="0" w:space="0" w:color="auto"/>
                <w:left w:val="none" w:sz="0" w:space="0" w:color="auto"/>
                <w:bottom w:val="none" w:sz="0" w:space="0" w:color="auto"/>
                <w:right w:val="none" w:sz="0" w:space="0" w:color="auto"/>
              </w:divBdr>
              <w:divsChild>
                <w:div w:id="798187139">
                  <w:marLeft w:val="0"/>
                  <w:marRight w:val="0"/>
                  <w:marTop w:val="0"/>
                  <w:marBottom w:val="0"/>
                  <w:divBdr>
                    <w:top w:val="none" w:sz="0" w:space="0" w:color="auto"/>
                    <w:left w:val="none" w:sz="0" w:space="0" w:color="auto"/>
                    <w:bottom w:val="none" w:sz="0" w:space="0" w:color="auto"/>
                    <w:right w:val="none" w:sz="0" w:space="0" w:color="auto"/>
                  </w:divBdr>
                </w:div>
              </w:divsChild>
            </w:div>
            <w:div w:id="987513851">
              <w:marLeft w:val="0"/>
              <w:marRight w:val="0"/>
              <w:marTop w:val="0"/>
              <w:marBottom w:val="0"/>
              <w:divBdr>
                <w:top w:val="none" w:sz="0" w:space="0" w:color="auto"/>
                <w:left w:val="none" w:sz="0" w:space="0" w:color="auto"/>
                <w:bottom w:val="none" w:sz="0" w:space="0" w:color="auto"/>
                <w:right w:val="none" w:sz="0" w:space="0" w:color="auto"/>
              </w:divBdr>
              <w:divsChild>
                <w:div w:id="516772064">
                  <w:marLeft w:val="0"/>
                  <w:marRight w:val="0"/>
                  <w:marTop w:val="0"/>
                  <w:marBottom w:val="0"/>
                  <w:divBdr>
                    <w:top w:val="none" w:sz="0" w:space="0" w:color="auto"/>
                    <w:left w:val="none" w:sz="0" w:space="0" w:color="auto"/>
                    <w:bottom w:val="none" w:sz="0" w:space="0" w:color="auto"/>
                    <w:right w:val="none" w:sz="0" w:space="0" w:color="auto"/>
                  </w:divBdr>
                </w:div>
              </w:divsChild>
            </w:div>
            <w:div w:id="374742810">
              <w:marLeft w:val="0"/>
              <w:marRight w:val="0"/>
              <w:marTop w:val="0"/>
              <w:marBottom w:val="0"/>
              <w:divBdr>
                <w:top w:val="none" w:sz="0" w:space="0" w:color="auto"/>
                <w:left w:val="none" w:sz="0" w:space="0" w:color="auto"/>
                <w:bottom w:val="none" w:sz="0" w:space="0" w:color="auto"/>
                <w:right w:val="none" w:sz="0" w:space="0" w:color="auto"/>
              </w:divBdr>
              <w:divsChild>
                <w:div w:id="2140412784">
                  <w:marLeft w:val="0"/>
                  <w:marRight w:val="0"/>
                  <w:marTop w:val="0"/>
                  <w:marBottom w:val="0"/>
                  <w:divBdr>
                    <w:top w:val="none" w:sz="0" w:space="0" w:color="auto"/>
                    <w:left w:val="none" w:sz="0" w:space="0" w:color="auto"/>
                    <w:bottom w:val="none" w:sz="0" w:space="0" w:color="auto"/>
                    <w:right w:val="none" w:sz="0" w:space="0" w:color="auto"/>
                  </w:divBdr>
                </w:div>
              </w:divsChild>
            </w:div>
            <w:div w:id="2064135360">
              <w:marLeft w:val="0"/>
              <w:marRight w:val="0"/>
              <w:marTop w:val="0"/>
              <w:marBottom w:val="0"/>
              <w:divBdr>
                <w:top w:val="none" w:sz="0" w:space="0" w:color="auto"/>
                <w:left w:val="none" w:sz="0" w:space="0" w:color="auto"/>
                <w:bottom w:val="none" w:sz="0" w:space="0" w:color="auto"/>
                <w:right w:val="none" w:sz="0" w:space="0" w:color="auto"/>
              </w:divBdr>
              <w:divsChild>
                <w:div w:id="655377836">
                  <w:marLeft w:val="0"/>
                  <w:marRight w:val="0"/>
                  <w:marTop w:val="0"/>
                  <w:marBottom w:val="0"/>
                  <w:divBdr>
                    <w:top w:val="none" w:sz="0" w:space="0" w:color="auto"/>
                    <w:left w:val="none" w:sz="0" w:space="0" w:color="auto"/>
                    <w:bottom w:val="none" w:sz="0" w:space="0" w:color="auto"/>
                    <w:right w:val="none" w:sz="0" w:space="0" w:color="auto"/>
                  </w:divBdr>
                </w:div>
              </w:divsChild>
            </w:div>
            <w:div w:id="2084520394">
              <w:marLeft w:val="0"/>
              <w:marRight w:val="0"/>
              <w:marTop w:val="0"/>
              <w:marBottom w:val="0"/>
              <w:divBdr>
                <w:top w:val="none" w:sz="0" w:space="0" w:color="auto"/>
                <w:left w:val="none" w:sz="0" w:space="0" w:color="auto"/>
                <w:bottom w:val="none" w:sz="0" w:space="0" w:color="auto"/>
                <w:right w:val="none" w:sz="0" w:space="0" w:color="auto"/>
              </w:divBdr>
              <w:divsChild>
                <w:div w:id="1194727939">
                  <w:marLeft w:val="0"/>
                  <w:marRight w:val="0"/>
                  <w:marTop w:val="0"/>
                  <w:marBottom w:val="0"/>
                  <w:divBdr>
                    <w:top w:val="none" w:sz="0" w:space="0" w:color="auto"/>
                    <w:left w:val="none" w:sz="0" w:space="0" w:color="auto"/>
                    <w:bottom w:val="none" w:sz="0" w:space="0" w:color="auto"/>
                    <w:right w:val="none" w:sz="0" w:space="0" w:color="auto"/>
                  </w:divBdr>
                </w:div>
              </w:divsChild>
            </w:div>
            <w:div w:id="1327124128">
              <w:marLeft w:val="0"/>
              <w:marRight w:val="0"/>
              <w:marTop w:val="0"/>
              <w:marBottom w:val="0"/>
              <w:divBdr>
                <w:top w:val="none" w:sz="0" w:space="0" w:color="auto"/>
                <w:left w:val="none" w:sz="0" w:space="0" w:color="auto"/>
                <w:bottom w:val="none" w:sz="0" w:space="0" w:color="auto"/>
                <w:right w:val="none" w:sz="0" w:space="0" w:color="auto"/>
              </w:divBdr>
              <w:divsChild>
                <w:div w:id="1973902638">
                  <w:marLeft w:val="0"/>
                  <w:marRight w:val="0"/>
                  <w:marTop w:val="0"/>
                  <w:marBottom w:val="0"/>
                  <w:divBdr>
                    <w:top w:val="none" w:sz="0" w:space="0" w:color="auto"/>
                    <w:left w:val="none" w:sz="0" w:space="0" w:color="auto"/>
                    <w:bottom w:val="none" w:sz="0" w:space="0" w:color="auto"/>
                    <w:right w:val="none" w:sz="0" w:space="0" w:color="auto"/>
                  </w:divBdr>
                </w:div>
              </w:divsChild>
            </w:div>
            <w:div w:id="1650472777">
              <w:marLeft w:val="0"/>
              <w:marRight w:val="0"/>
              <w:marTop w:val="0"/>
              <w:marBottom w:val="0"/>
              <w:divBdr>
                <w:top w:val="none" w:sz="0" w:space="0" w:color="auto"/>
                <w:left w:val="none" w:sz="0" w:space="0" w:color="auto"/>
                <w:bottom w:val="none" w:sz="0" w:space="0" w:color="auto"/>
                <w:right w:val="none" w:sz="0" w:space="0" w:color="auto"/>
              </w:divBdr>
              <w:divsChild>
                <w:div w:id="37976262">
                  <w:marLeft w:val="0"/>
                  <w:marRight w:val="0"/>
                  <w:marTop w:val="0"/>
                  <w:marBottom w:val="0"/>
                  <w:divBdr>
                    <w:top w:val="none" w:sz="0" w:space="0" w:color="auto"/>
                    <w:left w:val="none" w:sz="0" w:space="0" w:color="auto"/>
                    <w:bottom w:val="none" w:sz="0" w:space="0" w:color="auto"/>
                    <w:right w:val="none" w:sz="0" w:space="0" w:color="auto"/>
                  </w:divBdr>
                </w:div>
              </w:divsChild>
            </w:div>
            <w:div w:id="478697217">
              <w:marLeft w:val="0"/>
              <w:marRight w:val="0"/>
              <w:marTop w:val="0"/>
              <w:marBottom w:val="0"/>
              <w:divBdr>
                <w:top w:val="none" w:sz="0" w:space="0" w:color="auto"/>
                <w:left w:val="none" w:sz="0" w:space="0" w:color="auto"/>
                <w:bottom w:val="none" w:sz="0" w:space="0" w:color="auto"/>
                <w:right w:val="none" w:sz="0" w:space="0" w:color="auto"/>
              </w:divBdr>
              <w:divsChild>
                <w:div w:id="368845136">
                  <w:marLeft w:val="0"/>
                  <w:marRight w:val="0"/>
                  <w:marTop w:val="0"/>
                  <w:marBottom w:val="0"/>
                  <w:divBdr>
                    <w:top w:val="none" w:sz="0" w:space="0" w:color="auto"/>
                    <w:left w:val="none" w:sz="0" w:space="0" w:color="auto"/>
                    <w:bottom w:val="none" w:sz="0" w:space="0" w:color="auto"/>
                    <w:right w:val="none" w:sz="0" w:space="0" w:color="auto"/>
                  </w:divBdr>
                </w:div>
              </w:divsChild>
            </w:div>
            <w:div w:id="617419616">
              <w:marLeft w:val="0"/>
              <w:marRight w:val="0"/>
              <w:marTop w:val="0"/>
              <w:marBottom w:val="0"/>
              <w:divBdr>
                <w:top w:val="none" w:sz="0" w:space="0" w:color="auto"/>
                <w:left w:val="none" w:sz="0" w:space="0" w:color="auto"/>
                <w:bottom w:val="none" w:sz="0" w:space="0" w:color="auto"/>
                <w:right w:val="none" w:sz="0" w:space="0" w:color="auto"/>
              </w:divBdr>
              <w:divsChild>
                <w:div w:id="1858350271">
                  <w:marLeft w:val="0"/>
                  <w:marRight w:val="0"/>
                  <w:marTop w:val="0"/>
                  <w:marBottom w:val="0"/>
                  <w:divBdr>
                    <w:top w:val="none" w:sz="0" w:space="0" w:color="auto"/>
                    <w:left w:val="none" w:sz="0" w:space="0" w:color="auto"/>
                    <w:bottom w:val="none" w:sz="0" w:space="0" w:color="auto"/>
                    <w:right w:val="none" w:sz="0" w:space="0" w:color="auto"/>
                  </w:divBdr>
                </w:div>
              </w:divsChild>
            </w:div>
            <w:div w:id="943881297">
              <w:marLeft w:val="0"/>
              <w:marRight w:val="0"/>
              <w:marTop w:val="0"/>
              <w:marBottom w:val="0"/>
              <w:divBdr>
                <w:top w:val="none" w:sz="0" w:space="0" w:color="auto"/>
                <w:left w:val="none" w:sz="0" w:space="0" w:color="auto"/>
                <w:bottom w:val="none" w:sz="0" w:space="0" w:color="auto"/>
                <w:right w:val="none" w:sz="0" w:space="0" w:color="auto"/>
              </w:divBdr>
              <w:divsChild>
                <w:div w:id="767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7805">
          <w:marLeft w:val="0"/>
          <w:marRight w:val="0"/>
          <w:marTop w:val="0"/>
          <w:marBottom w:val="0"/>
          <w:divBdr>
            <w:top w:val="none" w:sz="0" w:space="0" w:color="auto"/>
            <w:left w:val="none" w:sz="0" w:space="0" w:color="auto"/>
            <w:bottom w:val="none" w:sz="0" w:space="0" w:color="auto"/>
            <w:right w:val="none" w:sz="0" w:space="0" w:color="auto"/>
          </w:divBdr>
          <w:divsChild>
            <w:div w:id="1694115744">
              <w:marLeft w:val="0"/>
              <w:marRight w:val="0"/>
              <w:marTop w:val="0"/>
              <w:marBottom w:val="0"/>
              <w:divBdr>
                <w:top w:val="none" w:sz="0" w:space="0" w:color="auto"/>
                <w:left w:val="none" w:sz="0" w:space="0" w:color="auto"/>
                <w:bottom w:val="none" w:sz="0" w:space="0" w:color="auto"/>
                <w:right w:val="none" w:sz="0" w:space="0" w:color="auto"/>
              </w:divBdr>
              <w:divsChild>
                <w:div w:id="1565407849">
                  <w:marLeft w:val="0"/>
                  <w:marRight w:val="0"/>
                  <w:marTop w:val="0"/>
                  <w:marBottom w:val="0"/>
                  <w:divBdr>
                    <w:top w:val="none" w:sz="0" w:space="0" w:color="auto"/>
                    <w:left w:val="none" w:sz="0" w:space="0" w:color="auto"/>
                    <w:bottom w:val="none" w:sz="0" w:space="0" w:color="auto"/>
                    <w:right w:val="none" w:sz="0" w:space="0" w:color="auto"/>
                  </w:divBdr>
                </w:div>
              </w:divsChild>
            </w:div>
            <w:div w:id="16590181">
              <w:marLeft w:val="0"/>
              <w:marRight w:val="0"/>
              <w:marTop w:val="0"/>
              <w:marBottom w:val="0"/>
              <w:divBdr>
                <w:top w:val="none" w:sz="0" w:space="0" w:color="auto"/>
                <w:left w:val="none" w:sz="0" w:space="0" w:color="auto"/>
                <w:bottom w:val="none" w:sz="0" w:space="0" w:color="auto"/>
                <w:right w:val="none" w:sz="0" w:space="0" w:color="auto"/>
              </w:divBdr>
              <w:divsChild>
                <w:div w:id="1143890904">
                  <w:marLeft w:val="0"/>
                  <w:marRight w:val="0"/>
                  <w:marTop w:val="0"/>
                  <w:marBottom w:val="0"/>
                  <w:divBdr>
                    <w:top w:val="none" w:sz="0" w:space="0" w:color="auto"/>
                    <w:left w:val="none" w:sz="0" w:space="0" w:color="auto"/>
                    <w:bottom w:val="none" w:sz="0" w:space="0" w:color="auto"/>
                    <w:right w:val="none" w:sz="0" w:space="0" w:color="auto"/>
                  </w:divBdr>
                </w:div>
              </w:divsChild>
            </w:div>
            <w:div w:id="1812403608">
              <w:marLeft w:val="0"/>
              <w:marRight w:val="0"/>
              <w:marTop w:val="0"/>
              <w:marBottom w:val="0"/>
              <w:divBdr>
                <w:top w:val="none" w:sz="0" w:space="0" w:color="auto"/>
                <w:left w:val="none" w:sz="0" w:space="0" w:color="auto"/>
                <w:bottom w:val="none" w:sz="0" w:space="0" w:color="auto"/>
                <w:right w:val="none" w:sz="0" w:space="0" w:color="auto"/>
              </w:divBdr>
              <w:divsChild>
                <w:div w:id="933711243">
                  <w:marLeft w:val="0"/>
                  <w:marRight w:val="0"/>
                  <w:marTop w:val="0"/>
                  <w:marBottom w:val="0"/>
                  <w:divBdr>
                    <w:top w:val="none" w:sz="0" w:space="0" w:color="auto"/>
                    <w:left w:val="none" w:sz="0" w:space="0" w:color="auto"/>
                    <w:bottom w:val="none" w:sz="0" w:space="0" w:color="auto"/>
                    <w:right w:val="none" w:sz="0" w:space="0" w:color="auto"/>
                  </w:divBdr>
                </w:div>
              </w:divsChild>
            </w:div>
            <w:div w:id="1589847827">
              <w:marLeft w:val="0"/>
              <w:marRight w:val="0"/>
              <w:marTop w:val="0"/>
              <w:marBottom w:val="0"/>
              <w:divBdr>
                <w:top w:val="none" w:sz="0" w:space="0" w:color="auto"/>
                <w:left w:val="none" w:sz="0" w:space="0" w:color="auto"/>
                <w:bottom w:val="none" w:sz="0" w:space="0" w:color="auto"/>
                <w:right w:val="none" w:sz="0" w:space="0" w:color="auto"/>
              </w:divBdr>
              <w:divsChild>
                <w:div w:id="1801067304">
                  <w:marLeft w:val="0"/>
                  <w:marRight w:val="0"/>
                  <w:marTop w:val="0"/>
                  <w:marBottom w:val="0"/>
                  <w:divBdr>
                    <w:top w:val="none" w:sz="0" w:space="0" w:color="auto"/>
                    <w:left w:val="none" w:sz="0" w:space="0" w:color="auto"/>
                    <w:bottom w:val="none" w:sz="0" w:space="0" w:color="auto"/>
                    <w:right w:val="none" w:sz="0" w:space="0" w:color="auto"/>
                  </w:divBdr>
                </w:div>
              </w:divsChild>
            </w:div>
            <w:div w:id="1139150772">
              <w:marLeft w:val="0"/>
              <w:marRight w:val="0"/>
              <w:marTop w:val="0"/>
              <w:marBottom w:val="0"/>
              <w:divBdr>
                <w:top w:val="none" w:sz="0" w:space="0" w:color="auto"/>
                <w:left w:val="none" w:sz="0" w:space="0" w:color="auto"/>
                <w:bottom w:val="none" w:sz="0" w:space="0" w:color="auto"/>
                <w:right w:val="none" w:sz="0" w:space="0" w:color="auto"/>
              </w:divBdr>
              <w:divsChild>
                <w:div w:id="346954989">
                  <w:marLeft w:val="0"/>
                  <w:marRight w:val="0"/>
                  <w:marTop w:val="0"/>
                  <w:marBottom w:val="0"/>
                  <w:divBdr>
                    <w:top w:val="none" w:sz="0" w:space="0" w:color="auto"/>
                    <w:left w:val="none" w:sz="0" w:space="0" w:color="auto"/>
                    <w:bottom w:val="none" w:sz="0" w:space="0" w:color="auto"/>
                    <w:right w:val="none" w:sz="0" w:space="0" w:color="auto"/>
                  </w:divBdr>
                </w:div>
              </w:divsChild>
            </w:div>
            <w:div w:id="262496134">
              <w:marLeft w:val="0"/>
              <w:marRight w:val="0"/>
              <w:marTop w:val="0"/>
              <w:marBottom w:val="0"/>
              <w:divBdr>
                <w:top w:val="none" w:sz="0" w:space="0" w:color="auto"/>
                <w:left w:val="none" w:sz="0" w:space="0" w:color="auto"/>
                <w:bottom w:val="none" w:sz="0" w:space="0" w:color="auto"/>
                <w:right w:val="none" w:sz="0" w:space="0" w:color="auto"/>
              </w:divBdr>
              <w:divsChild>
                <w:div w:id="25834603">
                  <w:marLeft w:val="0"/>
                  <w:marRight w:val="0"/>
                  <w:marTop w:val="0"/>
                  <w:marBottom w:val="0"/>
                  <w:divBdr>
                    <w:top w:val="none" w:sz="0" w:space="0" w:color="auto"/>
                    <w:left w:val="none" w:sz="0" w:space="0" w:color="auto"/>
                    <w:bottom w:val="none" w:sz="0" w:space="0" w:color="auto"/>
                    <w:right w:val="none" w:sz="0" w:space="0" w:color="auto"/>
                  </w:divBdr>
                </w:div>
              </w:divsChild>
            </w:div>
            <w:div w:id="1413045339">
              <w:marLeft w:val="0"/>
              <w:marRight w:val="0"/>
              <w:marTop w:val="0"/>
              <w:marBottom w:val="0"/>
              <w:divBdr>
                <w:top w:val="none" w:sz="0" w:space="0" w:color="auto"/>
                <w:left w:val="none" w:sz="0" w:space="0" w:color="auto"/>
                <w:bottom w:val="none" w:sz="0" w:space="0" w:color="auto"/>
                <w:right w:val="none" w:sz="0" w:space="0" w:color="auto"/>
              </w:divBdr>
              <w:divsChild>
                <w:div w:id="1048258495">
                  <w:marLeft w:val="0"/>
                  <w:marRight w:val="0"/>
                  <w:marTop w:val="0"/>
                  <w:marBottom w:val="0"/>
                  <w:divBdr>
                    <w:top w:val="none" w:sz="0" w:space="0" w:color="auto"/>
                    <w:left w:val="none" w:sz="0" w:space="0" w:color="auto"/>
                    <w:bottom w:val="none" w:sz="0" w:space="0" w:color="auto"/>
                    <w:right w:val="none" w:sz="0" w:space="0" w:color="auto"/>
                  </w:divBdr>
                </w:div>
              </w:divsChild>
            </w:div>
            <w:div w:id="992677934">
              <w:marLeft w:val="0"/>
              <w:marRight w:val="0"/>
              <w:marTop w:val="0"/>
              <w:marBottom w:val="0"/>
              <w:divBdr>
                <w:top w:val="none" w:sz="0" w:space="0" w:color="auto"/>
                <w:left w:val="none" w:sz="0" w:space="0" w:color="auto"/>
                <w:bottom w:val="none" w:sz="0" w:space="0" w:color="auto"/>
                <w:right w:val="none" w:sz="0" w:space="0" w:color="auto"/>
              </w:divBdr>
              <w:divsChild>
                <w:div w:id="1058941940">
                  <w:marLeft w:val="0"/>
                  <w:marRight w:val="0"/>
                  <w:marTop w:val="0"/>
                  <w:marBottom w:val="0"/>
                  <w:divBdr>
                    <w:top w:val="none" w:sz="0" w:space="0" w:color="auto"/>
                    <w:left w:val="none" w:sz="0" w:space="0" w:color="auto"/>
                    <w:bottom w:val="none" w:sz="0" w:space="0" w:color="auto"/>
                    <w:right w:val="none" w:sz="0" w:space="0" w:color="auto"/>
                  </w:divBdr>
                </w:div>
              </w:divsChild>
            </w:div>
            <w:div w:id="395863241">
              <w:marLeft w:val="0"/>
              <w:marRight w:val="0"/>
              <w:marTop w:val="0"/>
              <w:marBottom w:val="0"/>
              <w:divBdr>
                <w:top w:val="none" w:sz="0" w:space="0" w:color="auto"/>
                <w:left w:val="none" w:sz="0" w:space="0" w:color="auto"/>
                <w:bottom w:val="none" w:sz="0" w:space="0" w:color="auto"/>
                <w:right w:val="none" w:sz="0" w:space="0" w:color="auto"/>
              </w:divBdr>
              <w:divsChild>
                <w:div w:id="1367484186">
                  <w:marLeft w:val="0"/>
                  <w:marRight w:val="0"/>
                  <w:marTop w:val="0"/>
                  <w:marBottom w:val="0"/>
                  <w:divBdr>
                    <w:top w:val="none" w:sz="0" w:space="0" w:color="auto"/>
                    <w:left w:val="none" w:sz="0" w:space="0" w:color="auto"/>
                    <w:bottom w:val="none" w:sz="0" w:space="0" w:color="auto"/>
                    <w:right w:val="none" w:sz="0" w:space="0" w:color="auto"/>
                  </w:divBdr>
                </w:div>
              </w:divsChild>
            </w:div>
            <w:div w:id="996492921">
              <w:marLeft w:val="0"/>
              <w:marRight w:val="0"/>
              <w:marTop w:val="0"/>
              <w:marBottom w:val="0"/>
              <w:divBdr>
                <w:top w:val="none" w:sz="0" w:space="0" w:color="auto"/>
                <w:left w:val="none" w:sz="0" w:space="0" w:color="auto"/>
                <w:bottom w:val="none" w:sz="0" w:space="0" w:color="auto"/>
                <w:right w:val="none" w:sz="0" w:space="0" w:color="auto"/>
              </w:divBdr>
              <w:divsChild>
                <w:div w:id="577832635">
                  <w:marLeft w:val="0"/>
                  <w:marRight w:val="0"/>
                  <w:marTop w:val="0"/>
                  <w:marBottom w:val="0"/>
                  <w:divBdr>
                    <w:top w:val="none" w:sz="0" w:space="0" w:color="auto"/>
                    <w:left w:val="none" w:sz="0" w:space="0" w:color="auto"/>
                    <w:bottom w:val="none" w:sz="0" w:space="0" w:color="auto"/>
                    <w:right w:val="none" w:sz="0" w:space="0" w:color="auto"/>
                  </w:divBdr>
                </w:div>
              </w:divsChild>
            </w:div>
            <w:div w:id="606347732">
              <w:marLeft w:val="0"/>
              <w:marRight w:val="0"/>
              <w:marTop w:val="0"/>
              <w:marBottom w:val="0"/>
              <w:divBdr>
                <w:top w:val="none" w:sz="0" w:space="0" w:color="auto"/>
                <w:left w:val="none" w:sz="0" w:space="0" w:color="auto"/>
                <w:bottom w:val="none" w:sz="0" w:space="0" w:color="auto"/>
                <w:right w:val="none" w:sz="0" w:space="0" w:color="auto"/>
              </w:divBdr>
              <w:divsChild>
                <w:div w:id="445932762">
                  <w:marLeft w:val="0"/>
                  <w:marRight w:val="0"/>
                  <w:marTop w:val="0"/>
                  <w:marBottom w:val="0"/>
                  <w:divBdr>
                    <w:top w:val="none" w:sz="0" w:space="0" w:color="auto"/>
                    <w:left w:val="none" w:sz="0" w:space="0" w:color="auto"/>
                    <w:bottom w:val="none" w:sz="0" w:space="0" w:color="auto"/>
                    <w:right w:val="none" w:sz="0" w:space="0" w:color="auto"/>
                  </w:divBdr>
                </w:div>
              </w:divsChild>
            </w:div>
            <w:div w:id="30109663">
              <w:marLeft w:val="0"/>
              <w:marRight w:val="0"/>
              <w:marTop w:val="0"/>
              <w:marBottom w:val="0"/>
              <w:divBdr>
                <w:top w:val="none" w:sz="0" w:space="0" w:color="auto"/>
                <w:left w:val="none" w:sz="0" w:space="0" w:color="auto"/>
                <w:bottom w:val="none" w:sz="0" w:space="0" w:color="auto"/>
                <w:right w:val="none" w:sz="0" w:space="0" w:color="auto"/>
              </w:divBdr>
              <w:divsChild>
                <w:div w:id="1432896110">
                  <w:marLeft w:val="0"/>
                  <w:marRight w:val="0"/>
                  <w:marTop w:val="0"/>
                  <w:marBottom w:val="0"/>
                  <w:divBdr>
                    <w:top w:val="none" w:sz="0" w:space="0" w:color="auto"/>
                    <w:left w:val="none" w:sz="0" w:space="0" w:color="auto"/>
                    <w:bottom w:val="none" w:sz="0" w:space="0" w:color="auto"/>
                    <w:right w:val="none" w:sz="0" w:space="0" w:color="auto"/>
                  </w:divBdr>
                </w:div>
              </w:divsChild>
            </w:div>
            <w:div w:id="357244629">
              <w:marLeft w:val="0"/>
              <w:marRight w:val="0"/>
              <w:marTop w:val="0"/>
              <w:marBottom w:val="0"/>
              <w:divBdr>
                <w:top w:val="none" w:sz="0" w:space="0" w:color="auto"/>
                <w:left w:val="none" w:sz="0" w:space="0" w:color="auto"/>
                <w:bottom w:val="none" w:sz="0" w:space="0" w:color="auto"/>
                <w:right w:val="none" w:sz="0" w:space="0" w:color="auto"/>
              </w:divBdr>
              <w:divsChild>
                <w:div w:id="2007316651">
                  <w:marLeft w:val="0"/>
                  <w:marRight w:val="0"/>
                  <w:marTop w:val="0"/>
                  <w:marBottom w:val="0"/>
                  <w:divBdr>
                    <w:top w:val="none" w:sz="0" w:space="0" w:color="auto"/>
                    <w:left w:val="none" w:sz="0" w:space="0" w:color="auto"/>
                    <w:bottom w:val="none" w:sz="0" w:space="0" w:color="auto"/>
                    <w:right w:val="none" w:sz="0" w:space="0" w:color="auto"/>
                  </w:divBdr>
                </w:div>
              </w:divsChild>
            </w:div>
            <w:div w:id="801776542">
              <w:marLeft w:val="0"/>
              <w:marRight w:val="0"/>
              <w:marTop w:val="0"/>
              <w:marBottom w:val="0"/>
              <w:divBdr>
                <w:top w:val="none" w:sz="0" w:space="0" w:color="auto"/>
                <w:left w:val="none" w:sz="0" w:space="0" w:color="auto"/>
                <w:bottom w:val="none" w:sz="0" w:space="0" w:color="auto"/>
                <w:right w:val="none" w:sz="0" w:space="0" w:color="auto"/>
              </w:divBdr>
              <w:divsChild>
                <w:div w:id="1470779332">
                  <w:marLeft w:val="0"/>
                  <w:marRight w:val="0"/>
                  <w:marTop w:val="0"/>
                  <w:marBottom w:val="0"/>
                  <w:divBdr>
                    <w:top w:val="none" w:sz="0" w:space="0" w:color="auto"/>
                    <w:left w:val="none" w:sz="0" w:space="0" w:color="auto"/>
                    <w:bottom w:val="none" w:sz="0" w:space="0" w:color="auto"/>
                    <w:right w:val="none" w:sz="0" w:space="0" w:color="auto"/>
                  </w:divBdr>
                </w:div>
              </w:divsChild>
            </w:div>
            <w:div w:id="1840540575">
              <w:marLeft w:val="0"/>
              <w:marRight w:val="0"/>
              <w:marTop w:val="0"/>
              <w:marBottom w:val="0"/>
              <w:divBdr>
                <w:top w:val="none" w:sz="0" w:space="0" w:color="auto"/>
                <w:left w:val="none" w:sz="0" w:space="0" w:color="auto"/>
                <w:bottom w:val="none" w:sz="0" w:space="0" w:color="auto"/>
                <w:right w:val="none" w:sz="0" w:space="0" w:color="auto"/>
              </w:divBdr>
              <w:divsChild>
                <w:div w:id="1831942204">
                  <w:marLeft w:val="0"/>
                  <w:marRight w:val="0"/>
                  <w:marTop w:val="0"/>
                  <w:marBottom w:val="0"/>
                  <w:divBdr>
                    <w:top w:val="none" w:sz="0" w:space="0" w:color="auto"/>
                    <w:left w:val="none" w:sz="0" w:space="0" w:color="auto"/>
                    <w:bottom w:val="none" w:sz="0" w:space="0" w:color="auto"/>
                    <w:right w:val="none" w:sz="0" w:space="0" w:color="auto"/>
                  </w:divBdr>
                </w:div>
              </w:divsChild>
            </w:div>
            <w:div w:id="199369213">
              <w:marLeft w:val="0"/>
              <w:marRight w:val="0"/>
              <w:marTop w:val="0"/>
              <w:marBottom w:val="0"/>
              <w:divBdr>
                <w:top w:val="none" w:sz="0" w:space="0" w:color="auto"/>
                <w:left w:val="none" w:sz="0" w:space="0" w:color="auto"/>
                <w:bottom w:val="none" w:sz="0" w:space="0" w:color="auto"/>
                <w:right w:val="none" w:sz="0" w:space="0" w:color="auto"/>
              </w:divBdr>
              <w:divsChild>
                <w:div w:id="1782645640">
                  <w:marLeft w:val="0"/>
                  <w:marRight w:val="0"/>
                  <w:marTop w:val="0"/>
                  <w:marBottom w:val="0"/>
                  <w:divBdr>
                    <w:top w:val="none" w:sz="0" w:space="0" w:color="auto"/>
                    <w:left w:val="none" w:sz="0" w:space="0" w:color="auto"/>
                    <w:bottom w:val="none" w:sz="0" w:space="0" w:color="auto"/>
                    <w:right w:val="none" w:sz="0" w:space="0" w:color="auto"/>
                  </w:divBdr>
                </w:div>
              </w:divsChild>
            </w:div>
            <w:div w:id="741487635">
              <w:marLeft w:val="0"/>
              <w:marRight w:val="0"/>
              <w:marTop w:val="0"/>
              <w:marBottom w:val="0"/>
              <w:divBdr>
                <w:top w:val="none" w:sz="0" w:space="0" w:color="auto"/>
                <w:left w:val="none" w:sz="0" w:space="0" w:color="auto"/>
                <w:bottom w:val="none" w:sz="0" w:space="0" w:color="auto"/>
                <w:right w:val="none" w:sz="0" w:space="0" w:color="auto"/>
              </w:divBdr>
              <w:divsChild>
                <w:div w:id="1897544696">
                  <w:marLeft w:val="0"/>
                  <w:marRight w:val="0"/>
                  <w:marTop w:val="0"/>
                  <w:marBottom w:val="0"/>
                  <w:divBdr>
                    <w:top w:val="none" w:sz="0" w:space="0" w:color="auto"/>
                    <w:left w:val="none" w:sz="0" w:space="0" w:color="auto"/>
                    <w:bottom w:val="none" w:sz="0" w:space="0" w:color="auto"/>
                    <w:right w:val="none" w:sz="0" w:space="0" w:color="auto"/>
                  </w:divBdr>
                </w:div>
              </w:divsChild>
            </w:div>
            <w:div w:id="166481092">
              <w:marLeft w:val="0"/>
              <w:marRight w:val="0"/>
              <w:marTop w:val="0"/>
              <w:marBottom w:val="0"/>
              <w:divBdr>
                <w:top w:val="none" w:sz="0" w:space="0" w:color="auto"/>
                <w:left w:val="none" w:sz="0" w:space="0" w:color="auto"/>
                <w:bottom w:val="none" w:sz="0" w:space="0" w:color="auto"/>
                <w:right w:val="none" w:sz="0" w:space="0" w:color="auto"/>
              </w:divBdr>
              <w:divsChild>
                <w:div w:id="1555967116">
                  <w:marLeft w:val="0"/>
                  <w:marRight w:val="0"/>
                  <w:marTop w:val="0"/>
                  <w:marBottom w:val="0"/>
                  <w:divBdr>
                    <w:top w:val="none" w:sz="0" w:space="0" w:color="auto"/>
                    <w:left w:val="none" w:sz="0" w:space="0" w:color="auto"/>
                    <w:bottom w:val="none" w:sz="0" w:space="0" w:color="auto"/>
                    <w:right w:val="none" w:sz="0" w:space="0" w:color="auto"/>
                  </w:divBdr>
                </w:div>
              </w:divsChild>
            </w:div>
            <w:div w:id="948119166">
              <w:marLeft w:val="0"/>
              <w:marRight w:val="0"/>
              <w:marTop w:val="0"/>
              <w:marBottom w:val="0"/>
              <w:divBdr>
                <w:top w:val="none" w:sz="0" w:space="0" w:color="auto"/>
                <w:left w:val="none" w:sz="0" w:space="0" w:color="auto"/>
                <w:bottom w:val="none" w:sz="0" w:space="0" w:color="auto"/>
                <w:right w:val="none" w:sz="0" w:space="0" w:color="auto"/>
              </w:divBdr>
              <w:divsChild>
                <w:div w:id="758988549">
                  <w:marLeft w:val="0"/>
                  <w:marRight w:val="0"/>
                  <w:marTop w:val="0"/>
                  <w:marBottom w:val="0"/>
                  <w:divBdr>
                    <w:top w:val="none" w:sz="0" w:space="0" w:color="auto"/>
                    <w:left w:val="none" w:sz="0" w:space="0" w:color="auto"/>
                    <w:bottom w:val="none" w:sz="0" w:space="0" w:color="auto"/>
                    <w:right w:val="none" w:sz="0" w:space="0" w:color="auto"/>
                  </w:divBdr>
                </w:div>
              </w:divsChild>
            </w:div>
            <w:div w:id="24446619">
              <w:marLeft w:val="0"/>
              <w:marRight w:val="0"/>
              <w:marTop w:val="0"/>
              <w:marBottom w:val="0"/>
              <w:divBdr>
                <w:top w:val="none" w:sz="0" w:space="0" w:color="auto"/>
                <w:left w:val="none" w:sz="0" w:space="0" w:color="auto"/>
                <w:bottom w:val="none" w:sz="0" w:space="0" w:color="auto"/>
                <w:right w:val="none" w:sz="0" w:space="0" w:color="auto"/>
              </w:divBdr>
              <w:divsChild>
                <w:div w:id="1029641588">
                  <w:marLeft w:val="0"/>
                  <w:marRight w:val="0"/>
                  <w:marTop w:val="0"/>
                  <w:marBottom w:val="0"/>
                  <w:divBdr>
                    <w:top w:val="none" w:sz="0" w:space="0" w:color="auto"/>
                    <w:left w:val="none" w:sz="0" w:space="0" w:color="auto"/>
                    <w:bottom w:val="none" w:sz="0" w:space="0" w:color="auto"/>
                    <w:right w:val="none" w:sz="0" w:space="0" w:color="auto"/>
                  </w:divBdr>
                </w:div>
              </w:divsChild>
            </w:div>
            <w:div w:id="1412198743">
              <w:marLeft w:val="0"/>
              <w:marRight w:val="0"/>
              <w:marTop w:val="0"/>
              <w:marBottom w:val="0"/>
              <w:divBdr>
                <w:top w:val="none" w:sz="0" w:space="0" w:color="auto"/>
                <w:left w:val="none" w:sz="0" w:space="0" w:color="auto"/>
                <w:bottom w:val="none" w:sz="0" w:space="0" w:color="auto"/>
                <w:right w:val="none" w:sz="0" w:space="0" w:color="auto"/>
              </w:divBdr>
              <w:divsChild>
                <w:div w:id="2050757719">
                  <w:marLeft w:val="0"/>
                  <w:marRight w:val="0"/>
                  <w:marTop w:val="0"/>
                  <w:marBottom w:val="0"/>
                  <w:divBdr>
                    <w:top w:val="none" w:sz="0" w:space="0" w:color="auto"/>
                    <w:left w:val="none" w:sz="0" w:space="0" w:color="auto"/>
                    <w:bottom w:val="none" w:sz="0" w:space="0" w:color="auto"/>
                    <w:right w:val="none" w:sz="0" w:space="0" w:color="auto"/>
                  </w:divBdr>
                </w:div>
              </w:divsChild>
            </w:div>
            <w:div w:id="812479105">
              <w:marLeft w:val="0"/>
              <w:marRight w:val="0"/>
              <w:marTop w:val="0"/>
              <w:marBottom w:val="0"/>
              <w:divBdr>
                <w:top w:val="none" w:sz="0" w:space="0" w:color="auto"/>
                <w:left w:val="none" w:sz="0" w:space="0" w:color="auto"/>
                <w:bottom w:val="none" w:sz="0" w:space="0" w:color="auto"/>
                <w:right w:val="none" w:sz="0" w:space="0" w:color="auto"/>
              </w:divBdr>
              <w:divsChild>
                <w:div w:id="1385910579">
                  <w:marLeft w:val="0"/>
                  <w:marRight w:val="0"/>
                  <w:marTop w:val="0"/>
                  <w:marBottom w:val="0"/>
                  <w:divBdr>
                    <w:top w:val="none" w:sz="0" w:space="0" w:color="auto"/>
                    <w:left w:val="none" w:sz="0" w:space="0" w:color="auto"/>
                    <w:bottom w:val="none" w:sz="0" w:space="0" w:color="auto"/>
                    <w:right w:val="none" w:sz="0" w:space="0" w:color="auto"/>
                  </w:divBdr>
                </w:div>
              </w:divsChild>
            </w:div>
            <w:div w:id="2101901816">
              <w:marLeft w:val="0"/>
              <w:marRight w:val="0"/>
              <w:marTop w:val="0"/>
              <w:marBottom w:val="0"/>
              <w:divBdr>
                <w:top w:val="none" w:sz="0" w:space="0" w:color="auto"/>
                <w:left w:val="none" w:sz="0" w:space="0" w:color="auto"/>
                <w:bottom w:val="none" w:sz="0" w:space="0" w:color="auto"/>
                <w:right w:val="none" w:sz="0" w:space="0" w:color="auto"/>
              </w:divBdr>
              <w:divsChild>
                <w:div w:id="1720279437">
                  <w:marLeft w:val="0"/>
                  <w:marRight w:val="0"/>
                  <w:marTop w:val="0"/>
                  <w:marBottom w:val="0"/>
                  <w:divBdr>
                    <w:top w:val="none" w:sz="0" w:space="0" w:color="auto"/>
                    <w:left w:val="none" w:sz="0" w:space="0" w:color="auto"/>
                    <w:bottom w:val="none" w:sz="0" w:space="0" w:color="auto"/>
                    <w:right w:val="none" w:sz="0" w:space="0" w:color="auto"/>
                  </w:divBdr>
                </w:div>
              </w:divsChild>
            </w:div>
            <w:div w:id="2111200289">
              <w:marLeft w:val="0"/>
              <w:marRight w:val="0"/>
              <w:marTop w:val="0"/>
              <w:marBottom w:val="0"/>
              <w:divBdr>
                <w:top w:val="none" w:sz="0" w:space="0" w:color="auto"/>
                <w:left w:val="none" w:sz="0" w:space="0" w:color="auto"/>
                <w:bottom w:val="none" w:sz="0" w:space="0" w:color="auto"/>
                <w:right w:val="none" w:sz="0" w:space="0" w:color="auto"/>
              </w:divBdr>
              <w:divsChild>
                <w:div w:id="1539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16">
          <w:marLeft w:val="0"/>
          <w:marRight w:val="0"/>
          <w:marTop w:val="0"/>
          <w:marBottom w:val="0"/>
          <w:divBdr>
            <w:top w:val="none" w:sz="0" w:space="0" w:color="auto"/>
            <w:left w:val="none" w:sz="0" w:space="0" w:color="auto"/>
            <w:bottom w:val="none" w:sz="0" w:space="0" w:color="auto"/>
            <w:right w:val="none" w:sz="0" w:space="0" w:color="auto"/>
          </w:divBdr>
          <w:divsChild>
            <w:div w:id="501044099">
              <w:marLeft w:val="0"/>
              <w:marRight w:val="0"/>
              <w:marTop w:val="0"/>
              <w:marBottom w:val="0"/>
              <w:divBdr>
                <w:top w:val="none" w:sz="0" w:space="0" w:color="auto"/>
                <w:left w:val="none" w:sz="0" w:space="0" w:color="auto"/>
                <w:bottom w:val="none" w:sz="0" w:space="0" w:color="auto"/>
                <w:right w:val="none" w:sz="0" w:space="0" w:color="auto"/>
              </w:divBdr>
              <w:divsChild>
                <w:div w:id="731733429">
                  <w:marLeft w:val="0"/>
                  <w:marRight w:val="0"/>
                  <w:marTop w:val="0"/>
                  <w:marBottom w:val="0"/>
                  <w:divBdr>
                    <w:top w:val="none" w:sz="0" w:space="0" w:color="auto"/>
                    <w:left w:val="none" w:sz="0" w:space="0" w:color="auto"/>
                    <w:bottom w:val="none" w:sz="0" w:space="0" w:color="auto"/>
                    <w:right w:val="none" w:sz="0" w:space="0" w:color="auto"/>
                  </w:divBdr>
                </w:div>
              </w:divsChild>
            </w:div>
            <w:div w:id="1790706937">
              <w:marLeft w:val="0"/>
              <w:marRight w:val="0"/>
              <w:marTop w:val="0"/>
              <w:marBottom w:val="0"/>
              <w:divBdr>
                <w:top w:val="none" w:sz="0" w:space="0" w:color="auto"/>
                <w:left w:val="none" w:sz="0" w:space="0" w:color="auto"/>
                <w:bottom w:val="none" w:sz="0" w:space="0" w:color="auto"/>
                <w:right w:val="none" w:sz="0" w:space="0" w:color="auto"/>
              </w:divBdr>
              <w:divsChild>
                <w:div w:id="1816677691">
                  <w:marLeft w:val="0"/>
                  <w:marRight w:val="0"/>
                  <w:marTop w:val="0"/>
                  <w:marBottom w:val="0"/>
                  <w:divBdr>
                    <w:top w:val="none" w:sz="0" w:space="0" w:color="auto"/>
                    <w:left w:val="none" w:sz="0" w:space="0" w:color="auto"/>
                    <w:bottom w:val="none" w:sz="0" w:space="0" w:color="auto"/>
                    <w:right w:val="none" w:sz="0" w:space="0" w:color="auto"/>
                  </w:divBdr>
                </w:div>
              </w:divsChild>
            </w:div>
            <w:div w:id="131413773">
              <w:marLeft w:val="0"/>
              <w:marRight w:val="0"/>
              <w:marTop w:val="0"/>
              <w:marBottom w:val="0"/>
              <w:divBdr>
                <w:top w:val="none" w:sz="0" w:space="0" w:color="auto"/>
                <w:left w:val="none" w:sz="0" w:space="0" w:color="auto"/>
                <w:bottom w:val="none" w:sz="0" w:space="0" w:color="auto"/>
                <w:right w:val="none" w:sz="0" w:space="0" w:color="auto"/>
              </w:divBdr>
              <w:divsChild>
                <w:div w:id="1165628337">
                  <w:marLeft w:val="0"/>
                  <w:marRight w:val="0"/>
                  <w:marTop w:val="0"/>
                  <w:marBottom w:val="0"/>
                  <w:divBdr>
                    <w:top w:val="none" w:sz="0" w:space="0" w:color="auto"/>
                    <w:left w:val="none" w:sz="0" w:space="0" w:color="auto"/>
                    <w:bottom w:val="none" w:sz="0" w:space="0" w:color="auto"/>
                    <w:right w:val="none" w:sz="0" w:space="0" w:color="auto"/>
                  </w:divBdr>
                </w:div>
              </w:divsChild>
            </w:div>
            <w:div w:id="1838421111">
              <w:marLeft w:val="0"/>
              <w:marRight w:val="0"/>
              <w:marTop w:val="0"/>
              <w:marBottom w:val="0"/>
              <w:divBdr>
                <w:top w:val="none" w:sz="0" w:space="0" w:color="auto"/>
                <w:left w:val="none" w:sz="0" w:space="0" w:color="auto"/>
                <w:bottom w:val="none" w:sz="0" w:space="0" w:color="auto"/>
                <w:right w:val="none" w:sz="0" w:space="0" w:color="auto"/>
              </w:divBdr>
              <w:divsChild>
                <w:div w:id="132797058">
                  <w:marLeft w:val="0"/>
                  <w:marRight w:val="0"/>
                  <w:marTop w:val="0"/>
                  <w:marBottom w:val="0"/>
                  <w:divBdr>
                    <w:top w:val="none" w:sz="0" w:space="0" w:color="auto"/>
                    <w:left w:val="none" w:sz="0" w:space="0" w:color="auto"/>
                    <w:bottom w:val="none" w:sz="0" w:space="0" w:color="auto"/>
                    <w:right w:val="none" w:sz="0" w:space="0" w:color="auto"/>
                  </w:divBdr>
                </w:div>
              </w:divsChild>
            </w:div>
            <w:div w:id="405032692">
              <w:marLeft w:val="0"/>
              <w:marRight w:val="0"/>
              <w:marTop w:val="0"/>
              <w:marBottom w:val="0"/>
              <w:divBdr>
                <w:top w:val="none" w:sz="0" w:space="0" w:color="auto"/>
                <w:left w:val="none" w:sz="0" w:space="0" w:color="auto"/>
                <w:bottom w:val="none" w:sz="0" w:space="0" w:color="auto"/>
                <w:right w:val="none" w:sz="0" w:space="0" w:color="auto"/>
              </w:divBdr>
              <w:divsChild>
                <w:div w:id="439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7214">
      <w:bodyDiv w:val="1"/>
      <w:marLeft w:val="0"/>
      <w:marRight w:val="0"/>
      <w:marTop w:val="0"/>
      <w:marBottom w:val="0"/>
      <w:divBdr>
        <w:top w:val="none" w:sz="0" w:space="0" w:color="auto"/>
        <w:left w:val="none" w:sz="0" w:space="0" w:color="auto"/>
        <w:bottom w:val="none" w:sz="0" w:space="0" w:color="auto"/>
        <w:right w:val="none" w:sz="0" w:space="0" w:color="auto"/>
      </w:divBdr>
      <w:divsChild>
        <w:div w:id="531462694">
          <w:marLeft w:val="0"/>
          <w:marRight w:val="0"/>
          <w:marTop w:val="0"/>
          <w:marBottom w:val="0"/>
          <w:divBdr>
            <w:top w:val="none" w:sz="0" w:space="0" w:color="auto"/>
            <w:left w:val="none" w:sz="0" w:space="0" w:color="auto"/>
            <w:bottom w:val="none" w:sz="0" w:space="0" w:color="auto"/>
            <w:right w:val="none" w:sz="0" w:space="0" w:color="auto"/>
          </w:divBdr>
          <w:divsChild>
            <w:div w:id="1803420846">
              <w:marLeft w:val="0"/>
              <w:marRight w:val="0"/>
              <w:marTop w:val="0"/>
              <w:marBottom w:val="0"/>
              <w:divBdr>
                <w:top w:val="none" w:sz="0" w:space="0" w:color="auto"/>
                <w:left w:val="none" w:sz="0" w:space="0" w:color="auto"/>
                <w:bottom w:val="none" w:sz="0" w:space="0" w:color="auto"/>
                <w:right w:val="none" w:sz="0" w:space="0" w:color="auto"/>
              </w:divBdr>
              <w:divsChild>
                <w:div w:id="5279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3854">
      <w:bodyDiv w:val="1"/>
      <w:marLeft w:val="0"/>
      <w:marRight w:val="0"/>
      <w:marTop w:val="0"/>
      <w:marBottom w:val="0"/>
      <w:divBdr>
        <w:top w:val="none" w:sz="0" w:space="0" w:color="auto"/>
        <w:left w:val="none" w:sz="0" w:space="0" w:color="auto"/>
        <w:bottom w:val="none" w:sz="0" w:space="0" w:color="auto"/>
        <w:right w:val="none" w:sz="0" w:space="0" w:color="auto"/>
      </w:divBdr>
    </w:div>
    <w:div w:id="590117810">
      <w:bodyDiv w:val="1"/>
      <w:marLeft w:val="0"/>
      <w:marRight w:val="0"/>
      <w:marTop w:val="0"/>
      <w:marBottom w:val="0"/>
      <w:divBdr>
        <w:top w:val="none" w:sz="0" w:space="0" w:color="auto"/>
        <w:left w:val="none" w:sz="0" w:space="0" w:color="auto"/>
        <w:bottom w:val="none" w:sz="0" w:space="0" w:color="auto"/>
        <w:right w:val="none" w:sz="0" w:space="0" w:color="auto"/>
      </w:divBdr>
      <w:divsChild>
        <w:div w:id="1987466707">
          <w:marLeft w:val="0"/>
          <w:marRight w:val="0"/>
          <w:marTop w:val="0"/>
          <w:marBottom w:val="0"/>
          <w:divBdr>
            <w:top w:val="none" w:sz="0" w:space="0" w:color="auto"/>
            <w:left w:val="none" w:sz="0" w:space="0" w:color="auto"/>
            <w:bottom w:val="none" w:sz="0" w:space="0" w:color="auto"/>
            <w:right w:val="none" w:sz="0" w:space="0" w:color="auto"/>
          </w:divBdr>
          <w:divsChild>
            <w:div w:id="945817533">
              <w:marLeft w:val="0"/>
              <w:marRight w:val="0"/>
              <w:marTop w:val="0"/>
              <w:marBottom w:val="0"/>
              <w:divBdr>
                <w:top w:val="none" w:sz="0" w:space="0" w:color="auto"/>
                <w:left w:val="none" w:sz="0" w:space="0" w:color="auto"/>
                <w:bottom w:val="none" w:sz="0" w:space="0" w:color="auto"/>
                <w:right w:val="none" w:sz="0" w:space="0" w:color="auto"/>
              </w:divBdr>
              <w:divsChild>
                <w:div w:id="653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718">
      <w:bodyDiv w:val="1"/>
      <w:marLeft w:val="0"/>
      <w:marRight w:val="0"/>
      <w:marTop w:val="0"/>
      <w:marBottom w:val="0"/>
      <w:divBdr>
        <w:top w:val="none" w:sz="0" w:space="0" w:color="auto"/>
        <w:left w:val="none" w:sz="0" w:space="0" w:color="auto"/>
        <w:bottom w:val="none" w:sz="0" w:space="0" w:color="auto"/>
        <w:right w:val="none" w:sz="0" w:space="0" w:color="auto"/>
      </w:divBdr>
      <w:divsChild>
        <w:div w:id="1213924336">
          <w:marLeft w:val="0"/>
          <w:marRight w:val="0"/>
          <w:marTop w:val="0"/>
          <w:marBottom w:val="0"/>
          <w:divBdr>
            <w:top w:val="none" w:sz="0" w:space="0" w:color="auto"/>
            <w:left w:val="none" w:sz="0" w:space="0" w:color="auto"/>
            <w:bottom w:val="none" w:sz="0" w:space="0" w:color="auto"/>
            <w:right w:val="none" w:sz="0" w:space="0" w:color="auto"/>
          </w:divBdr>
        </w:div>
      </w:divsChild>
    </w:div>
    <w:div w:id="597445659">
      <w:bodyDiv w:val="1"/>
      <w:marLeft w:val="0"/>
      <w:marRight w:val="0"/>
      <w:marTop w:val="0"/>
      <w:marBottom w:val="0"/>
      <w:divBdr>
        <w:top w:val="none" w:sz="0" w:space="0" w:color="auto"/>
        <w:left w:val="none" w:sz="0" w:space="0" w:color="auto"/>
        <w:bottom w:val="none" w:sz="0" w:space="0" w:color="auto"/>
        <w:right w:val="none" w:sz="0" w:space="0" w:color="auto"/>
      </w:divBdr>
      <w:divsChild>
        <w:div w:id="1783915321">
          <w:marLeft w:val="0"/>
          <w:marRight w:val="0"/>
          <w:marTop w:val="0"/>
          <w:marBottom w:val="0"/>
          <w:divBdr>
            <w:top w:val="none" w:sz="0" w:space="0" w:color="auto"/>
            <w:left w:val="none" w:sz="0" w:space="0" w:color="auto"/>
            <w:bottom w:val="none" w:sz="0" w:space="0" w:color="auto"/>
            <w:right w:val="none" w:sz="0" w:space="0" w:color="auto"/>
          </w:divBdr>
        </w:div>
      </w:divsChild>
    </w:div>
    <w:div w:id="625627395">
      <w:bodyDiv w:val="1"/>
      <w:marLeft w:val="0"/>
      <w:marRight w:val="0"/>
      <w:marTop w:val="0"/>
      <w:marBottom w:val="0"/>
      <w:divBdr>
        <w:top w:val="none" w:sz="0" w:space="0" w:color="auto"/>
        <w:left w:val="none" w:sz="0" w:space="0" w:color="auto"/>
        <w:bottom w:val="none" w:sz="0" w:space="0" w:color="auto"/>
        <w:right w:val="none" w:sz="0" w:space="0" w:color="auto"/>
      </w:divBdr>
      <w:divsChild>
        <w:div w:id="283270758">
          <w:marLeft w:val="0"/>
          <w:marRight w:val="0"/>
          <w:marTop w:val="0"/>
          <w:marBottom w:val="0"/>
          <w:divBdr>
            <w:top w:val="none" w:sz="0" w:space="0" w:color="auto"/>
            <w:left w:val="none" w:sz="0" w:space="0" w:color="auto"/>
            <w:bottom w:val="none" w:sz="0" w:space="0" w:color="auto"/>
            <w:right w:val="none" w:sz="0" w:space="0" w:color="auto"/>
          </w:divBdr>
          <w:divsChild>
            <w:div w:id="407112732">
              <w:marLeft w:val="0"/>
              <w:marRight w:val="0"/>
              <w:marTop w:val="0"/>
              <w:marBottom w:val="0"/>
              <w:divBdr>
                <w:top w:val="none" w:sz="0" w:space="0" w:color="auto"/>
                <w:left w:val="none" w:sz="0" w:space="0" w:color="auto"/>
                <w:bottom w:val="none" w:sz="0" w:space="0" w:color="auto"/>
                <w:right w:val="none" w:sz="0" w:space="0" w:color="auto"/>
              </w:divBdr>
              <w:divsChild>
                <w:div w:id="1809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179">
      <w:bodyDiv w:val="1"/>
      <w:marLeft w:val="0"/>
      <w:marRight w:val="0"/>
      <w:marTop w:val="0"/>
      <w:marBottom w:val="0"/>
      <w:divBdr>
        <w:top w:val="none" w:sz="0" w:space="0" w:color="auto"/>
        <w:left w:val="none" w:sz="0" w:space="0" w:color="auto"/>
        <w:bottom w:val="none" w:sz="0" w:space="0" w:color="auto"/>
        <w:right w:val="none" w:sz="0" w:space="0" w:color="auto"/>
      </w:divBdr>
      <w:divsChild>
        <w:div w:id="629482860">
          <w:marLeft w:val="0"/>
          <w:marRight w:val="0"/>
          <w:marTop w:val="0"/>
          <w:marBottom w:val="0"/>
          <w:divBdr>
            <w:top w:val="none" w:sz="0" w:space="0" w:color="auto"/>
            <w:left w:val="none" w:sz="0" w:space="0" w:color="auto"/>
            <w:bottom w:val="none" w:sz="0" w:space="0" w:color="auto"/>
            <w:right w:val="none" w:sz="0" w:space="0" w:color="auto"/>
          </w:divBdr>
          <w:divsChild>
            <w:div w:id="196547336">
              <w:marLeft w:val="0"/>
              <w:marRight w:val="0"/>
              <w:marTop w:val="0"/>
              <w:marBottom w:val="0"/>
              <w:divBdr>
                <w:top w:val="none" w:sz="0" w:space="0" w:color="auto"/>
                <w:left w:val="none" w:sz="0" w:space="0" w:color="auto"/>
                <w:bottom w:val="none" w:sz="0" w:space="0" w:color="auto"/>
                <w:right w:val="none" w:sz="0" w:space="0" w:color="auto"/>
              </w:divBdr>
              <w:divsChild>
                <w:div w:id="1263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6996">
      <w:bodyDiv w:val="1"/>
      <w:marLeft w:val="0"/>
      <w:marRight w:val="0"/>
      <w:marTop w:val="0"/>
      <w:marBottom w:val="0"/>
      <w:divBdr>
        <w:top w:val="none" w:sz="0" w:space="0" w:color="auto"/>
        <w:left w:val="none" w:sz="0" w:space="0" w:color="auto"/>
        <w:bottom w:val="none" w:sz="0" w:space="0" w:color="auto"/>
        <w:right w:val="none" w:sz="0" w:space="0" w:color="auto"/>
      </w:divBdr>
    </w:div>
    <w:div w:id="637153860">
      <w:bodyDiv w:val="1"/>
      <w:marLeft w:val="0"/>
      <w:marRight w:val="0"/>
      <w:marTop w:val="0"/>
      <w:marBottom w:val="0"/>
      <w:divBdr>
        <w:top w:val="none" w:sz="0" w:space="0" w:color="auto"/>
        <w:left w:val="none" w:sz="0" w:space="0" w:color="auto"/>
        <w:bottom w:val="none" w:sz="0" w:space="0" w:color="auto"/>
        <w:right w:val="none" w:sz="0" w:space="0" w:color="auto"/>
      </w:divBdr>
      <w:divsChild>
        <w:div w:id="1492678615">
          <w:marLeft w:val="0"/>
          <w:marRight w:val="0"/>
          <w:marTop w:val="0"/>
          <w:marBottom w:val="0"/>
          <w:divBdr>
            <w:top w:val="none" w:sz="0" w:space="0" w:color="auto"/>
            <w:left w:val="none" w:sz="0" w:space="0" w:color="auto"/>
            <w:bottom w:val="none" w:sz="0" w:space="0" w:color="auto"/>
            <w:right w:val="none" w:sz="0" w:space="0" w:color="auto"/>
          </w:divBdr>
          <w:divsChild>
            <w:div w:id="485126978">
              <w:marLeft w:val="0"/>
              <w:marRight w:val="0"/>
              <w:marTop w:val="0"/>
              <w:marBottom w:val="0"/>
              <w:divBdr>
                <w:top w:val="none" w:sz="0" w:space="0" w:color="auto"/>
                <w:left w:val="none" w:sz="0" w:space="0" w:color="auto"/>
                <w:bottom w:val="none" w:sz="0" w:space="0" w:color="auto"/>
                <w:right w:val="none" w:sz="0" w:space="0" w:color="auto"/>
              </w:divBdr>
              <w:divsChild>
                <w:div w:id="16788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6614">
      <w:bodyDiv w:val="1"/>
      <w:marLeft w:val="0"/>
      <w:marRight w:val="0"/>
      <w:marTop w:val="0"/>
      <w:marBottom w:val="0"/>
      <w:divBdr>
        <w:top w:val="none" w:sz="0" w:space="0" w:color="auto"/>
        <w:left w:val="none" w:sz="0" w:space="0" w:color="auto"/>
        <w:bottom w:val="none" w:sz="0" w:space="0" w:color="auto"/>
        <w:right w:val="none" w:sz="0" w:space="0" w:color="auto"/>
      </w:divBdr>
    </w:div>
    <w:div w:id="664288510">
      <w:bodyDiv w:val="1"/>
      <w:marLeft w:val="0"/>
      <w:marRight w:val="0"/>
      <w:marTop w:val="0"/>
      <w:marBottom w:val="0"/>
      <w:divBdr>
        <w:top w:val="none" w:sz="0" w:space="0" w:color="auto"/>
        <w:left w:val="none" w:sz="0" w:space="0" w:color="auto"/>
        <w:bottom w:val="none" w:sz="0" w:space="0" w:color="auto"/>
        <w:right w:val="none" w:sz="0" w:space="0" w:color="auto"/>
      </w:divBdr>
    </w:div>
    <w:div w:id="691959212">
      <w:bodyDiv w:val="1"/>
      <w:marLeft w:val="0"/>
      <w:marRight w:val="0"/>
      <w:marTop w:val="0"/>
      <w:marBottom w:val="0"/>
      <w:divBdr>
        <w:top w:val="none" w:sz="0" w:space="0" w:color="auto"/>
        <w:left w:val="none" w:sz="0" w:space="0" w:color="auto"/>
        <w:bottom w:val="none" w:sz="0" w:space="0" w:color="auto"/>
        <w:right w:val="none" w:sz="0" w:space="0" w:color="auto"/>
      </w:divBdr>
      <w:divsChild>
        <w:div w:id="1662999516">
          <w:marLeft w:val="0"/>
          <w:marRight w:val="0"/>
          <w:marTop w:val="0"/>
          <w:marBottom w:val="0"/>
          <w:divBdr>
            <w:top w:val="none" w:sz="0" w:space="0" w:color="auto"/>
            <w:left w:val="none" w:sz="0" w:space="0" w:color="auto"/>
            <w:bottom w:val="none" w:sz="0" w:space="0" w:color="auto"/>
            <w:right w:val="none" w:sz="0" w:space="0" w:color="auto"/>
          </w:divBdr>
          <w:divsChild>
            <w:div w:id="629363647">
              <w:marLeft w:val="0"/>
              <w:marRight w:val="0"/>
              <w:marTop w:val="0"/>
              <w:marBottom w:val="0"/>
              <w:divBdr>
                <w:top w:val="none" w:sz="0" w:space="0" w:color="auto"/>
                <w:left w:val="none" w:sz="0" w:space="0" w:color="auto"/>
                <w:bottom w:val="none" w:sz="0" w:space="0" w:color="auto"/>
                <w:right w:val="none" w:sz="0" w:space="0" w:color="auto"/>
              </w:divBdr>
              <w:divsChild>
                <w:div w:id="14087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0907">
      <w:bodyDiv w:val="1"/>
      <w:marLeft w:val="0"/>
      <w:marRight w:val="0"/>
      <w:marTop w:val="0"/>
      <w:marBottom w:val="0"/>
      <w:divBdr>
        <w:top w:val="none" w:sz="0" w:space="0" w:color="auto"/>
        <w:left w:val="none" w:sz="0" w:space="0" w:color="auto"/>
        <w:bottom w:val="none" w:sz="0" w:space="0" w:color="auto"/>
        <w:right w:val="none" w:sz="0" w:space="0" w:color="auto"/>
      </w:divBdr>
      <w:divsChild>
        <w:div w:id="1809082546">
          <w:marLeft w:val="0"/>
          <w:marRight w:val="0"/>
          <w:marTop w:val="0"/>
          <w:marBottom w:val="0"/>
          <w:divBdr>
            <w:top w:val="none" w:sz="0" w:space="0" w:color="auto"/>
            <w:left w:val="none" w:sz="0" w:space="0" w:color="auto"/>
            <w:bottom w:val="none" w:sz="0" w:space="0" w:color="auto"/>
            <w:right w:val="none" w:sz="0" w:space="0" w:color="auto"/>
          </w:divBdr>
          <w:divsChild>
            <w:div w:id="471143315">
              <w:marLeft w:val="0"/>
              <w:marRight w:val="0"/>
              <w:marTop w:val="0"/>
              <w:marBottom w:val="0"/>
              <w:divBdr>
                <w:top w:val="none" w:sz="0" w:space="0" w:color="auto"/>
                <w:left w:val="none" w:sz="0" w:space="0" w:color="auto"/>
                <w:bottom w:val="none" w:sz="0" w:space="0" w:color="auto"/>
                <w:right w:val="none" w:sz="0" w:space="0" w:color="auto"/>
              </w:divBdr>
              <w:divsChild>
                <w:div w:id="3290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7630">
      <w:bodyDiv w:val="1"/>
      <w:marLeft w:val="0"/>
      <w:marRight w:val="0"/>
      <w:marTop w:val="0"/>
      <w:marBottom w:val="0"/>
      <w:divBdr>
        <w:top w:val="none" w:sz="0" w:space="0" w:color="auto"/>
        <w:left w:val="none" w:sz="0" w:space="0" w:color="auto"/>
        <w:bottom w:val="none" w:sz="0" w:space="0" w:color="auto"/>
        <w:right w:val="none" w:sz="0" w:space="0" w:color="auto"/>
      </w:divBdr>
    </w:div>
    <w:div w:id="728379610">
      <w:bodyDiv w:val="1"/>
      <w:marLeft w:val="0"/>
      <w:marRight w:val="0"/>
      <w:marTop w:val="0"/>
      <w:marBottom w:val="0"/>
      <w:divBdr>
        <w:top w:val="none" w:sz="0" w:space="0" w:color="auto"/>
        <w:left w:val="none" w:sz="0" w:space="0" w:color="auto"/>
        <w:bottom w:val="none" w:sz="0" w:space="0" w:color="auto"/>
        <w:right w:val="none" w:sz="0" w:space="0" w:color="auto"/>
      </w:divBdr>
    </w:div>
    <w:div w:id="732116153">
      <w:bodyDiv w:val="1"/>
      <w:marLeft w:val="0"/>
      <w:marRight w:val="0"/>
      <w:marTop w:val="0"/>
      <w:marBottom w:val="0"/>
      <w:divBdr>
        <w:top w:val="none" w:sz="0" w:space="0" w:color="auto"/>
        <w:left w:val="none" w:sz="0" w:space="0" w:color="auto"/>
        <w:bottom w:val="none" w:sz="0" w:space="0" w:color="auto"/>
        <w:right w:val="none" w:sz="0" w:space="0" w:color="auto"/>
      </w:divBdr>
    </w:div>
    <w:div w:id="734398430">
      <w:bodyDiv w:val="1"/>
      <w:marLeft w:val="0"/>
      <w:marRight w:val="0"/>
      <w:marTop w:val="0"/>
      <w:marBottom w:val="0"/>
      <w:divBdr>
        <w:top w:val="none" w:sz="0" w:space="0" w:color="auto"/>
        <w:left w:val="none" w:sz="0" w:space="0" w:color="auto"/>
        <w:bottom w:val="none" w:sz="0" w:space="0" w:color="auto"/>
        <w:right w:val="none" w:sz="0" w:space="0" w:color="auto"/>
      </w:divBdr>
    </w:div>
    <w:div w:id="734400985">
      <w:bodyDiv w:val="1"/>
      <w:marLeft w:val="0"/>
      <w:marRight w:val="0"/>
      <w:marTop w:val="0"/>
      <w:marBottom w:val="0"/>
      <w:divBdr>
        <w:top w:val="none" w:sz="0" w:space="0" w:color="auto"/>
        <w:left w:val="none" w:sz="0" w:space="0" w:color="auto"/>
        <w:bottom w:val="none" w:sz="0" w:space="0" w:color="auto"/>
        <w:right w:val="none" w:sz="0" w:space="0" w:color="auto"/>
      </w:divBdr>
      <w:divsChild>
        <w:div w:id="855656200">
          <w:marLeft w:val="0"/>
          <w:marRight w:val="0"/>
          <w:marTop w:val="0"/>
          <w:marBottom w:val="0"/>
          <w:divBdr>
            <w:top w:val="none" w:sz="0" w:space="0" w:color="auto"/>
            <w:left w:val="none" w:sz="0" w:space="0" w:color="auto"/>
            <w:bottom w:val="none" w:sz="0" w:space="0" w:color="auto"/>
            <w:right w:val="none" w:sz="0" w:space="0" w:color="auto"/>
          </w:divBdr>
          <w:divsChild>
            <w:div w:id="1637682398">
              <w:marLeft w:val="0"/>
              <w:marRight w:val="0"/>
              <w:marTop w:val="0"/>
              <w:marBottom w:val="0"/>
              <w:divBdr>
                <w:top w:val="none" w:sz="0" w:space="0" w:color="auto"/>
                <w:left w:val="none" w:sz="0" w:space="0" w:color="auto"/>
                <w:bottom w:val="none" w:sz="0" w:space="0" w:color="auto"/>
                <w:right w:val="none" w:sz="0" w:space="0" w:color="auto"/>
              </w:divBdr>
              <w:divsChild>
                <w:div w:id="1256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2755">
      <w:bodyDiv w:val="1"/>
      <w:marLeft w:val="0"/>
      <w:marRight w:val="0"/>
      <w:marTop w:val="0"/>
      <w:marBottom w:val="0"/>
      <w:divBdr>
        <w:top w:val="none" w:sz="0" w:space="0" w:color="auto"/>
        <w:left w:val="none" w:sz="0" w:space="0" w:color="auto"/>
        <w:bottom w:val="none" w:sz="0" w:space="0" w:color="auto"/>
        <w:right w:val="none" w:sz="0" w:space="0" w:color="auto"/>
      </w:divBdr>
    </w:div>
    <w:div w:id="799760472">
      <w:bodyDiv w:val="1"/>
      <w:marLeft w:val="0"/>
      <w:marRight w:val="0"/>
      <w:marTop w:val="0"/>
      <w:marBottom w:val="0"/>
      <w:divBdr>
        <w:top w:val="none" w:sz="0" w:space="0" w:color="auto"/>
        <w:left w:val="none" w:sz="0" w:space="0" w:color="auto"/>
        <w:bottom w:val="none" w:sz="0" w:space="0" w:color="auto"/>
        <w:right w:val="none" w:sz="0" w:space="0" w:color="auto"/>
      </w:divBdr>
    </w:div>
    <w:div w:id="809711192">
      <w:bodyDiv w:val="1"/>
      <w:marLeft w:val="0"/>
      <w:marRight w:val="0"/>
      <w:marTop w:val="0"/>
      <w:marBottom w:val="0"/>
      <w:divBdr>
        <w:top w:val="none" w:sz="0" w:space="0" w:color="auto"/>
        <w:left w:val="none" w:sz="0" w:space="0" w:color="auto"/>
        <w:bottom w:val="none" w:sz="0" w:space="0" w:color="auto"/>
        <w:right w:val="none" w:sz="0" w:space="0" w:color="auto"/>
      </w:divBdr>
    </w:div>
    <w:div w:id="829562894">
      <w:bodyDiv w:val="1"/>
      <w:marLeft w:val="0"/>
      <w:marRight w:val="0"/>
      <w:marTop w:val="0"/>
      <w:marBottom w:val="0"/>
      <w:divBdr>
        <w:top w:val="none" w:sz="0" w:space="0" w:color="auto"/>
        <w:left w:val="none" w:sz="0" w:space="0" w:color="auto"/>
        <w:bottom w:val="none" w:sz="0" w:space="0" w:color="auto"/>
        <w:right w:val="none" w:sz="0" w:space="0" w:color="auto"/>
      </w:divBdr>
    </w:div>
    <w:div w:id="836074991">
      <w:bodyDiv w:val="1"/>
      <w:marLeft w:val="0"/>
      <w:marRight w:val="0"/>
      <w:marTop w:val="0"/>
      <w:marBottom w:val="0"/>
      <w:divBdr>
        <w:top w:val="none" w:sz="0" w:space="0" w:color="auto"/>
        <w:left w:val="none" w:sz="0" w:space="0" w:color="auto"/>
        <w:bottom w:val="none" w:sz="0" w:space="0" w:color="auto"/>
        <w:right w:val="none" w:sz="0" w:space="0" w:color="auto"/>
      </w:divBdr>
    </w:div>
    <w:div w:id="838734504">
      <w:bodyDiv w:val="1"/>
      <w:marLeft w:val="0"/>
      <w:marRight w:val="0"/>
      <w:marTop w:val="0"/>
      <w:marBottom w:val="0"/>
      <w:divBdr>
        <w:top w:val="none" w:sz="0" w:space="0" w:color="auto"/>
        <w:left w:val="none" w:sz="0" w:space="0" w:color="auto"/>
        <w:bottom w:val="none" w:sz="0" w:space="0" w:color="auto"/>
        <w:right w:val="none" w:sz="0" w:space="0" w:color="auto"/>
      </w:divBdr>
      <w:divsChild>
        <w:div w:id="1584220006">
          <w:marLeft w:val="0"/>
          <w:marRight w:val="0"/>
          <w:marTop w:val="0"/>
          <w:marBottom w:val="0"/>
          <w:divBdr>
            <w:top w:val="none" w:sz="0" w:space="0" w:color="auto"/>
            <w:left w:val="none" w:sz="0" w:space="0" w:color="auto"/>
            <w:bottom w:val="none" w:sz="0" w:space="0" w:color="auto"/>
            <w:right w:val="none" w:sz="0" w:space="0" w:color="auto"/>
          </w:divBdr>
          <w:divsChild>
            <w:div w:id="2138982164">
              <w:marLeft w:val="0"/>
              <w:marRight w:val="0"/>
              <w:marTop w:val="0"/>
              <w:marBottom w:val="0"/>
              <w:divBdr>
                <w:top w:val="none" w:sz="0" w:space="0" w:color="auto"/>
                <w:left w:val="none" w:sz="0" w:space="0" w:color="auto"/>
                <w:bottom w:val="none" w:sz="0" w:space="0" w:color="auto"/>
                <w:right w:val="none" w:sz="0" w:space="0" w:color="auto"/>
              </w:divBdr>
              <w:divsChild>
                <w:div w:id="1784156975">
                  <w:marLeft w:val="0"/>
                  <w:marRight w:val="0"/>
                  <w:marTop w:val="0"/>
                  <w:marBottom w:val="0"/>
                  <w:divBdr>
                    <w:top w:val="none" w:sz="0" w:space="0" w:color="auto"/>
                    <w:left w:val="none" w:sz="0" w:space="0" w:color="auto"/>
                    <w:bottom w:val="none" w:sz="0" w:space="0" w:color="auto"/>
                    <w:right w:val="none" w:sz="0" w:space="0" w:color="auto"/>
                  </w:divBdr>
                  <w:divsChild>
                    <w:div w:id="18483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1307">
      <w:bodyDiv w:val="1"/>
      <w:marLeft w:val="0"/>
      <w:marRight w:val="0"/>
      <w:marTop w:val="0"/>
      <w:marBottom w:val="0"/>
      <w:divBdr>
        <w:top w:val="none" w:sz="0" w:space="0" w:color="auto"/>
        <w:left w:val="none" w:sz="0" w:space="0" w:color="auto"/>
        <w:bottom w:val="none" w:sz="0" w:space="0" w:color="auto"/>
        <w:right w:val="none" w:sz="0" w:space="0" w:color="auto"/>
      </w:divBdr>
      <w:divsChild>
        <w:div w:id="1286500955">
          <w:marLeft w:val="0"/>
          <w:marRight w:val="0"/>
          <w:marTop w:val="0"/>
          <w:marBottom w:val="0"/>
          <w:divBdr>
            <w:top w:val="none" w:sz="0" w:space="0" w:color="auto"/>
            <w:left w:val="none" w:sz="0" w:space="0" w:color="auto"/>
            <w:bottom w:val="none" w:sz="0" w:space="0" w:color="auto"/>
            <w:right w:val="none" w:sz="0" w:space="0" w:color="auto"/>
          </w:divBdr>
          <w:divsChild>
            <w:div w:id="849027917">
              <w:marLeft w:val="0"/>
              <w:marRight w:val="0"/>
              <w:marTop w:val="0"/>
              <w:marBottom w:val="0"/>
              <w:divBdr>
                <w:top w:val="none" w:sz="0" w:space="0" w:color="auto"/>
                <w:left w:val="none" w:sz="0" w:space="0" w:color="auto"/>
                <w:bottom w:val="none" w:sz="0" w:space="0" w:color="auto"/>
                <w:right w:val="none" w:sz="0" w:space="0" w:color="auto"/>
              </w:divBdr>
              <w:divsChild>
                <w:div w:id="10236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7715">
      <w:bodyDiv w:val="1"/>
      <w:marLeft w:val="0"/>
      <w:marRight w:val="0"/>
      <w:marTop w:val="0"/>
      <w:marBottom w:val="0"/>
      <w:divBdr>
        <w:top w:val="none" w:sz="0" w:space="0" w:color="auto"/>
        <w:left w:val="none" w:sz="0" w:space="0" w:color="auto"/>
        <w:bottom w:val="none" w:sz="0" w:space="0" w:color="auto"/>
        <w:right w:val="none" w:sz="0" w:space="0" w:color="auto"/>
      </w:divBdr>
    </w:div>
    <w:div w:id="893930609">
      <w:bodyDiv w:val="1"/>
      <w:marLeft w:val="0"/>
      <w:marRight w:val="0"/>
      <w:marTop w:val="0"/>
      <w:marBottom w:val="0"/>
      <w:divBdr>
        <w:top w:val="none" w:sz="0" w:space="0" w:color="auto"/>
        <w:left w:val="none" w:sz="0" w:space="0" w:color="auto"/>
        <w:bottom w:val="none" w:sz="0" w:space="0" w:color="auto"/>
        <w:right w:val="none" w:sz="0" w:space="0" w:color="auto"/>
      </w:divBdr>
      <w:divsChild>
        <w:div w:id="2062552930">
          <w:marLeft w:val="0"/>
          <w:marRight w:val="0"/>
          <w:marTop w:val="0"/>
          <w:marBottom w:val="0"/>
          <w:divBdr>
            <w:top w:val="none" w:sz="0" w:space="0" w:color="auto"/>
            <w:left w:val="none" w:sz="0" w:space="0" w:color="auto"/>
            <w:bottom w:val="none" w:sz="0" w:space="0" w:color="auto"/>
            <w:right w:val="none" w:sz="0" w:space="0" w:color="auto"/>
          </w:divBdr>
          <w:divsChild>
            <w:div w:id="1886988594">
              <w:marLeft w:val="0"/>
              <w:marRight w:val="0"/>
              <w:marTop w:val="0"/>
              <w:marBottom w:val="0"/>
              <w:divBdr>
                <w:top w:val="none" w:sz="0" w:space="0" w:color="auto"/>
                <w:left w:val="none" w:sz="0" w:space="0" w:color="auto"/>
                <w:bottom w:val="none" w:sz="0" w:space="0" w:color="auto"/>
                <w:right w:val="none" w:sz="0" w:space="0" w:color="auto"/>
              </w:divBdr>
              <w:divsChild>
                <w:div w:id="17214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3956">
      <w:bodyDiv w:val="1"/>
      <w:marLeft w:val="0"/>
      <w:marRight w:val="0"/>
      <w:marTop w:val="0"/>
      <w:marBottom w:val="0"/>
      <w:divBdr>
        <w:top w:val="none" w:sz="0" w:space="0" w:color="auto"/>
        <w:left w:val="none" w:sz="0" w:space="0" w:color="auto"/>
        <w:bottom w:val="none" w:sz="0" w:space="0" w:color="auto"/>
        <w:right w:val="none" w:sz="0" w:space="0" w:color="auto"/>
      </w:divBdr>
    </w:div>
    <w:div w:id="936644287">
      <w:bodyDiv w:val="1"/>
      <w:marLeft w:val="0"/>
      <w:marRight w:val="0"/>
      <w:marTop w:val="0"/>
      <w:marBottom w:val="0"/>
      <w:divBdr>
        <w:top w:val="none" w:sz="0" w:space="0" w:color="auto"/>
        <w:left w:val="none" w:sz="0" w:space="0" w:color="auto"/>
        <w:bottom w:val="none" w:sz="0" w:space="0" w:color="auto"/>
        <w:right w:val="none" w:sz="0" w:space="0" w:color="auto"/>
      </w:divBdr>
    </w:div>
    <w:div w:id="943684575">
      <w:bodyDiv w:val="1"/>
      <w:marLeft w:val="0"/>
      <w:marRight w:val="0"/>
      <w:marTop w:val="0"/>
      <w:marBottom w:val="0"/>
      <w:divBdr>
        <w:top w:val="none" w:sz="0" w:space="0" w:color="auto"/>
        <w:left w:val="none" w:sz="0" w:space="0" w:color="auto"/>
        <w:bottom w:val="none" w:sz="0" w:space="0" w:color="auto"/>
        <w:right w:val="none" w:sz="0" w:space="0" w:color="auto"/>
      </w:divBdr>
    </w:div>
    <w:div w:id="949321099">
      <w:bodyDiv w:val="1"/>
      <w:marLeft w:val="0"/>
      <w:marRight w:val="0"/>
      <w:marTop w:val="0"/>
      <w:marBottom w:val="0"/>
      <w:divBdr>
        <w:top w:val="none" w:sz="0" w:space="0" w:color="auto"/>
        <w:left w:val="none" w:sz="0" w:space="0" w:color="auto"/>
        <w:bottom w:val="none" w:sz="0" w:space="0" w:color="auto"/>
        <w:right w:val="none" w:sz="0" w:space="0" w:color="auto"/>
      </w:divBdr>
    </w:div>
    <w:div w:id="950209132">
      <w:bodyDiv w:val="1"/>
      <w:marLeft w:val="0"/>
      <w:marRight w:val="0"/>
      <w:marTop w:val="0"/>
      <w:marBottom w:val="0"/>
      <w:divBdr>
        <w:top w:val="none" w:sz="0" w:space="0" w:color="auto"/>
        <w:left w:val="none" w:sz="0" w:space="0" w:color="auto"/>
        <w:bottom w:val="none" w:sz="0" w:space="0" w:color="auto"/>
        <w:right w:val="none" w:sz="0" w:space="0" w:color="auto"/>
      </w:divBdr>
      <w:divsChild>
        <w:div w:id="927277503">
          <w:marLeft w:val="0"/>
          <w:marRight w:val="0"/>
          <w:marTop w:val="0"/>
          <w:marBottom w:val="0"/>
          <w:divBdr>
            <w:top w:val="none" w:sz="0" w:space="0" w:color="auto"/>
            <w:left w:val="none" w:sz="0" w:space="0" w:color="auto"/>
            <w:bottom w:val="none" w:sz="0" w:space="0" w:color="auto"/>
            <w:right w:val="none" w:sz="0" w:space="0" w:color="auto"/>
          </w:divBdr>
          <w:divsChild>
            <w:div w:id="486631289">
              <w:marLeft w:val="0"/>
              <w:marRight w:val="0"/>
              <w:marTop w:val="0"/>
              <w:marBottom w:val="0"/>
              <w:divBdr>
                <w:top w:val="none" w:sz="0" w:space="0" w:color="auto"/>
                <w:left w:val="none" w:sz="0" w:space="0" w:color="auto"/>
                <w:bottom w:val="none" w:sz="0" w:space="0" w:color="auto"/>
                <w:right w:val="none" w:sz="0" w:space="0" w:color="auto"/>
              </w:divBdr>
              <w:divsChild>
                <w:div w:id="13185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3049">
      <w:bodyDiv w:val="1"/>
      <w:marLeft w:val="0"/>
      <w:marRight w:val="0"/>
      <w:marTop w:val="0"/>
      <w:marBottom w:val="0"/>
      <w:divBdr>
        <w:top w:val="none" w:sz="0" w:space="0" w:color="auto"/>
        <w:left w:val="none" w:sz="0" w:space="0" w:color="auto"/>
        <w:bottom w:val="none" w:sz="0" w:space="0" w:color="auto"/>
        <w:right w:val="none" w:sz="0" w:space="0" w:color="auto"/>
      </w:divBdr>
    </w:div>
    <w:div w:id="985934966">
      <w:bodyDiv w:val="1"/>
      <w:marLeft w:val="0"/>
      <w:marRight w:val="0"/>
      <w:marTop w:val="0"/>
      <w:marBottom w:val="0"/>
      <w:divBdr>
        <w:top w:val="none" w:sz="0" w:space="0" w:color="auto"/>
        <w:left w:val="none" w:sz="0" w:space="0" w:color="auto"/>
        <w:bottom w:val="none" w:sz="0" w:space="0" w:color="auto"/>
        <w:right w:val="none" w:sz="0" w:space="0" w:color="auto"/>
      </w:divBdr>
    </w:div>
    <w:div w:id="988948109">
      <w:bodyDiv w:val="1"/>
      <w:marLeft w:val="0"/>
      <w:marRight w:val="0"/>
      <w:marTop w:val="0"/>
      <w:marBottom w:val="0"/>
      <w:divBdr>
        <w:top w:val="none" w:sz="0" w:space="0" w:color="auto"/>
        <w:left w:val="none" w:sz="0" w:space="0" w:color="auto"/>
        <w:bottom w:val="none" w:sz="0" w:space="0" w:color="auto"/>
        <w:right w:val="none" w:sz="0" w:space="0" w:color="auto"/>
      </w:divBdr>
      <w:divsChild>
        <w:div w:id="1308046831">
          <w:marLeft w:val="0"/>
          <w:marRight w:val="0"/>
          <w:marTop w:val="0"/>
          <w:marBottom w:val="0"/>
          <w:divBdr>
            <w:top w:val="none" w:sz="0" w:space="0" w:color="auto"/>
            <w:left w:val="none" w:sz="0" w:space="0" w:color="auto"/>
            <w:bottom w:val="none" w:sz="0" w:space="0" w:color="auto"/>
            <w:right w:val="none" w:sz="0" w:space="0" w:color="auto"/>
          </w:divBdr>
          <w:divsChild>
            <w:div w:id="341009687">
              <w:marLeft w:val="0"/>
              <w:marRight w:val="0"/>
              <w:marTop w:val="0"/>
              <w:marBottom w:val="0"/>
              <w:divBdr>
                <w:top w:val="none" w:sz="0" w:space="0" w:color="auto"/>
                <w:left w:val="none" w:sz="0" w:space="0" w:color="auto"/>
                <w:bottom w:val="none" w:sz="0" w:space="0" w:color="auto"/>
                <w:right w:val="none" w:sz="0" w:space="0" w:color="auto"/>
              </w:divBdr>
              <w:divsChild>
                <w:div w:id="5819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539">
      <w:bodyDiv w:val="1"/>
      <w:marLeft w:val="0"/>
      <w:marRight w:val="0"/>
      <w:marTop w:val="0"/>
      <w:marBottom w:val="0"/>
      <w:divBdr>
        <w:top w:val="none" w:sz="0" w:space="0" w:color="auto"/>
        <w:left w:val="none" w:sz="0" w:space="0" w:color="auto"/>
        <w:bottom w:val="none" w:sz="0" w:space="0" w:color="auto"/>
        <w:right w:val="none" w:sz="0" w:space="0" w:color="auto"/>
      </w:divBdr>
    </w:div>
    <w:div w:id="1035153593">
      <w:bodyDiv w:val="1"/>
      <w:marLeft w:val="0"/>
      <w:marRight w:val="0"/>
      <w:marTop w:val="0"/>
      <w:marBottom w:val="0"/>
      <w:divBdr>
        <w:top w:val="none" w:sz="0" w:space="0" w:color="auto"/>
        <w:left w:val="none" w:sz="0" w:space="0" w:color="auto"/>
        <w:bottom w:val="none" w:sz="0" w:space="0" w:color="auto"/>
        <w:right w:val="none" w:sz="0" w:space="0" w:color="auto"/>
      </w:divBdr>
      <w:divsChild>
        <w:div w:id="1767774066">
          <w:marLeft w:val="0"/>
          <w:marRight w:val="0"/>
          <w:marTop w:val="0"/>
          <w:marBottom w:val="0"/>
          <w:divBdr>
            <w:top w:val="none" w:sz="0" w:space="0" w:color="auto"/>
            <w:left w:val="none" w:sz="0" w:space="0" w:color="auto"/>
            <w:bottom w:val="none" w:sz="0" w:space="0" w:color="auto"/>
            <w:right w:val="none" w:sz="0" w:space="0" w:color="auto"/>
          </w:divBdr>
          <w:divsChild>
            <w:div w:id="314266009">
              <w:marLeft w:val="0"/>
              <w:marRight w:val="0"/>
              <w:marTop w:val="0"/>
              <w:marBottom w:val="0"/>
              <w:divBdr>
                <w:top w:val="none" w:sz="0" w:space="0" w:color="auto"/>
                <w:left w:val="none" w:sz="0" w:space="0" w:color="auto"/>
                <w:bottom w:val="none" w:sz="0" w:space="0" w:color="auto"/>
                <w:right w:val="none" w:sz="0" w:space="0" w:color="auto"/>
              </w:divBdr>
              <w:divsChild>
                <w:div w:id="10626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4373">
          <w:marLeft w:val="0"/>
          <w:marRight w:val="0"/>
          <w:marTop w:val="0"/>
          <w:marBottom w:val="0"/>
          <w:divBdr>
            <w:top w:val="none" w:sz="0" w:space="0" w:color="auto"/>
            <w:left w:val="none" w:sz="0" w:space="0" w:color="auto"/>
            <w:bottom w:val="none" w:sz="0" w:space="0" w:color="auto"/>
            <w:right w:val="none" w:sz="0" w:space="0" w:color="auto"/>
          </w:divBdr>
          <w:divsChild>
            <w:div w:id="1570536477">
              <w:marLeft w:val="0"/>
              <w:marRight w:val="0"/>
              <w:marTop w:val="0"/>
              <w:marBottom w:val="0"/>
              <w:divBdr>
                <w:top w:val="none" w:sz="0" w:space="0" w:color="auto"/>
                <w:left w:val="none" w:sz="0" w:space="0" w:color="auto"/>
                <w:bottom w:val="none" w:sz="0" w:space="0" w:color="auto"/>
                <w:right w:val="none" w:sz="0" w:space="0" w:color="auto"/>
              </w:divBdr>
              <w:divsChild>
                <w:div w:id="145821839">
                  <w:marLeft w:val="0"/>
                  <w:marRight w:val="0"/>
                  <w:marTop w:val="0"/>
                  <w:marBottom w:val="0"/>
                  <w:divBdr>
                    <w:top w:val="none" w:sz="0" w:space="0" w:color="auto"/>
                    <w:left w:val="none" w:sz="0" w:space="0" w:color="auto"/>
                    <w:bottom w:val="none" w:sz="0" w:space="0" w:color="auto"/>
                    <w:right w:val="none" w:sz="0" w:space="0" w:color="auto"/>
                  </w:divBdr>
                </w:div>
              </w:divsChild>
            </w:div>
            <w:div w:id="1298143058">
              <w:marLeft w:val="0"/>
              <w:marRight w:val="0"/>
              <w:marTop w:val="0"/>
              <w:marBottom w:val="0"/>
              <w:divBdr>
                <w:top w:val="none" w:sz="0" w:space="0" w:color="auto"/>
                <w:left w:val="none" w:sz="0" w:space="0" w:color="auto"/>
                <w:bottom w:val="none" w:sz="0" w:space="0" w:color="auto"/>
                <w:right w:val="none" w:sz="0" w:space="0" w:color="auto"/>
              </w:divBdr>
              <w:divsChild>
                <w:div w:id="3607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18699">
      <w:bodyDiv w:val="1"/>
      <w:marLeft w:val="0"/>
      <w:marRight w:val="0"/>
      <w:marTop w:val="0"/>
      <w:marBottom w:val="0"/>
      <w:divBdr>
        <w:top w:val="none" w:sz="0" w:space="0" w:color="auto"/>
        <w:left w:val="none" w:sz="0" w:space="0" w:color="auto"/>
        <w:bottom w:val="none" w:sz="0" w:space="0" w:color="auto"/>
        <w:right w:val="none" w:sz="0" w:space="0" w:color="auto"/>
      </w:divBdr>
      <w:divsChild>
        <w:div w:id="1895047565">
          <w:marLeft w:val="0"/>
          <w:marRight w:val="0"/>
          <w:marTop w:val="0"/>
          <w:marBottom w:val="0"/>
          <w:divBdr>
            <w:top w:val="none" w:sz="0" w:space="0" w:color="auto"/>
            <w:left w:val="none" w:sz="0" w:space="0" w:color="auto"/>
            <w:bottom w:val="none" w:sz="0" w:space="0" w:color="auto"/>
            <w:right w:val="none" w:sz="0" w:space="0" w:color="auto"/>
          </w:divBdr>
          <w:divsChild>
            <w:div w:id="1082607347">
              <w:marLeft w:val="0"/>
              <w:marRight w:val="0"/>
              <w:marTop w:val="0"/>
              <w:marBottom w:val="0"/>
              <w:divBdr>
                <w:top w:val="none" w:sz="0" w:space="0" w:color="auto"/>
                <w:left w:val="none" w:sz="0" w:space="0" w:color="auto"/>
                <w:bottom w:val="none" w:sz="0" w:space="0" w:color="auto"/>
                <w:right w:val="none" w:sz="0" w:space="0" w:color="auto"/>
              </w:divBdr>
              <w:divsChild>
                <w:div w:id="21101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4563">
      <w:bodyDiv w:val="1"/>
      <w:marLeft w:val="0"/>
      <w:marRight w:val="0"/>
      <w:marTop w:val="0"/>
      <w:marBottom w:val="0"/>
      <w:divBdr>
        <w:top w:val="none" w:sz="0" w:space="0" w:color="auto"/>
        <w:left w:val="none" w:sz="0" w:space="0" w:color="auto"/>
        <w:bottom w:val="none" w:sz="0" w:space="0" w:color="auto"/>
        <w:right w:val="none" w:sz="0" w:space="0" w:color="auto"/>
      </w:divBdr>
      <w:divsChild>
        <w:div w:id="672731309">
          <w:marLeft w:val="0"/>
          <w:marRight w:val="0"/>
          <w:marTop w:val="0"/>
          <w:marBottom w:val="0"/>
          <w:divBdr>
            <w:top w:val="none" w:sz="0" w:space="0" w:color="auto"/>
            <w:left w:val="none" w:sz="0" w:space="0" w:color="auto"/>
            <w:bottom w:val="none" w:sz="0" w:space="0" w:color="auto"/>
            <w:right w:val="none" w:sz="0" w:space="0" w:color="auto"/>
          </w:divBdr>
          <w:divsChild>
            <w:div w:id="605770322">
              <w:marLeft w:val="0"/>
              <w:marRight w:val="0"/>
              <w:marTop w:val="0"/>
              <w:marBottom w:val="0"/>
              <w:divBdr>
                <w:top w:val="none" w:sz="0" w:space="0" w:color="auto"/>
                <w:left w:val="none" w:sz="0" w:space="0" w:color="auto"/>
                <w:bottom w:val="none" w:sz="0" w:space="0" w:color="auto"/>
                <w:right w:val="none" w:sz="0" w:space="0" w:color="auto"/>
              </w:divBdr>
              <w:divsChild>
                <w:div w:id="11601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5706">
      <w:bodyDiv w:val="1"/>
      <w:marLeft w:val="0"/>
      <w:marRight w:val="0"/>
      <w:marTop w:val="0"/>
      <w:marBottom w:val="0"/>
      <w:divBdr>
        <w:top w:val="none" w:sz="0" w:space="0" w:color="auto"/>
        <w:left w:val="none" w:sz="0" w:space="0" w:color="auto"/>
        <w:bottom w:val="none" w:sz="0" w:space="0" w:color="auto"/>
        <w:right w:val="none" w:sz="0" w:space="0" w:color="auto"/>
      </w:divBdr>
    </w:div>
    <w:div w:id="1059596573">
      <w:bodyDiv w:val="1"/>
      <w:marLeft w:val="0"/>
      <w:marRight w:val="0"/>
      <w:marTop w:val="0"/>
      <w:marBottom w:val="0"/>
      <w:divBdr>
        <w:top w:val="none" w:sz="0" w:space="0" w:color="auto"/>
        <w:left w:val="none" w:sz="0" w:space="0" w:color="auto"/>
        <w:bottom w:val="none" w:sz="0" w:space="0" w:color="auto"/>
        <w:right w:val="none" w:sz="0" w:space="0" w:color="auto"/>
      </w:divBdr>
      <w:divsChild>
        <w:div w:id="1009216047">
          <w:marLeft w:val="0"/>
          <w:marRight w:val="0"/>
          <w:marTop w:val="0"/>
          <w:marBottom w:val="0"/>
          <w:divBdr>
            <w:top w:val="none" w:sz="0" w:space="0" w:color="auto"/>
            <w:left w:val="none" w:sz="0" w:space="0" w:color="auto"/>
            <w:bottom w:val="none" w:sz="0" w:space="0" w:color="auto"/>
            <w:right w:val="none" w:sz="0" w:space="0" w:color="auto"/>
          </w:divBdr>
          <w:divsChild>
            <w:div w:id="550579185">
              <w:marLeft w:val="0"/>
              <w:marRight w:val="0"/>
              <w:marTop w:val="0"/>
              <w:marBottom w:val="0"/>
              <w:divBdr>
                <w:top w:val="none" w:sz="0" w:space="0" w:color="auto"/>
                <w:left w:val="none" w:sz="0" w:space="0" w:color="auto"/>
                <w:bottom w:val="none" w:sz="0" w:space="0" w:color="auto"/>
                <w:right w:val="none" w:sz="0" w:space="0" w:color="auto"/>
              </w:divBdr>
              <w:divsChild>
                <w:div w:id="231354038">
                  <w:marLeft w:val="0"/>
                  <w:marRight w:val="0"/>
                  <w:marTop w:val="0"/>
                  <w:marBottom w:val="0"/>
                  <w:divBdr>
                    <w:top w:val="none" w:sz="0" w:space="0" w:color="auto"/>
                    <w:left w:val="none" w:sz="0" w:space="0" w:color="auto"/>
                    <w:bottom w:val="none" w:sz="0" w:space="0" w:color="auto"/>
                    <w:right w:val="none" w:sz="0" w:space="0" w:color="auto"/>
                  </w:divBdr>
                </w:div>
              </w:divsChild>
            </w:div>
            <w:div w:id="749276903">
              <w:marLeft w:val="0"/>
              <w:marRight w:val="0"/>
              <w:marTop w:val="0"/>
              <w:marBottom w:val="0"/>
              <w:divBdr>
                <w:top w:val="none" w:sz="0" w:space="0" w:color="auto"/>
                <w:left w:val="none" w:sz="0" w:space="0" w:color="auto"/>
                <w:bottom w:val="none" w:sz="0" w:space="0" w:color="auto"/>
                <w:right w:val="none" w:sz="0" w:space="0" w:color="auto"/>
              </w:divBdr>
              <w:divsChild>
                <w:div w:id="16378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4088">
          <w:marLeft w:val="0"/>
          <w:marRight w:val="0"/>
          <w:marTop w:val="0"/>
          <w:marBottom w:val="0"/>
          <w:divBdr>
            <w:top w:val="none" w:sz="0" w:space="0" w:color="auto"/>
            <w:left w:val="none" w:sz="0" w:space="0" w:color="auto"/>
            <w:bottom w:val="none" w:sz="0" w:space="0" w:color="auto"/>
            <w:right w:val="none" w:sz="0" w:space="0" w:color="auto"/>
          </w:divBdr>
          <w:divsChild>
            <w:div w:id="818501559">
              <w:marLeft w:val="0"/>
              <w:marRight w:val="0"/>
              <w:marTop w:val="0"/>
              <w:marBottom w:val="0"/>
              <w:divBdr>
                <w:top w:val="none" w:sz="0" w:space="0" w:color="auto"/>
                <w:left w:val="none" w:sz="0" w:space="0" w:color="auto"/>
                <w:bottom w:val="none" w:sz="0" w:space="0" w:color="auto"/>
                <w:right w:val="none" w:sz="0" w:space="0" w:color="auto"/>
              </w:divBdr>
              <w:divsChild>
                <w:div w:id="865754193">
                  <w:marLeft w:val="0"/>
                  <w:marRight w:val="0"/>
                  <w:marTop w:val="0"/>
                  <w:marBottom w:val="0"/>
                  <w:divBdr>
                    <w:top w:val="none" w:sz="0" w:space="0" w:color="auto"/>
                    <w:left w:val="none" w:sz="0" w:space="0" w:color="auto"/>
                    <w:bottom w:val="none" w:sz="0" w:space="0" w:color="auto"/>
                    <w:right w:val="none" w:sz="0" w:space="0" w:color="auto"/>
                  </w:divBdr>
                </w:div>
              </w:divsChild>
            </w:div>
            <w:div w:id="1222598147">
              <w:marLeft w:val="0"/>
              <w:marRight w:val="0"/>
              <w:marTop w:val="0"/>
              <w:marBottom w:val="0"/>
              <w:divBdr>
                <w:top w:val="none" w:sz="0" w:space="0" w:color="auto"/>
                <w:left w:val="none" w:sz="0" w:space="0" w:color="auto"/>
                <w:bottom w:val="none" w:sz="0" w:space="0" w:color="auto"/>
                <w:right w:val="none" w:sz="0" w:space="0" w:color="auto"/>
              </w:divBdr>
              <w:divsChild>
                <w:div w:id="6287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1393">
      <w:bodyDiv w:val="1"/>
      <w:marLeft w:val="0"/>
      <w:marRight w:val="0"/>
      <w:marTop w:val="0"/>
      <w:marBottom w:val="0"/>
      <w:divBdr>
        <w:top w:val="none" w:sz="0" w:space="0" w:color="auto"/>
        <w:left w:val="none" w:sz="0" w:space="0" w:color="auto"/>
        <w:bottom w:val="none" w:sz="0" w:space="0" w:color="auto"/>
        <w:right w:val="none" w:sz="0" w:space="0" w:color="auto"/>
      </w:divBdr>
    </w:div>
    <w:div w:id="1078477322">
      <w:bodyDiv w:val="1"/>
      <w:marLeft w:val="0"/>
      <w:marRight w:val="0"/>
      <w:marTop w:val="0"/>
      <w:marBottom w:val="0"/>
      <w:divBdr>
        <w:top w:val="none" w:sz="0" w:space="0" w:color="auto"/>
        <w:left w:val="none" w:sz="0" w:space="0" w:color="auto"/>
        <w:bottom w:val="none" w:sz="0" w:space="0" w:color="auto"/>
        <w:right w:val="none" w:sz="0" w:space="0" w:color="auto"/>
      </w:divBdr>
      <w:divsChild>
        <w:div w:id="481504357">
          <w:marLeft w:val="0"/>
          <w:marRight w:val="0"/>
          <w:marTop w:val="0"/>
          <w:marBottom w:val="0"/>
          <w:divBdr>
            <w:top w:val="none" w:sz="0" w:space="0" w:color="auto"/>
            <w:left w:val="none" w:sz="0" w:space="0" w:color="auto"/>
            <w:bottom w:val="none" w:sz="0" w:space="0" w:color="auto"/>
            <w:right w:val="none" w:sz="0" w:space="0" w:color="auto"/>
          </w:divBdr>
          <w:divsChild>
            <w:div w:id="2018267900">
              <w:marLeft w:val="0"/>
              <w:marRight w:val="0"/>
              <w:marTop w:val="0"/>
              <w:marBottom w:val="0"/>
              <w:divBdr>
                <w:top w:val="none" w:sz="0" w:space="0" w:color="auto"/>
                <w:left w:val="none" w:sz="0" w:space="0" w:color="auto"/>
                <w:bottom w:val="none" w:sz="0" w:space="0" w:color="auto"/>
                <w:right w:val="none" w:sz="0" w:space="0" w:color="auto"/>
              </w:divBdr>
              <w:divsChild>
                <w:div w:id="1359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876">
      <w:bodyDiv w:val="1"/>
      <w:marLeft w:val="0"/>
      <w:marRight w:val="0"/>
      <w:marTop w:val="0"/>
      <w:marBottom w:val="0"/>
      <w:divBdr>
        <w:top w:val="none" w:sz="0" w:space="0" w:color="auto"/>
        <w:left w:val="none" w:sz="0" w:space="0" w:color="auto"/>
        <w:bottom w:val="none" w:sz="0" w:space="0" w:color="auto"/>
        <w:right w:val="none" w:sz="0" w:space="0" w:color="auto"/>
      </w:divBdr>
      <w:divsChild>
        <w:div w:id="347876250">
          <w:marLeft w:val="0"/>
          <w:marRight w:val="0"/>
          <w:marTop w:val="0"/>
          <w:marBottom w:val="0"/>
          <w:divBdr>
            <w:top w:val="none" w:sz="0" w:space="0" w:color="auto"/>
            <w:left w:val="none" w:sz="0" w:space="0" w:color="auto"/>
            <w:bottom w:val="none" w:sz="0" w:space="0" w:color="auto"/>
            <w:right w:val="none" w:sz="0" w:space="0" w:color="auto"/>
          </w:divBdr>
          <w:divsChild>
            <w:div w:id="870074727">
              <w:marLeft w:val="0"/>
              <w:marRight w:val="0"/>
              <w:marTop w:val="0"/>
              <w:marBottom w:val="0"/>
              <w:divBdr>
                <w:top w:val="none" w:sz="0" w:space="0" w:color="auto"/>
                <w:left w:val="none" w:sz="0" w:space="0" w:color="auto"/>
                <w:bottom w:val="none" w:sz="0" w:space="0" w:color="auto"/>
                <w:right w:val="none" w:sz="0" w:space="0" w:color="auto"/>
              </w:divBdr>
              <w:divsChild>
                <w:div w:id="18132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05506">
      <w:bodyDiv w:val="1"/>
      <w:marLeft w:val="0"/>
      <w:marRight w:val="0"/>
      <w:marTop w:val="0"/>
      <w:marBottom w:val="0"/>
      <w:divBdr>
        <w:top w:val="none" w:sz="0" w:space="0" w:color="auto"/>
        <w:left w:val="none" w:sz="0" w:space="0" w:color="auto"/>
        <w:bottom w:val="none" w:sz="0" w:space="0" w:color="auto"/>
        <w:right w:val="none" w:sz="0" w:space="0" w:color="auto"/>
      </w:divBdr>
    </w:div>
    <w:div w:id="1088504322">
      <w:bodyDiv w:val="1"/>
      <w:marLeft w:val="0"/>
      <w:marRight w:val="0"/>
      <w:marTop w:val="0"/>
      <w:marBottom w:val="0"/>
      <w:divBdr>
        <w:top w:val="none" w:sz="0" w:space="0" w:color="auto"/>
        <w:left w:val="none" w:sz="0" w:space="0" w:color="auto"/>
        <w:bottom w:val="none" w:sz="0" w:space="0" w:color="auto"/>
        <w:right w:val="none" w:sz="0" w:space="0" w:color="auto"/>
      </w:divBdr>
    </w:div>
    <w:div w:id="1089278714">
      <w:bodyDiv w:val="1"/>
      <w:marLeft w:val="0"/>
      <w:marRight w:val="0"/>
      <w:marTop w:val="0"/>
      <w:marBottom w:val="0"/>
      <w:divBdr>
        <w:top w:val="none" w:sz="0" w:space="0" w:color="auto"/>
        <w:left w:val="none" w:sz="0" w:space="0" w:color="auto"/>
        <w:bottom w:val="none" w:sz="0" w:space="0" w:color="auto"/>
        <w:right w:val="none" w:sz="0" w:space="0" w:color="auto"/>
      </w:divBdr>
    </w:div>
    <w:div w:id="1095175528">
      <w:bodyDiv w:val="1"/>
      <w:marLeft w:val="0"/>
      <w:marRight w:val="0"/>
      <w:marTop w:val="0"/>
      <w:marBottom w:val="0"/>
      <w:divBdr>
        <w:top w:val="none" w:sz="0" w:space="0" w:color="auto"/>
        <w:left w:val="none" w:sz="0" w:space="0" w:color="auto"/>
        <w:bottom w:val="none" w:sz="0" w:space="0" w:color="auto"/>
        <w:right w:val="none" w:sz="0" w:space="0" w:color="auto"/>
      </w:divBdr>
    </w:div>
    <w:div w:id="1107888412">
      <w:bodyDiv w:val="1"/>
      <w:marLeft w:val="0"/>
      <w:marRight w:val="0"/>
      <w:marTop w:val="0"/>
      <w:marBottom w:val="0"/>
      <w:divBdr>
        <w:top w:val="none" w:sz="0" w:space="0" w:color="auto"/>
        <w:left w:val="none" w:sz="0" w:space="0" w:color="auto"/>
        <w:bottom w:val="none" w:sz="0" w:space="0" w:color="auto"/>
        <w:right w:val="none" w:sz="0" w:space="0" w:color="auto"/>
      </w:divBdr>
    </w:div>
    <w:div w:id="1110514263">
      <w:bodyDiv w:val="1"/>
      <w:marLeft w:val="0"/>
      <w:marRight w:val="0"/>
      <w:marTop w:val="0"/>
      <w:marBottom w:val="0"/>
      <w:divBdr>
        <w:top w:val="none" w:sz="0" w:space="0" w:color="auto"/>
        <w:left w:val="none" w:sz="0" w:space="0" w:color="auto"/>
        <w:bottom w:val="none" w:sz="0" w:space="0" w:color="auto"/>
        <w:right w:val="none" w:sz="0" w:space="0" w:color="auto"/>
      </w:divBdr>
    </w:div>
    <w:div w:id="1112096533">
      <w:bodyDiv w:val="1"/>
      <w:marLeft w:val="0"/>
      <w:marRight w:val="0"/>
      <w:marTop w:val="0"/>
      <w:marBottom w:val="0"/>
      <w:divBdr>
        <w:top w:val="none" w:sz="0" w:space="0" w:color="auto"/>
        <w:left w:val="none" w:sz="0" w:space="0" w:color="auto"/>
        <w:bottom w:val="none" w:sz="0" w:space="0" w:color="auto"/>
        <w:right w:val="none" w:sz="0" w:space="0" w:color="auto"/>
      </w:divBdr>
    </w:div>
    <w:div w:id="1115638486">
      <w:bodyDiv w:val="1"/>
      <w:marLeft w:val="0"/>
      <w:marRight w:val="0"/>
      <w:marTop w:val="0"/>
      <w:marBottom w:val="0"/>
      <w:divBdr>
        <w:top w:val="none" w:sz="0" w:space="0" w:color="auto"/>
        <w:left w:val="none" w:sz="0" w:space="0" w:color="auto"/>
        <w:bottom w:val="none" w:sz="0" w:space="0" w:color="auto"/>
        <w:right w:val="none" w:sz="0" w:space="0" w:color="auto"/>
      </w:divBdr>
    </w:div>
    <w:div w:id="1133791922">
      <w:bodyDiv w:val="1"/>
      <w:marLeft w:val="0"/>
      <w:marRight w:val="0"/>
      <w:marTop w:val="0"/>
      <w:marBottom w:val="0"/>
      <w:divBdr>
        <w:top w:val="none" w:sz="0" w:space="0" w:color="auto"/>
        <w:left w:val="none" w:sz="0" w:space="0" w:color="auto"/>
        <w:bottom w:val="none" w:sz="0" w:space="0" w:color="auto"/>
        <w:right w:val="none" w:sz="0" w:space="0" w:color="auto"/>
      </w:divBdr>
      <w:divsChild>
        <w:div w:id="512650876">
          <w:marLeft w:val="0"/>
          <w:marRight w:val="0"/>
          <w:marTop w:val="0"/>
          <w:marBottom w:val="0"/>
          <w:divBdr>
            <w:top w:val="none" w:sz="0" w:space="0" w:color="auto"/>
            <w:left w:val="none" w:sz="0" w:space="0" w:color="auto"/>
            <w:bottom w:val="none" w:sz="0" w:space="0" w:color="auto"/>
            <w:right w:val="none" w:sz="0" w:space="0" w:color="auto"/>
          </w:divBdr>
          <w:divsChild>
            <w:div w:id="1187059451">
              <w:marLeft w:val="0"/>
              <w:marRight w:val="0"/>
              <w:marTop w:val="0"/>
              <w:marBottom w:val="0"/>
              <w:divBdr>
                <w:top w:val="none" w:sz="0" w:space="0" w:color="auto"/>
                <w:left w:val="none" w:sz="0" w:space="0" w:color="auto"/>
                <w:bottom w:val="none" w:sz="0" w:space="0" w:color="auto"/>
                <w:right w:val="none" w:sz="0" w:space="0" w:color="auto"/>
              </w:divBdr>
              <w:divsChild>
                <w:div w:id="3866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3704">
      <w:bodyDiv w:val="1"/>
      <w:marLeft w:val="0"/>
      <w:marRight w:val="0"/>
      <w:marTop w:val="0"/>
      <w:marBottom w:val="0"/>
      <w:divBdr>
        <w:top w:val="none" w:sz="0" w:space="0" w:color="auto"/>
        <w:left w:val="none" w:sz="0" w:space="0" w:color="auto"/>
        <w:bottom w:val="none" w:sz="0" w:space="0" w:color="auto"/>
        <w:right w:val="none" w:sz="0" w:space="0" w:color="auto"/>
      </w:divBdr>
      <w:divsChild>
        <w:div w:id="1479691939">
          <w:marLeft w:val="0"/>
          <w:marRight w:val="0"/>
          <w:marTop w:val="0"/>
          <w:marBottom w:val="0"/>
          <w:divBdr>
            <w:top w:val="none" w:sz="0" w:space="0" w:color="auto"/>
            <w:left w:val="none" w:sz="0" w:space="0" w:color="auto"/>
            <w:bottom w:val="none" w:sz="0" w:space="0" w:color="auto"/>
            <w:right w:val="none" w:sz="0" w:space="0" w:color="auto"/>
          </w:divBdr>
          <w:divsChild>
            <w:div w:id="1678726953">
              <w:marLeft w:val="0"/>
              <w:marRight w:val="0"/>
              <w:marTop w:val="0"/>
              <w:marBottom w:val="0"/>
              <w:divBdr>
                <w:top w:val="none" w:sz="0" w:space="0" w:color="auto"/>
                <w:left w:val="none" w:sz="0" w:space="0" w:color="auto"/>
                <w:bottom w:val="none" w:sz="0" w:space="0" w:color="auto"/>
                <w:right w:val="none" w:sz="0" w:space="0" w:color="auto"/>
              </w:divBdr>
              <w:divsChild>
                <w:div w:id="6781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1991">
          <w:marLeft w:val="0"/>
          <w:marRight w:val="0"/>
          <w:marTop w:val="0"/>
          <w:marBottom w:val="0"/>
          <w:divBdr>
            <w:top w:val="none" w:sz="0" w:space="0" w:color="auto"/>
            <w:left w:val="none" w:sz="0" w:space="0" w:color="auto"/>
            <w:bottom w:val="none" w:sz="0" w:space="0" w:color="auto"/>
            <w:right w:val="none" w:sz="0" w:space="0" w:color="auto"/>
          </w:divBdr>
          <w:divsChild>
            <w:div w:id="1059480321">
              <w:marLeft w:val="0"/>
              <w:marRight w:val="0"/>
              <w:marTop w:val="0"/>
              <w:marBottom w:val="0"/>
              <w:divBdr>
                <w:top w:val="none" w:sz="0" w:space="0" w:color="auto"/>
                <w:left w:val="none" w:sz="0" w:space="0" w:color="auto"/>
                <w:bottom w:val="none" w:sz="0" w:space="0" w:color="auto"/>
                <w:right w:val="none" w:sz="0" w:space="0" w:color="auto"/>
              </w:divBdr>
              <w:divsChild>
                <w:div w:id="1790734275">
                  <w:marLeft w:val="0"/>
                  <w:marRight w:val="0"/>
                  <w:marTop w:val="0"/>
                  <w:marBottom w:val="0"/>
                  <w:divBdr>
                    <w:top w:val="none" w:sz="0" w:space="0" w:color="auto"/>
                    <w:left w:val="none" w:sz="0" w:space="0" w:color="auto"/>
                    <w:bottom w:val="none" w:sz="0" w:space="0" w:color="auto"/>
                    <w:right w:val="none" w:sz="0" w:space="0" w:color="auto"/>
                  </w:divBdr>
                </w:div>
              </w:divsChild>
            </w:div>
            <w:div w:id="1689721070">
              <w:marLeft w:val="0"/>
              <w:marRight w:val="0"/>
              <w:marTop w:val="0"/>
              <w:marBottom w:val="0"/>
              <w:divBdr>
                <w:top w:val="none" w:sz="0" w:space="0" w:color="auto"/>
                <w:left w:val="none" w:sz="0" w:space="0" w:color="auto"/>
                <w:bottom w:val="none" w:sz="0" w:space="0" w:color="auto"/>
                <w:right w:val="none" w:sz="0" w:space="0" w:color="auto"/>
              </w:divBdr>
              <w:divsChild>
                <w:div w:id="1432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3467">
      <w:bodyDiv w:val="1"/>
      <w:marLeft w:val="0"/>
      <w:marRight w:val="0"/>
      <w:marTop w:val="0"/>
      <w:marBottom w:val="0"/>
      <w:divBdr>
        <w:top w:val="none" w:sz="0" w:space="0" w:color="auto"/>
        <w:left w:val="none" w:sz="0" w:space="0" w:color="auto"/>
        <w:bottom w:val="none" w:sz="0" w:space="0" w:color="auto"/>
        <w:right w:val="none" w:sz="0" w:space="0" w:color="auto"/>
      </w:divBdr>
    </w:div>
    <w:div w:id="1187789027">
      <w:bodyDiv w:val="1"/>
      <w:marLeft w:val="0"/>
      <w:marRight w:val="0"/>
      <w:marTop w:val="0"/>
      <w:marBottom w:val="0"/>
      <w:divBdr>
        <w:top w:val="none" w:sz="0" w:space="0" w:color="auto"/>
        <w:left w:val="none" w:sz="0" w:space="0" w:color="auto"/>
        <w:bottom w:val="none" w:sz="0" w:space="0" w:color="auto"/>
        <w:right w:val="none" w:sz="0" w:space="0" w:color="auto"/>
      </w:divBdr>
      <w:divsChild>
        <w:div w:id="301278135">
          <w:marLeft w:val="0"/>
          <w:marRight w:val="0"/>
          <w:marTop w:val="0"/>
          <w:marBottom w:val="0"/>
          <w:divBdr>
            <w:top w:val="none" w:sz="0" w:space="0" w:color="auto"/>
            <w:left w:val="none" w:sz="0" w:space="0" w:color="auto"/>
            <w:bottom w:val="none" w:sz="0" w:space="0" w:color="auto"/>
            <w:right w:val="none" w:sz="0" w:space="0" w:color="auto"/>
          </w:divBdr>
          <w:divsChild>
            <w:div w:id="1704935893">
              <w:marLeft w:val="0"/>
              <w:marRight w:val="0"/>
              <w:marTop w:val="0"/>
              <w:marBottom w:val="0"/>
              <w:divBdr>
                <w:top w:val="none" w:sz="0" w:space="0" w:color="auto"/>
                <w:left w:val="none" w:sz="0" w:space="0" w:color="auto"/>
                <w:bottom w:val="none" w:sz="0" w:space="0" w:color="auto"/>
                <w:right w:val="none" w:sz="0" w:space="0" w:color="auto"/>
              </w:divBdr>
              <w:divsChild>
                <w:div w:id="13107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11">
      <w:bodyDiv w:val="1"/>
      <w:marLeft w:val="0"/>
      <w:marRight w:val="0"/>
      <w:marTop w:val="0"/>
      <w:marBottom w:val="0"/>
      <w:divBdr>
        <w:top w:val="none" w:sz="0" w:space="0" w:color="auto"/>
        <w:left w:val="none" w:sz="0" w:space="0" w:color="auto"/>
        <w:bottom w:val="none" w:sz="0" w:space="0" w:color="auto"/>
        <w:right w:val="none" w:sz="0" w:space="0" w:color="auto"/>
      </w:divBdr>
    </w:div>
    <w:div w:id="1189492715">
      <w:bodyDiv w:val="1"/>
      <w:marLeft w:val="0"/>
      <w:marRight w:val="0"/>
      <w:marTop w:val="0"/>
      <w:marBottom w:val="0"/>
      <w:divBdr>
        <w:top w:val="none" w:sz="0" w:space="0" w:color="auto"/>
        <w:left w:val="none" w:sz="0" w:space="0" w:color="auto"/>
        <w:bottom w:val="none" w:sz="0" w:space="0" w:color="auto"/>
        <w:right w:val="none" w:sz="0" w:space="0" w:color="auto"/>
      </w:divBdr>
    </w:div>
    <w:div w:id="1191842135">
      <w:bodyDiv w:val="1"/>
      <w:marLeft w:val="0"/>
      <w:marRight w:val="0"/>
      <w:marTop w:val="0"/>
      <w:marBottom w:val="0"/>
      <w:divBdr>
        <w:top w:val="none" w:sz="0" w:space="0" w:color="auto"/>
        <w:left w:val="none" w:sz="0" w:space="0" w:color="auto"/>
        <w:bottom w:val="none" w:sz="0" w:space="0" w:color="auto"/>
        <w:right w:val="none" w:sz="0" w:space="0" w:color="auto"/>
      </w:divBdr>
      <w:divsChild>
        <w:div w:id="2099596605">
          <w:marLeft w:val="0"/>
          <w:marRight w:val="0"/>
          <w:marTop w:val="0"/>
          <w:marBottom w:val="0"/>
          <w:divBdr>
            <w:top w:val="none" w:sz="0" w:space="0" w:color="auto"/>
            <w:left w:val="none" w:sz="0" w:space="0" w:color="auto"/>
            <w:bottom w:val="none" w:sz="0" w:space="0" w:color="auto"/>
            <w:right w:val="none" w:sz="0" w:space="0" w:color="auto"/>
          </w:divBdr>
          <w:divsChild>
            <w:div w:id="1691907614">
              <w:marLeft w:val="0"/>
              <w:marRight w:val="0"/>
              <w:marTop w:val="0"/>
              <w:marBottom w:val="0"/>
              <w:divBdr>
                <w:top w:val="none" w:sz="0" w:space="0" w:color="auto"/>
                <w:left w:val="none" w:sz="0" w:space="0" w:color="auto"/>
                <w:bottom w:val="none" w:sz="0" w:space="0" w:color="auto"/>
                <w:right w:val="none" w:sz="0" w:space="0" w:color="auto"/>
              </w:divBdr>
              <w:divsChild>
                <w:div w:id="2696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3597">
      <w:bodyDiv w:val="1"/>
      <w:marLeft w:val="0"/>
      <w:marRight w:val="0"/>
      <w:marTop w:val="0"/>
      <w:marBottom w:val="0"/>
      <w:divBdr>
        <w:top w:val="none" w:sz="0" w:space="0" w:color="auto"/>
        <w:left w:val="none" w:sz="0" w:space="0" w:color="auto"/>
        <w:bottom w:val="none" w:sz="0" w:space="0" w:color="auto"/>
        <w:right w:val="none" w:sz="0" w:space="0" w:color="auto"/>
      </w:divBdr>
    </w:div>
    <w:div w:id="1197038141">
      <w:bodyDiv w:val="1"/>
      <w:marLeft w:val="0"/>
      <w:marRight w:val="0"/>
      <w:marTop w:val="0"/>
      <w:marBottom w:val="0"/>
      <w:divBdr>
        <w:top w:val="none" w:sz="0" w:space="0" w:color="auto"/>
        <w:left w:val="none" w:sz="0" w:space="0" w:color="auto"/>
        <w:bottom w:val="none" w:sz="0" w:space="0" w:color="auto"/>
        <w:right w:val="none" w:sz="0" w:space="0" w:color="auto"/>
      </w:divBdr>
      <w:divsChild>
        <w:div w:id="1135487928">
          <w:marLeft w:val="0"/>
          <w:marRight w:val="0"/>
          <w:marTop w:val="0"/>
          <w:marBottom w:val="0"/>
          <w:divBdr>
            <w:top w:val="none" w:sz="0" w:space="0" w:color="auto"/>
            <w:left w:val="none" w:sz="0" w:space="0" w:color="auto"/>
            <w:bottom w:val="none" w:sz="0" w:space="0" w:color="auto"/>
            <w:right w:val="none" w:sz="0" w:space="0" w:color="auto"/>
          </w:divBdr>
          <w:divsChild>
            <w:div w:id="155845270">
              <w:marLeft w:val="0"/>
              <w:marRight w:val="0"/>
              <w:marTop w:val="0"/>
              <w:marBottom w:val="0"/>
              <w:divBdr>
                <w:top w:val="none" w:sz="0" w:space="0" w:color="auto"/>
                <w:left w:val="none" w:sz="0" w:space="0" w:color="auto"/>
                <w:bottom w:val="none" w:sz="0" w:space="0" w:color="auto"/>
                <w:right w:val="none" w:sz="0" w:space="0" w:color="auto"/>
              </w:divBdr>
              <w:divsChild>
                <w:div w:id="964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472">
      <w:bodyDiv w:val="1"/>
      <w:marLeft w:val="0"/>
      <w:marRight w:val="0"/>
      <w:marTop w:val="0"/>
      <w:marBottom w:val="0"/>
      <w:divBdr>
        <w:top w:val="none" w:sz="0" w:space="0" w:color="auto"/>
        <w:left w:val="none" w:sz="0" w:space="0" w:color="auto"/>
        <w:bottom w:val="none" w:sz="0" w:space="0" w:color="auto"/>
        <w:right w:val="none" w:sz="0" w:space="0" w:color="auto"/>
      </w:divBdr>
      <w:divsChild>
        <w:div w:id="1879393133">
          <w:marLeft w:val="0"/>
          <w:marRight w:val="0"/>
          <w:marTop w:val="0"/>
          <w:marBottom w:val="0"/>
          <w:divBdr>
            <w:top w:val="none" w:sz="0" w:space="0" w:color="auto"/>
            <w:left w:val="none" w:sz="0" w:space="0" w:color="auto"/>
            <w:bottom w:val="none" w:sz="0" w:space="0" w:color="auto"/>
            <w:right w:val="none" w:sz="0" w:space="0" w:color="auto"/>
          </w:divBdr>
          <w:divsChild>
            <w:div w:id="1229223113">
              <w:marLeft w:val="0"/>
              <w:marRight w:val="0"/>
              <w:marTop w:val="0"/>
              <w:marBottom w:val="0"/>
              <w:divBdr>
                <w:top w:val="none" w:sz="0" w:space="0" w:color="auto"/>
                <w:left w:val="none" w:sz="0" w:space="0" w:color="auto"/>
                <w:bottom w:val="none" w:sz="0" w:space="0" w:color="auto"/>
                <w:right w:val="none" w:sz="0" w:space="0" w:color="auto"/>
              </w:divBdr>
              <w:divsChild>
                <w:div w:id="2395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5099">
      <w:bodyDiv w:val="1"/>
      <w:marLeft w:val="0"/>
      <w:marRight w:val="0"/>
      <w:marTop w:val="0"/>
      <w:marBottom w:val="0"/>
      <w:divBdr>
        <w:top w:val="none" w:sz="0" w:space="0" w:color="auto"/>
        <w:left w:val="none" w:sz="0" w:space="0" w:color="auto"/>
        <w:bottom w:val="none" w:sz="0" w:space="0" w:color="auto"/>
        <w:right w:val="none" w:sz="0" w:space="0" w:color="auto"/>
      </w:divBdr>
      <w:divsChild>
        <w:div w:id="1593318814">
          <w:marLeft w:val="0"/>
          <w:marRight w:val="0"/>
          <w:marTop w:val="0"/>
          <w:marBottom w:val="0"/>
          <w:divBdr>
            <w:top w:val="none" w:sz="0" w:space="0" w:color="auto"/>
            <w:left w:val="none" w:sz="0" w:space="0" w:color="auto"/>
            <w:bottom w:val="none" w:sz="0" w:space="0" w:color="auto"/>
            <w:right w:val="none" w:sz="0" w:space="0" w:color="auto"/>
          </w:divBdr>
          <w:divsChild>
            <w:div w:id="1967615133">
              <w:marLeft w:val="0"/>
              <w:marRight w:val="0"/>
              <w:marTop w:val="0"/>
              <w:marBottom w:val="0"/>
              <w:divBdr>
                <w:top w:val="none" w:sz="0" w:space="0" w:color="auto"/>
                <w:left w:val="none" w:sz="0" w:space="0" w:color="auto"/>
                <w:bottom w:val="none" w:sz="0" w:space="0" w:color="auto"/>
                <w:right w:val="none" w:sz="0" w:space="0" w:color="auto"/>
              </w:divBdr>
              <w:divsChild>
                <w:div w:id="19067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047">
      <w:bodyDiv w:val="1"/>
      <w:marLeft w:val="0"/>
      <w:marRight w:val="0"/>
      <w:marTop w:val="0"/>
      <w:marBottom w:val="0"/>
      <w:divBdr>
        <w:top w:val="none" w:sz="0" w:space="0" w:color="auto"/>
        <w:left w:val="none" w:sz="0" w:space="0" w:color="auto"/>
        <w:bottom w:val="none" w:sz="0" w:space="0" w:color="auto"/>
        <w:right w:val="none" w:sz="0" w:space="0" w:color="auto"/>
      </w:divBdr>
    </w:div>
    <w:div w:id="1219781344">
      <w:bodyDiv w:val="1"/>
      <w:marLeft w:val="0"/>
      <w:marRight w:val="0"/>
      <w:marTop w:val="0"/>
      <w:marBottom w:val="0"/>
      <w:divBdr>
        <w:top w:val="none" w:sz="0" w:space="0" w:color="auto"/>
        <w:left w:val="none" w:sz="0" w:space="0" w:color="auto"/>
        <w:bottom w:val="none" w:sz="0" w:space="0" w:color="auto"/>
        <w:right w:val="none" w:sz="0" w:space="0" w:color="auto"/>
      </w:divBdr>
      <w:divsChild>
        <w:div w:id="1991325745">
          <w:marLeft w:val="0"/>
          <w:marRight w:val="0"/>
          <w:marTop w:val="0"/>
          <w:marBottom w:val="0"/>
          <w:divBdr>
            <w:top w:val="none" w:sz="0" w:space="0" w:color="auto"/>
            <w:left w:val="none" w:sz="0" w:space="0" w:color="auto"/>
            <w:bottom w:val="none" w:sz="0" w:space="0" w:color="auto"/>
            <w:right w:val="none" w:sz="0" w:space="0" w:color="auto"/>
          </w:divBdr>
          <w:divsChild>
            <w:div w:id="583302116">
              <w:marLeft w:val="0"/>
              <w:marRight w:val="0"/>
              <w:marTop w:val="0"/>
              <w:marBottom w:val="0"/>
              <w:divBdr>
                <w:top w:val="none" w:sz="0" w:space="0" w:color="auto"/>
                <w:left w:val="none" w:sz="0" w:space="0" w:color="auto"/>
                <w:bottom w:val="none" w:sz="0" w:space="0" w:color="auto"/>
                <w:right w:val="none" w:sz="0" w:space="0" w:color="auto"/>
              </w:divBdr>
              <w:divsChild>
                <w:div w:id="2000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7026">
      <w:bodyDiv w:val="1"/>
      <w:marLeft w:val="0"/>
      <w:marRight w:val="0"/>
      <w:marTop w:val="0"/>
      <w:marBottom w:val="0"/>
      <w:divBdr>
        <w:top w:val="none" w:sz="0" w:space="0" w:color="auto"/>
        <w:left w:val="none" w:sz="0" w:space="0" w:color="auto"/>
        <w:bottom w:val="none" w:sz="0" w:space="0" w:color="auto"/>
        <w:right w:val="none" w:sz="0" w:space="0" w:color="auto"/>
      </w:divBdr>
    </w:div>
    <w:div w:id="1259951031">
      <w:bodyDiv w:val="1"/>
      <w:marLeft w:val="0"/>
      <w:marRight w:val="0"/>
      <w:marTop w:val="0"/>
      <w:marBottom w:val="0"/>
      <w:divBdr>
        <w:top w:val="none" w:sz="0" w:space="0" w:color="auto"/>
        <w:left w:val="none" w:sz="0" w:space="0" w:color="auto"/>
        <w:bottom w:val="none" w:sz="0" w:space="0" w:color="auto"/>
        <w:right w:val="none" w:sz="0" w:space="0" w:color="auto"/>
      </w:divBdr>
      <w:divsChild>
        <w:div w:id="284430269">
          <w:marLeft w:val="0"/>
          <w:marRight w:val="0"/>
          <w:marTop w:val="0"/>
          <w:marBottom w:val="0"/>
          <w:divBdr>
            <w:top w:val="none" w:sz="0" w:space="0" w:color="auto"/>
            <w:left w:val="none" w:sz="0" w:space="0" w:color="auto"/>
            <w:bottom w:val="none" w:sz="0" w:space="0" w:color="auto"/>
            <w:right w:val="none" w:sz="0" w:space="0" w:color="auto"/>
          </w:divBdr>
          <w:divsChild>
            <w:div w:id="1524706804">
              <w:marLeft w:val="0"/>
              <w:marRight w:val="0"/>
              <w:marTop w:val="0"/>
              <w:marBottom w:val="0"/>
              <w:divBdr>
                <w:top w:val="none" w:sz="0" w:space="0" w:color="auto"/>
                <w:left w:val="none" w:sz="0" w:space="0" w:color="auto"/>
                <w:bottom w:val="none" w:sz="0" w:space="0" w:color="auto"/>
                <w:right w:val="none" w:sz="0" w:space="0" w:color="auto"/>
              </w:divBdr>
              <w:divsChild>
                <w:div w:id="125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5268">
      <w:bodyDiv w:val="1"/>
      <w:marLeft w:val="0"/>
      <w:marRight w:val="0"/>
      <w:marTop w:val="0"/>
      <w:marBottom w:val="0"/>
      <w:divBdr>
        <w:top w:val="none" w:sz="0" w:space="0" w:color="auto"/>
        <w:left w:val="none" w:sz="0" w:space="0" w:color="auto"/>
        <w:bottom w:val="none" w:sz="0" w:space="0" w:color="auto"/>
        <w:right w:val="none" w:sz="0" w:space="0" w:color="auto"/>
      </w:divBdr>
    </w:div>
    <w:div w:id="1266766568">
      <w:bodyDiv w:val="1"/>
      <w:marLeft w:val="0"/>
      <w:marRight w:val="0"/>
      <w:marTop w:val="0"/>
      <w:marBottom w:val="0"/>
      <w:divBdr>
        <w:top w:val="none" w:sz="0" w:space="0" w:color="auto"/>
        <w:left w:val="none" w:sz="0" w:space="0" w:color="auto"/>
        <w:bottom w:val="none" w:sz="0" w:space="0" w:color="auto"/>
        <w:right w:val="none" w:sz="0" w:space="0" w:color="auto"/>
      </w:divBdr>
    </w:div>
    <w:div w:id="1280139414">
      <w:bodyDiv w:val="1"/>
      <w:marLeft w:val="0"/>
      <w:marRight w:val="0"/>
      <w:marTop w:val="0"/>
      <w:marBottom w:val="0"/>
      <w:divBdr>
        <w:top w:val="none" w:sz="0" w:space="0" w:color="auto"/>
        <w:left w:val="none" w:sz="0" w:space="0" w:color="auto"/>
        <w:bottom w:val="none" w:sz="0" w:space="0" w:color="auto"/>
        <w:right w:val="none" w:sz="0" w:space="0" w:color="auto"/>
      </w:divBdr>
    </w:div>
    <w:div w:id="1284578126">
      <w:bodyDiv w:val="1"/>
      <w:marLeft w:val="0"/>
      <w:marRight w:val="0"/>
      <w:marTop w:val="0"/>
      <w:marBottom w:val="0"/>
      <w:divBdr>
        <w:top w:val="none" w:sz="0" w:space="0" w:color="auto"/>
        <w:left w:val="none" w:sz="0" w:space="0" w:color="auto"/>
        <w:bottom w:val="none" w:sz="0" w:space="0" w:color="auto"/>
        <w:right w:val="none" w:sz="0" w:space="0" w:color="auto"/>
      </w:divBdr>
    </w:div>
    <w:div w:id="1285576894">
      <w:bodyDiv w:val="1"/>
      <w:marLeft w:val="0"/>
      <w:marRight w:val="0"/>
      <w:marTop w:val="0"/>
      <w:marBottom w:val="0"/>
      <w:divBdr>
        <w:top w:val="none" w:sz="0" w:space="0" w:color="auto"/>
        <w:left w:val="none" w:sz="0" w:space="0" w:color="auto"/>
        <w:bottom w:val="none" w:sz="0" w:space="0" w:color="auto"/>
        <w:right w:val="none" w:sz="0" w:space="0" w:color="auto"/>
      </w:divBdr>
      <w:divsChild>
        <w:div w:id="1427309447">
          <w:marLeft w:val="0"/>
          <w:marRight w:val="0"/>
          <w:marTop w:val="0"/>
          <w:marBottom w:val="0"/>
          <w:divBdr>
            <w:top w:val="none" w:sz="0" w:space="0" w:color="auto"/>
            <w:left w:val="none" w:sz="0" w:space="0" w:color="auto"/>
            <w:bottom w:val="none" w:sz="0" w:space="0" w:color="auto"/>
            <w:right w:val="none" w:sz="0" w:space="0" w:color="auto"/>
          </w:divBdr>
          <w:divsChild>
            <w:div w:id="939794446">
              <w:marLeft w:val="0"/>
              <w:marRight w:val="0"/>
              <w:marTop w:val="0"/>
              <w:marBottom w:val="0"/>
              <w:divBdr>
                <w:top w:val="none" w:sz="0" w:space="0" w:color="auto"/>
                <w:left w:val="none" w:sz="0" w:space="0" w:color="auto"/>
                <w:bottom w:val="none" w:sz="0" w:space="0" w:color="auto"/>
                <w:right w:val="none" w:sz="0" w:space="0" w:color="auto"/>
              </w:divBdr>
              <w:divsChild>
                <w:div w:id="1565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740">
      <w:bodyDiv w:val="1"/>
      <w:marLeft w:val="0"/>
      <w:marRight w:val="0"/>
      <w:marTop w:val="0"/>
      <w:marBottom w:val="0"/>
      <w:divBdr>
        <w:top w:val="none" w:sz="0" w:space="0" w:color="auto"/>
        <w:left w:val="none" w:sz="0" w:space="0" w:color="auto"/>
        <w:bottom w:val="none" w:sz="0" w:space="0" w:color="auto"/>
        <w:right w:val="none" w:sz="0" w:space="0" w:color="auto"/>
      </w:divBdr>
      <w:divsChild>
        <w:div w:id="310133566">
          <w:marLeft w:val="0"/>
          <w:marRight w:val="0"/>
          <w:marTop w:val="0"/>
          <w:marBottom w:val="0"/>
          <w:divBdr>
            <w:top w:val="none" w:sz="0" w:space="0" w:color="auto"/>
            <w:left w:val="none" w:sz="0" w:space="0" w:color="auto"/>
            <w:bottom w:val="none" w:sz="0" w:space="0" w:color="auto"/>
            <w:right w:val="none" w:sz="0" w:space="0" w:color="auto"/>
          </w:divBdr>
          <w:divsChild>
            <w:div w:id="641886442">
              <w:marLeft w:val="0"/>
              <w:marRight w:val="0"/>
              <w:marTop w:val="0"/>
              <w:marBottom w:val="0"/>
              <w:divBdr>
                <w:top w:val="none" w:sz="0" w:space="0" w:color="auto"/>
                <w:left w:val="none" w:sz="0" w:space="0" w:color="auto"/>
                <w:bottom w:val="none" w:sz="0" w:space="0" w:color="auto"/>
                <w:right w:val="none" w:sz="0" w:space="0" w:color="auto"/>
              </w:divBdr>
              <w:divsChild>
                <w:div w:id="14739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6086">
      <w:bodyDiv w:val="1"/>
      <w:marLeft w:val="0"/>
      <w:marRight w:val="0"/>
      <w:marTop w:val="0"/>
      <w:marBottom w:val="0"/>
      <w:divBdr>
        <w:top w:val="none" w:sz="0" w:space="0" w:color="auto"/>
        <w:left w:val="none" w:sz="0" w:space="0" w:color="auto"/>
        <w:bottom w:val="none" w:sz="0" w:space="0" w:color="auto"/>
        <w:right w:val="none" w:sz="0" w:space="0" w:color="auto"/>
      </w:divBdr>
    </w:div>
    <w:div w:id="1338729336">
      <w:bodyDiv w:val="1"/>
      <w:marLeft w:val="0"/>
      <w:marRight w:val="0"/>
      <w:marTop w:val="0"/>
      <w:marBottom w:val="0"/>
      <w:divBdr>
        <w:top w:val="none" w:sz="0" w:space="0" w:color="auto"/>
        <w:left w:val="none" w:sz="0" w:space="0" w:color="auto"/>
        <w:bottom w:val="none" w:sz="0" w:space="0" w:color="auto"/>
        <w:right w:val="none" w:sz="0" w:space="0" w:color="auto"/>
      </w:divBdr>
    </w:div>
    <w:div w:id="1353721302">
      <w:bodyDiv w:val="1"/>
      <w:marLeft w:val="0"/>
      <w:marRight w:val="0"/>
      <w:marTop w:val="0"/>
      <w:marBottom w:val="0"/>
      <w:divBdr>
        <w:top w:val="none" w:sz="0" w:space="0" w:color="auto"/>
        <w:left w:val="none" w:sz="0" w:space="0" w:color="auto"/>
        <w:bottom w:val="none" w:sz="0" w:space="0" w:color="auto"/>
        <w:right w:val="none" w:sz="0" w:space="0" w:color="auto"/>
      </w:divBdr>
      <w:divsChild>
        <w:div w:id="603926053">
          <w:marLeft w:val="0"/>
          <w:marRight w:val="0"/>
          <w:marTop w:val="0"/>
          <w:marBottom w:val="0"/>
          <w:divBdr>
            <w:top w:val="none" w:sz="0" w:space="0" w:color="auto"/>
            <w:left w:val="none" w:sz="0" w:space="0" w:color="auto"/>
            <w:bottom w:val="none" w:sz="0" w:space="0" w:color="auto"/>
            <w:right w:val="none" w:sz="0" w:space="0" w:color="auto"/>
          </w:divBdr>
          <w:divsChild>
            <w:div w:id="1950895274">
              <w:marLeft w:val="0"/>
              <w:marRight w:val="0"/>
              <w:marTop w:val="0"/>
              <w:marBottom w:val="0"/>
              <w:divBdr>
                <w:top w:val="none" w:sz="0" w:space="0" w:color="auto"/>
                <w:left w:val="none" w:sz="0" w:space="0" w:color="auto"/>
                <w:bottom w:val="none" w:sz="0" w:space="0" w:color="auto"/>
                <w:right w:val="none" w:sz="0" w:space="0" w:color="auto"/>
              </w:divBdr>
              <w:divsChild>
                <w:div w:id="14251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224">
      <w:bodyDiv w:val="1"/>
      <w:marLeft w:val="0"/>
      <w:marRight w:val="0"/>
      <w:marTop w:val="0"/>
      <w:marBottom w:val="0"/>
      <w:divBdr>
        <w:top w:val="none" w:sz="0" w:space="0" w:color="auto"/>
        <w:left w:val="none" w:sz="0" w:space="0" w:color="auto"/>
        <w:bottom w:val="none" w:sz="0" w:space="0" w:color="auto"/>
        <w:right w:val="none" w:sz="0" w:space="0" w:color="auto"/>
      </w:divBdr>
      <w:divsChild>
        <w:div w:id="1666206150">
          <w:marLeft w:val="0"/>
          <w:marRight w:val="0"/>
          <w:marTop w:val="0"/>
          <w:marBottom w:val="0"/>
          <w:divBdr>
            <w:top w:val="none" w:sz="0" w:space="0" w:color="auto"/>
            <w:left w:val="none" w:sz="0" w:space="0" w:color="auto"/>
            <w:bottom w:val="none" w:sz="0" w:space="0" w:color="auto"/>
            <w:right w:val="none" w:sz="0" w:space="0" w:color="auto"/>
          </w:divBdr>
          <w:divsChild>
            <w:div w:id="227347269">
              <w:marLeft w:val="0"/>
              <w:marRight w:val="0"/>
              <w:marTop w:val="0"/>
              <w:marBottom w:val="0"/>
              <w:divBdr>
                <w:top w:val="none" w:sz="0" w:space="0" w:color="auto"/>
                <w:left w:val="none" w:sz="0" w:space="0" w:color="auto"/>
                <w:bottom w:val="none" w:sz="0" w:space="0" w:color="auto"/>
                <w:right w:val="none" w:sz="0" w:space="0" w:color="auto"/>
              </w:divBdr>
              <w:divsChild>
                <w:div w:id="8074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7996">
      <w:bodyDiv w:val="1"/>
      <w:marLeft w:val="0"/>
      <w:marRight w:val="0"/>
      <w:marTop w:val="0"/>
      <w:marBottom w:val="0"/>
      <w:divBdr>
        <w:top w:val="none" w:sz="0" w:space="0" w:color="auto"/>
        <w:left w:val="none" w:sz="0" w:space="0" w:color="auto"/>
        <w:bottom w:val="none" w:sz="0" w:space="0" w:color="auto"/>
        <w:right w:val="none" w:sz="0" w:space="0" w:color="auto"/>
      </w:divBdr>
    </w:div>
    <w:div w:id="1370952889">
      <w:bodyDiv w:val="1"/>
      <w:marLeft w:val="0"/>
      <w:marRight w:val="0"/>
      <w:marTop w:val="0"/>
      <w:marBottom w:val="0"/>
      <w:divBdr>
        <w:top w:val="none" w:sz="0" w:space="0" w:color="auto"/>
        <w:left w:val="none" w:sz="0" w:space="0" w:color="auto"/>
        <w:bottom w:val="none" w:sz="0" w:space="0" w:color="auto"/>
        <w:right w:val="none" w:sz="0" w:space="0" w:color="auto"/>
      </w:divBdr>
    </w:div>
    <w:div w:id="1371297621">
      <w:bodyDiv w:val="1"/>
      <w:marLeft w:val="0"/>
      <w:marRight w:val="0"/>
      <w:marTop w:val="0"/>
      <w:marBottom w:val="0"/>
      <w:divBdr>
        <w:top w:val="none" w:sz="0" w:space="0" w:color="auto"/>
        <w:left w:val="none" w:sz="0" w:space="0" w:color="auto"/>
        <w:bottom w:val="none" w:sz="0" w:space="0" w:color="auto"/>
        <w:right w:val="none" w:sz="0" w:space="0" w:color="auto"/>
      </w:divBdr>
    </w:div>
    <w:div w:id="1384713957">
      <w:bodyDiv w:val="1"/>
      <w:marLeft w:val="0"/>
      <w:marRight w:val="0"/>
      <w:marTop w:val="0"/>
      <w:marBottom w:val="0"/>
      <w:divBdr>
        <w:top w:val="none" w:sz="0" w:space="0" w:color="auto"/>
        <w:left w:val="none" w:sz="0" w:space="0" w:color="auto"/>
        <w:bottom w:val="none" w:sz="0" w:space="0" w:color="auto"/>
        <w:right w:val="none" w:sz="0" w:space="0" w:color="auto"/>
      </w:divBdr>
      <w:divsChild>
        <w:div w:id="394666032">
          <w:marLeft w:val="0"/>
          <w:marRight w:val="0"/>
          <w:marTop w:val="0"/>
          <w:marBottom w:val="0"/>
          <w:divBdr>
            <w:top w:val="none" w:sz="0" w:space="0" w:color="auto"/>
            <w:left w:val="none" w:sz="0" w:space="0" w:color="auto"/>
            <w:bottom w:val="none" w:sz="0" w:space="0" w:color="auto"/>
            <w:right w:val="none" w:sz="0" w:space="0" w:color="auto"/>
          </w:divBdr>
          <w:divsChild>
            <w:div w:id="1575625284">
              <w:marLeft w:val="0"/>
              <w:marRight w:val="0"/>
              <w:marTop w:val="0"/>
              <w:marBottom w:val="0"/>
              <w:divBdr>
                <w:top w:val="none" w:sz="0" w:space="0" w:color="auto"/>
                <w:left w:val="none" w:sz="0" w:space="0" w:color="auto"/>
                <w:bottom w:val="none" w:sz="0" w:space="0" w:color="auto"/>
                <w:right w:val="none" w:sz="0" w:space="0" w:color="auto"/>
              </w:divBdr>
              <w:divsChild>
                <w:div w:id="5674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1916">
      <w:bodyDiv w:val="1"/>
      <w:marLeft w:val="0"/>
      <w:marRight w:val="0"/>
      <w:marTop w:val="0"/>
      <w:marBottom w:val="0"/>
      <w:divBdr>
        <w:top w:val="none" w:sz="0" w:space="0" w:color="auto"/>
        <w:left w:val="none" w:sz="0" w:space="0" w:color="auto"/>
        <w:bottom w:val="none" w:sz="0" w:space="0" w:color="auto"/>
        <w:right w:val="none" w:sz="0" w:space="0" w:color="auto"/>
      </w:divBdr>
    </w:div>
    <w:div w:id="1400129163">
      <w:bodyDiv w:val="1"/>
      <w:marLeft w:val="0"/>
      <w:marRight w:val="0"/>
      <w:marTop w:val="0"/>
      <w:marBottom w:val="0"/>
      <w:divBdr>
        <w:top w:val="none" w:sz="0" w:space="0" w:color="auto"/>
        <w:left w:val="none" w:sz="0" w:space="0" w:color="auto"/>
        <w:bottom w:val="none" w:sz="0" w:space="0" w:color="auto"/>
        <w:right w:val="none" w:sz="0" w:space="0" w:color="auto"/>
      </w:divBdr>
    </w:div>
    <w:div w:id="1405684207">
      <w:bodyDiv w:val="1"/>
      <w:marLeft w:val="0"/>
      <w:marRight w:val="0"/>
      <w:marTop w:val="0"/>
      <w:marBottom w:val="0"/>
      <w:divBdr>
        <w:top w:val="none" w:sz="0" w:space="0" w:color="auto"/>
        <w:left w:val="none" w:sz="0" w:space="0" w:color="auto"/>
        <w:bottom w:val="none" w:sz="0" w:space="0" w:color="auto"/>
        <w:right w:val="none" w:sz="0" w:space="0" w:color="auto"/>
      </w:divBdr>
    </w:div>
    <w:div w:id="1406416749">
      <w:bodyDiv w:val="1"/>
      <w:marLeft w:val="0"/>
      <w:marRight w:val="0"/>
      <w:marTop w:val="0"/>
      <w:marBottom w:val="0"/>
      <w:divBdr>
        <w:top w:val="none" w:sz="0" w:space="0" w:color="auto"/>
        <w:left w:val="none" w:sz="0" w:space="0" w:color="auto"/>
        <w:bottom w:val="none" w:sz="0" w:space="0" w:color="auto"/>
        <w:right w:val="none" w:sz="0" w:space="0" w:color="auto"/>
      </w:divBdr>
    </w:div>
    <w:div w:id="1406486449">
      <w:bodyDiv w:val="1"/>
      <w:marLeft w:val="0"/>
      <w:marRight w:val="0"/>
      <w:marTop w:val="0"/>
      <w:marBottom w:val="0"/>
      <w:divBdr>
        <w:top w:val="none" w:sz="0" w:space="0" w:color="auto"/>
        <w:left w:val="none" w:sz="0" w:space="0" w:color="auto"/>
        <w:bottom w:val="none" w:sz="0" w:space="0" w:color="auto"/>
        <w:right w:val="none" w:sz="0" w:space="0" w:color="auto"/>
      </w:divBdr>
    </w:div>
    <w:div w:id="1410234003">
      <w:bodyDiv w:val="1"/>
      <w:marLeft w:val="0"/>
      <w:marRight w:val="0"/>
      <w:marTop w:val="0"/>
      <w:marBottom w:val="0"/>
      <w:divBdr>
        <w:top w:val="none" w:sz="0" w:space="0" w:color="auto"/>
        <w:left w:val="none" w:sz="0" w:space="0" w:color="auto"/>
        <w:bottom w:val="none" w:sz="0" w:space="0" w:color="auto"/>
        <w:right w:val="none" w:sz="0" w:space="0" w:color="auto"/>
      </w:divBdr>
    </w:div>
    <w:div w:id="1426685647">
      <w:bodyDiv w:val="1"/>
      <w:marLeft w:val="0"/>
      <w:marRight w:val="0"/>
      <w:marTop w:val="0"/>
      <w:marBottom w:val="0"/>
      <w:divBdr>
        <w:top w:val="none" w:sz="0" w:space="0" w:color="auto"/>
        <w:left w:val="none" w:sz="0" w:space="0" w:color="auto"/>
        <w:bottom w:val="none" w:sz="0" w:space="0" w:color="auto"/>
        <w:right w:val="none" w:sz="0" w:space="0" w:color="auto"/>
      </w:divBdr>
      <w:divsChild>
        <w:div w:id="2023772972">
          <w:marLeft w:val="0"/>
          <w:marRight w:val="0"/>
          <w:marTop w:val="0"/>
          <w:marBottom w:val="0"/>
          <w:divBdr>
            <w:top w:val="none" w:sz="0" w:space="0" w:color="auto"/>
            <w:left w:val="none" w:sz="0" w:space="0" w:color="auto"/>
            <w:bottom w:val="none" w:sz="0" w:space="0" w:color="auto"/>
            <w:right w:val="none" w:sz="0" w:space="0" w:color="auto"/>
          </w:divBdr>
          <w:divsChild>
            <w:div w:id="1062824864">
              <w:marLeft w:val="0"/>
              <w:marRight w:val="0"/>
              <w:marTop w:val="0"/>
              <w:marBottom w:val="0"/>
              <w:divBdr>
                <w:top w:val="none" w:sz="0" w:space="0" w:color="auto"/>
                <w:left w:val="none" w:sz="0" w:space="0" w:color="auto"/>
                <w:bottom w:val="none" w:sz="0" w:space="0" w:color="auto"/>
                <w:right w:val="none" w:sz="0" w:space="0" w:color="auto"/>
              </w:divBdr>
              <w:divsChild>
                <w:div w:id="1241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4400">
      <w:bodyDiv w:val="1"/>
      <w:marLeft w:val="0"/>
      <w:marRight w:val="0"/>
      <w:marTop w:val="0"/>
      <w:marBottom w:val="0"/>
      <w:divBdr>
        <w:top w:val="none" w:sz="0" w:space="0" w:color="auto"/>
        <w:left w:val="none" w:sz="0" w:space="0" w:color="auto"/>
        <w:bottom w:val="none" w:sz="0" w:space="0" w:color="auto"/>
        <w:right w:val="none" w:sz="0" w:space="0" w:color="auto"/>
      </w:divBdr>
    </w:div>
    <w:div w:id="1479612745">
      <w:bodyDiv w:val="1"/>
      <w:marLeft w:val="0"/>
      <w:marRight w:val="0"/>
      <w:marTop w:val="0"/>
      <w:marBottom w:val="0"/>
      <w:divBdr>
        <w:top w:val="none" w:sz="0" w:space="0" w:color="auto"/>
        <w:left w:val="none" w:sz="0" w:space="0" w:color="auto"/>
        <w:bottom w:val="none" w:sz="0" w:space="0" w:color="auto"/>
        <w:right w:val="none" w:sz="0" w:space="0" w:color="auto"/>
      </w:divBdr>
    </w:div>
    <w:div w:id="1486816156">
      <w:bodyDiv w:val="1"/>
      <w:marLeft w:val="0"/>
      <w:marRight w:val="0"/>
      <w:marTop w:val="0"/>
      <w:marBottom w:val="0"/>
      <w:divBdr>
        <w:top w:val="none" w:sz="0" w:space="0" w:color="auto"/>
        <w:left w:val="none" w:sz="0" w:space="0" w:color="auto"/>
        <w:bottom w:val="none" w:sz="0" w:space="0" w:color="auto"/>
        <w:right w:val="none" w:sz="0" w:space="0" w:color="auto"/>
      </w:divBdr>
      <w:divsChild>
        <w:div w:id="1831173675">
          <w:marLeft w:val="0"/>
          <w:marRight w:val="0"/>
          <w:marTop w:val="0"/>
          <w:marBottom w:val="0"/>
          <w:divBdr>
            <w:top w:val="none" w:sz="0" w:space="0" w:color="auto"/>
            <w:left w:val="none" w:sz="0" w:space="0" w:color="auto"/>
            <w:bottom w:val="none" w:sz="0" w:space="0" w:color="auto"/>
            <w:right w:val="none" w:sz="0" w:space="0" w:color="auto"/>
          </w:divBdr>
          <w:divsChild>
            <w:div w:id="1241065344">
              <w:marLeft w:val="0"/>
              <w:marRight w:val="0"/>
              <w:marTop w:val="0"/>
              <w:marBottom w:val="0"/>
              <w:divBdr>
                <w:top w:val="none" w:sz="0" w:space="0" w:color="auto"/>
                <w:left w:val="none" w:sz="0" w:space="0" w:color="auto"/>
                <w:bottom w:val="none" w:sz="0" w:space="0" w:color="auto"/>
                <w:right w:val="none" w:sz="0" w:space="0" w:color="auto"/>
              </w:divBdr>
              <w:divsChild>
                <w:div w:id="6085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61939">
      <w:bodyDiv w:val="1"/>
      <w:marLeft w:val="0"/>
      <w:marRight w:val="0"/>
      <w:marTop w:val="0"/>
      <w:marBottom w:val="0"/>
      <w:divBdr>
        <w:top w:val="none" w:sz="0" w:space="0" w:color="auto"/>
        <w:left w:val="none" w:sz="0" w:space="0" w:color="auto"/>
        <w:bottom w:val="none" w:sz="0" w:space="0" w:color="auto"/>
        <w:right w:val="none" w:sz="0" w:space="0" w:color="auto"/>
      </w:divBdr>
    </w:div>
    <w:div w:id="1503550983">
      <w:bodyDiv w:val="1"/>
      <w:marLeft w:val="0"/>
      <w:marRight w:val="0"/>
      <w:marTop w:val="0"/>
      <w:marBottom w:val="0"/>
      <w:divBdr>
        <w:top w:val="none" w:sz="0" w:space="0" w:color="auto"/>
        <w:left w:val="none" w:sz="0" w:space="0" w:color="auto"/>
        <w:bottom w:val="none" w:sz="0" w:space="0" w:color="auto"/>
        <w:right w:val="none" w:sz="0" w:space="0" w:color="auto"/>
      </w:divBdr>
    </w:div>
    <w:div w:id="1517039329">
      <w:bodyDiv w:val="1"/>
      <w:marLeft w:val="0"/>
      <w:marRight w:val="0"/>
      <w:marTop w:val="0"/>
      <w:marBottom w:val="0"/>
      <w:divBdr>
        <w:top w:val="none" w:sz="0" w:space="0" w:color="auto"/>
        <w:left w:val="none" w:sz="0" w:space="0" w:color="auto"/>
        <w:bottom w:val="none" w:sz="0" w:space="0" w:color="auto"/>
        <w:right w:val="none" w:sz="0" w:space="0" w:color="auto"/>
      </w:divBdr>
    </w:div>
    <w:div w:id="1522083432">
      <w:bodyDiv w:val="1"/>
      <w:marLeft w:val="0"/>
      <w:marRight w:val="0"/>
      <w:marTop w:val="0"/>
      <w:marBottom w:val="0"/>
      <w:divBdr>
        <w:top w:val="none" w:sz="0" w:space="0" w:color="auto"/>
        <w:left w:val="none" w:sz="0" w:space="0" w:color="auto"/>
        <w:bottom w:val="none" w:sz="0" w:space="0" w:color="auto"/>
        <w:right w:val="none" w:sz="0" w:space="0" w:color="auto"/>
      </w:divBdr>
    </w:div>
    <w:div w:id="1530145144">
      <w:bodyDiv w:val="1"/>
      <w:marLeft w:val="0"/>
      <w:marRight w:val="0"/>
      <w:marTop w:val="0"/>
      <w:marBottom w:val="0"/>
      <w:divBdr>
        <w:top w:val="none" w:sz="0" w:space="0" w:color="auto"/>
        <w:left w:val="none" w:sz="0" w:space="0" w:color="auto"/>
        <w:bottom w:val="none" w:sz="0" w:space="0" w:color="auto"/>
        <w:right w:val="none" w:sz="0" w:space="0" w:color="auto"/>
      </w:divBdr>
      <w:divsChild>
        <w:div w:id="250705089">
          <w:marLeft w:val="0"/>
          <w:marRight w:val="0"/>
          <w:marTop w:val="0"/>
          <w:marBottom w:val="0"/>
          <w:divBdr>
            <w:top w:val="none" w:sz="0" w:space="0" w:color="auto"/>
            <w:left w:val="none" w:sz="0" w:space="0" w:color="auto"/>
            <w:bottom w:val="none" w:sz="0" w:space="0" w:color="auto"/>
            <w:right w:val="none" w:sz="0" w:space="0" w:color="auto"/>
          </w:divBdr>
          <w:divsChild>
            <w:div w:id="307789613">
              <w:marLeft w:val="0"/>
              <w:marRight w:val="0"/>
              <w:marTop w:val="0"/>
              <w:marBottom w:val="0"/>
              <w:divBdr>
                <w:top w:val="none" w:sz="0" w:space="0" w:color="auto"/>
                <w:left w:val="none" w:sz="0" w:space="0" w:color="auto"/>
                <w:bottom w:val="none" w:sz="0" w:space="0" w:color="auto"/>
                <w:right w:val="none" w:sz="0" w:space="0" w:color="auto"/>
              </w:divBdr>
              <w:divsChild>
                <w:div w:id="1026366543">
                  <w:marLeft w:val="0"/>
                  <w:marRight w:val="0"/>
                  <w:marTop w:val="0"/>
                  <w:marBottom w:val="0"/>
                  <w:divBdr>
                    <w:top w:val="none" w:sz="0" w:space="0" w:color="auto"/>
                    <w:left w:val="none" w:sz="0" w:space="0" w:color="auto"/>
                    <w:bottom w:val="none" w:sz="0" w:space="0" w:color="auto"/>
                    <w:right w:val="none" w:sz="0" w:space="0" w:color="auto"/>
                  </w:divBdr>
                </w:div>
              </w:divsChild>
            </w:div>
            <w:div w:id="150679633">
              <w:marLeft w:val="0"/>
              <w:marRight w:val="0"/>
              <w:marTop w:val="0"/>
              <w:marBottom w:val="0"/>
              <w:divBdr>
                <w:top w:val="none" w:sz="0" w:space="0" w:color="auto"/>
                <w:left w:val="none" w:sz="0" w:space="0" w:color="auto"/>
                <w:bottom w:val="none" w:sz="0" w:space="0" w:color="auto"/>
                <w:right w:val="none" w:sz="0" w:space="0" w:color="auto"/>
              </w:divBdr>
              <w:divsChild>
                <w:div w:id="420641487">
                  <w:marLeft w:val="0"/>
                  <w:marRight w:val="0"/>
                  <w:marTop w:val="0"/>
                  <w:marBottom w:val="0"/>
                  <w:divBdr>
                    <w:top w:val="none" w:sz="0" w:space="0" w:color="auto"/>
                    <w:left w:val="none" w:sz="0" w:space="0" w:color="auto"/>
                    <w:bottom w:val="none" w:sz="0" w:space="0" w:color="auto"/>
                    <w:right w:val="none" w:sz="0" w:space="0" w:color="auto"/>
                  </w:divBdr>
                </w:div>
              </w:divsChild>
            </w:div>
            <w:div w:id="223373812">
              <w:marLeft w:val="0"/>
              <w:marRight w:val="0"/>
              <w:marTop w:val="0"/>
              <w:marBottom w:val="0"/>
              <w:divBdr>
                <w:top w:val="none" w:sz="0" w:space="0" w:color="auto"/>
                <w:left w:val="none" w:sz="0" w:space="0" w:color="auto"/>
                <w:bottom w:val="none" w:sz="0" w:space="0" w:color="auto"/>
                <w:right w:val="none" w:sz="0" w:space="0" w:color="auto"/>
              </w:divBdr>
              <w:divsChild>
                <w:div w:id="746347824">
                  <w:marLeft w:val="0"/>
                  <w:marRight w:val="0"/>
                  <w:marTop w:val="0"/>
                  <w:marBottom w:val="0"/>
                  <w:divBdr>
                    <w:top w:val="none" w:sz="0" w:space="0" w:color="auto"/>
                    <w:left w:val="none" w:sz="0" w:space="0" w:color="auto"/>
                    <w:bottom w:val="none" w:sz="0" w:space="0" w:color="auto"/>
                    <w:right w:val="none" w:sz="0" w:space="0" w:color="auto"/>
                  </w:divBdr>
                </w:div>
              </w:divsChild>
            </w:div>
            <w:div w:id="1089038144">
              <w:marLeft w:val="0"/>
              <w:marRight w:val="0"/>
              <w:marTop w:val="0"/>
              <w:marBottom w:val="0"/>
              <w:divBdr>
                <w:top w:val="none" w:sz="0" w:space="0" w:color="auto"/>
                <w:left w:val="none" w:sz="0" w:space="0" w:color="auto"/>
                <w:bottom w:val="none" w:sz="0" w:space="0" w:color="auto"/>
                <w:right w:val="none" w:sz="0" w:space="0" w:color="auto"/>
              </w:divBdr>
              <w:divsChild>
                <w:div w:id="1275556437">
                  <w:marLeft w:val="0"/>
                  <w:marRight w:val="0"/>
                  <w:marTop w:val="0"/>
                  <w:marBottom w:val="0"/>
                  <w:divBdr>
                    <w:top w:val="none" w:sz="0" w:space="0" w:color="auto"/>
                    <w:left w:val="none" w:sz="0" w:space="0" w:color="auto"/>
                    <w:bottom w:val="none" w:sz="0" w:space="0" w:color="auto"/>
                    <w:right w:val="none" w:sz="0" w:space="0" w:color="auto"/>
                  </w:divBdr>
                </w:div>
              </w:divsChild>
            </w:div>
            <w:div w:id="11347130">
              <w:marLeft w:val="0"/>
              <w:marRight w:val="0"/>
              <w:marTop w:val="0"/>
              <w:marBottom w:val="0"/>
              <w:divBdr>
                <w:top w:val="none" w:sz="0" w:space="0" w:color="auto"/>
                <w:left w:val="none" w:sz="0" w:space="0" w:color="auto"/>
                <w:bottom w:val="none" w:sz="0" w:space="0" w:color="auto"/>
                <w:right w:val="none" w:sz="0" w:space="0" w:color="auto"/>
              </w:divBdr>
              <w:divsChild>
                <w:div w:id="467747694">
                  <w:marLeft w:val="0"/>
                  <w:marRight w:val="0"/>
                  <w:marTop w:val="0"/>
                  <w:marBottom w:val="0"/>
                  <w:divBdr>
                    <w:top w:val="none" w:sz="0" w:space="0" w:color="auto"/>
                    <w:left w:val="none" w:sz="0" w:space="0" w:color="auto"/>
                    <w:bottom w:val="none" w:sz="0" w:space="0" w:color="auto"/>
                    <w:right w:val="none" w:sz="0" w:space="0" w:color="auto"/>
                  </w:divBdr>
                </w:div>
              </w:divsChild>
            </w:div>
            <w:div w:id="744885593">
              <w:marLeft w:val="0"/>
              <w:marRight w:val="0"/>
              <w:marTop w:val="0"/>
              <w:marBottom w:val="0"/>
              <w:divBdr>
                <w:top w:val="none" w:sz="0" w:space="0" w:color="auto"/>
                <w:left w:val="none" w:sz="0" w:space="0" w:color="auto"/>
                <w:bottom w:val="none" w:sz="0" w:space="0" w:color="auto"/>
                <w:right w:val="none" w:sz="0" w:space="0" w:color="auto"/>
              </w:divBdr>
              <w:divsChild>
                <w:div w:id="1857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1298">
          <w:marLeft w:val="0"/>
          <w:marRight w:val="0"/>
          <w:marTop w:val="0"/>
          <w:marBottom w:val="0"/>
          <w:divBdr>
            <w:top w:val="none" w:sz="0" w:space="0" w:color="auto"/>
            <w:left w:val="none" w:sz="0" w:space="0" w:color="auto"/>
            <w:bottom w:val="none" w:sz="0" w:space="0" w:color="auto"/>
            <w:right w:val="none" w:sz="0" w:space="0" w:color="auto"/>
          </w:divBdr>
          <w:divsChild>
            <w:div w:id="1535800376">
              <w:marLeft w:val="0"/>
              <w:marRight w:val="0"/>
              <w:marTop w:val="0"/>
              <w:marBottom w:val="0"/>
              <w:divBdr>
                <w:top w:val="none" w:sz="0" w:space="0" w:color="auto"/>
                <w:left w:val="none" w:sz="0" w:space="0" w:color="auto"/>
                <w:bottom w:val="none" w:sz="0" w:space="0" w:color="auto"/>
                <w:right w:val="none" w:sz="0" w:space="0" w:color="auto"/>
              </w:divBdr>
              <w:divsChild>
                <w:div w:id="1215461887">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0"/>
              <w:marBottom w:val="0"/>
              <w:divBdr>
                <w:top w:val="none" w:sz="0" w:space="0" w:color="auto"/>
                <w:left w:val="none" w:sz="0" w:space="0" w:color="auto"/>
                <w:bottom w:val="none" w:sz="0" w:space="0" w:color="auto"/>
                <w:right w:val="none" w:sz="0" w:space="0" w:color="auto"/>
              </w:divBdr>
              <w:divsChild>
                <w:div w:id="989015490">
                  <w:marLeft w:val="0"/>
                  <w:marRight w:val="0"/>
                  <w:marTop w:val="0"/>
                  <w:marBottom w:val="0"/>
                  <w:divBdr>
                    <w:top w:val="none" w:sz="0" w:space="0" w:color="auto"/>
                    <w:left w:val="none" w:sz="0" w:space="0" w:color="auto"/>
                    <w:bottom w:val="none" w:sz="0" w:space="0" w:color="auto"/>
                    <w:right w:val="none" w:sz="0" w:space="0" w:color="auto"/>
                  </w:divBdr>
                </w:div>
              </w:divsChild>
            </w:div>
            <w:div w:id="1823738508">
              <w:marLeft w:val="0"/>
              <w:marRight w:val="0"/>
              <w:marTop w:val="0"/>
              <w:marBottom w:val="0"/>
              <w:divBdr>
                <w:top w:val="none" w:sz="0" w:space="0" w:color="auto"/>
                <w:left w:val="none" w:sz="0" w:space="0" w:color="auto"/>
                <w:bottom w:val="none" w:sz="0" w:space="0" w:color="auto"/>
                <w:right w:val="none" w:sz="0" w:space="0" w:color="auto"/>
              </w:divBdr>
              <w:divsChild>
                <w:div w:id="536164779">
                  <w:marLeft w:val="0"/>
                  <w:marRight w:val="0"/>
                  <w:marTop w:val="0"/>
                  <w:marBottom w:val="0"/>
                  <w:divBdr>
                    <w:top w:val="none" w:sz="0" w:space="0" w:color="auto"/>
                    <w:left w:val="none" w:sz="0" w:space="0" w:color="auto"/>
                    <w:bottom w:val="none" w:sz="0" w:space="0" w:color="auto"/>
                    <w:right w:val="none" w:sz="0" w:space="0" w:color="auto"/>
                  </w:divBdr>
                </w:div>
              </w:divsChild>
            </w:div>
            <w:div w:id="991956386">
              <w:marLeft w:val="0"/>
              <w:marRight w:val="0"/>
              <w:marTop w:val="0"/>
              <w:marBottom w:val="0"/>
              <w:divBdr>
                <w:top w:val="none" w:sz="0" w:space="0" w:color="auto"/>
                <w:left w:val="none" w:sz="0" w:space="0" w:color="auto"/>
                <w:bottom w:val="none" w:sz="0" w:space="0" w:color="auto"/>
                <w:right w:val="none" w:sz="0" w:space="0" w:color="auto"/>
              </w:divBdr>
              <w:divsChild>
                <w:div w:id="814106283">
                  <w:marLeft w:val="0"/>
                  <w:marRight w:val="0"/>
                  <w:marTop w:val="0"/>
                  <w:marBottom w:val="0"/>
                  <w:divBdr>
                    <w:top w:val="none" w:sz="0" w:space="0" w:color="auto"/>
                    <w:left w:val="none" w:sz="0" w:space="0" w:color="auto"/>
                    <w:bottom w:val="none" w:sz="0" w:space="0" w:color="auto"/>
                    <w:right w:val="none" w:sz="0" w:space="0" w:color="auto"/>
                  </w:divBdr>
                </w:div>
              </w:divsChild>
            </w:div>
            <w:div w:id="251594211">
              <w:marLeft w:val="0"/>
              <w:marRight w:val="0"/>
              <w:marTop w:val="0"/>
              <w:marBottom w:val="0"/>
              <w:divBdr>
                <w:top w:val="none" w:sz="0" w:space="0" w:color="auto"/>
                <w:left w:val="none" w:sz="0" w:space="0" w:color="auto"/>
                <w:bottom w:val="none" w:sz="0" w:space="0" w:color="auto"/>
                <w:right w:val="none" w:sz="0" w:space="0" w:color="auto"/>
              </w:divBdr>
              <w:divsChild>
                <w:div w:id="400374368">
                  <w:marLeft w:val="0"/>
                  <w:marRight w:val="0"/>
                  <w:marTop w:val="0"/>
                  <w:marBottom w:val="0"/>
                  <w:divBdr>
                    <w:top w:val="none" w:sz="0" w:space="0" w:color="auto"/>
                    <w:left w:val="none" w:sz="0" w:space="0" w:color="auto"/>
                    <w:bottom w:val="none" w:sz="0" w:space="0" w:color="auto"/>
                    <w:right w:val="none" w:sz="0" w:space="0" w:color="auto"/>
                  </w:divBdr>
                </w:div>
              </w:divsChild>
            </w:div>
            <w:div w:id="687758490">
              <w:marLeft w:val="0"/>
              <w:marRight w:val="0"/>
              <w:marTop w:val="0"/>
              <w:marBottom w:val="0"/>
              <w:divBdr>
                <w:top w:val="none" w:sz="0" w:space="0" w:color="auto"/>
                <w:left w:val="none" w:sz="0" w:space="0" w:color="auto"/>
                <w:bottom w:val="none" w:sz="0" w:space="0" w:color="auto"/>
                <w:right w:val="none" w:sz="0" w:space="0" w:color="auto"/>
              </w:divBdr>
              <w:divsChild>
                <w:div w:id="1914047099">
                  <w:marLeft w:val="0"/>
                  <w:marRight w:val="0"/>
                  <w:marTop w:val="0"/>
                  <w:marBottom w:val="0"/>
                  <w:divBdr>
                    <w:top w:val="none" w:sz="0" w:space="0" w:color="auto"/>
                    <w:left w:val="none" w:sz="0" w:space="0" w:color="auto"/>
                    <w:bottom w:val="none" w:sz="0" w:space="0" w:color="auto"/>
                    <w:right w:val="none" w:sz="0" w:space="0" w:color="auto"/>
                  </w:divBdr>
                </w:div>
              </w:divsChild>
            </w:div>
            <w:div w:id="1912543971">
              <w:marLeft w:val="0"/>
              <w:marRight w:val="0"/>
              <w:marTop w:val="0"/>
              <w:marBottom w:val="0"/>
              <w:divBdr>
                <w:top w:val="none" w:sz="0" w:space="0" w:color="auto"/>
                <w:left w:val="none" w:sz="0" w:space="0" w:color="auto"/>
                <w:bottom w:val="none" w:sz="0" w:space="0" w:color="auto"/>
                <w:right w:val="none" w:sz="0" w:space="0" w:color="auto"/>
              </w:divBdr>
              <w:divsChild>
                <w:div w:id="391462612">
                  <w:marLeft w:val="0"/>
                  <w:marRight w:val="0"/>
                  <w:marTop w:val="0"/>
                  <w:marBottom w:val="0"/>
                  <w:divBdr>
                    <w:top w:val="none" w:sz="0" w:space="0" w:color="auto"/>
                    <w:left w:val="none" w:sz="0" w:space="0" w:color="auto"/>
                    <w:bottom w:val="none" w:sz="0" w:space="0" w:color="auto"/>
                    <w:right w:val="none" w:sz="0" w:space="0" w:color="auto"/>
                  </w:divBdr>
                </w:div>
              </w:divsChild>
            </w:div>
            <w:div w:id="215897494">
              <w:marLeft w:val="0"/>
              <w:marRight w:val="0"/>
              <w:marTop w:val="0"/>
              <w:marBottom w:val="0"/>
              <w:divBdr>
                <w:top w:val="none" w:sz="0" w:space="0" w:color="auto"/>
                <w:left w:val="none" w:sz="0" w:space="0" w:color="auto"/>
                <w:bottom w:val="none" w:sz="0" w:space="0" w:color="auto"/>
                <w:right w:val="none" w:sz="0" w:space="0" w:color="auto"/>
              </w:divBdr>
              <w:divsChild>
                <w:div w:id="110321778">
                  <w:marLeft w:val="0"/>
                  <w:marRight w:val="0"/>
                  <w:marTop w:val="0"/>
                  <w:marBottom w:val="0"/>
                  <w:divBdr>
                    <w:top w:val="none" w:sz="0" w:space="0" w:color="auto"/>
                    <w:left w:val="none" w:sz="0" w:space="0" w:color="auto"/>
                    <w:bottom w:val="none" w:sz="0" w:space="0" w:color="auto"/>
                    <w:right w:val="none" w:sz="0" w:space="0" w:color="auto"/>
                  </w:divBdr>
                </w:div>
              </w:divsChild>
            </w:div>
            <w:div w:id="1350718358">
              <w:marLeft w:val="0"/>
              <w:marRight w:val="0"/>
              <w:marTop w:val="0"/>
              <w:marBottom w:val="0"/>
              <w:divBdr>
                <w:top w:val="none" w:sz="0" w:space="0" w:color="auto"/>
                <w:left w:val="none" w:sz="0" w:space="0" w:color="auto"/>
                <w:bottom w:val="none" w:sz="0" w:space="0" w:color="auto"/>
                <w:right w:val="none" w:sz="0" w:space="0" w:color="auto"/>
              </w:divBdr>
              <w:divsChild>
                <w:div w:id="60062677">
                  <w:marLeft w:val="0"/>
                  <w:marRight w:val="0"/>
                  <w:marTop w:val="0"/>
                  <w:marBottom w:val="0"/>
                  <w:divBdr>
                    <w:top w:val="none" w:sz="0" w:space="0" w:color="auto"/>
                    <w:left w:val="none" w:sz="0" w:space="0" w:color="auto"/>
                    <w:bottom w:val="none" w:sz="0" w:space="0" w:color="auto"/>
                    <w:right w:val="none" w:sz="0" w:space="0" w:color="auto"/>
                  </w:divBdr>
                </w:div>
              </w:divsChild>
            </w:div>
            <w:div w:id="857622429">
              <w:marLeft w:val="0"/>
              <w:marRight w:val="0"/>
              <w:marTop w:val="0"/>
              <w:marBottom w:val="0"/>
              <w:divBdr>
                <w:top w:val="none" w:sz="0" w:space="0" w:color="auto"/>
                <w:left w:val="none" w:sz="0" w:space="0" w:color="auto"/>
                <w:bottom w:val="none" w:sz="0" w:space="0" w:color="auto"/>
                <w:right w:val="none" w:sz="0" w:space="0" w:color="auto"/>
              </w:divBdr>
              <w:divsChild>
                <w:div w:id="838883559">
                  <w:marLeft w:val="0"/>
                  <w:marRight w:val="0"/>
                  <w:marTop w:val="0"/>
                  <w:marBottom w:val="0"/>
                  <w:divBdr>
                    <w:top w:val="none" w:sz="0" w:space="0" w:color="auto"/>
                    <w:left w:val="none" w:sz="0" w:space="0" w:color="auto"/>
                    <w:bottom w:val="none" w:sz="0" w:space="0" w:color="auto"/>
                    <w:right w:val="none" w:sz="0" w:space="0" w:color="auto"/>
                  </w:divBdr>
                </w:div>
              </w:divsChild>
            </w:div>
            <w:div w:id="1860389703">
              <w:marLeft w:val="0"/>
              <w:marRight w:val="0"/>
              <w:marTop w:val="0"/>
              <w:marBottom w:val="0"/>
              <w:divBdr>
                <w:top w:val="none" w:sz="0" w:space="0" w:color="auto"/>
                <w:left w:val="none" w:sz="0" w:space="0" w:color="auto"/>
                <w:bottom w:val="none" w:sz="0" w:space="0" w:color="auto"/>
                <w:right w:val="none" w:sz="0" w:space="0" w:color="auto"/>
              </w:divBdr>
              <w:divsChild>
                <w:div w:id="1959407409">
                  <w:marLeft w:val="0"/>
                  <w:marRight w:val="0"/>
                  <w:marTop w:val="0"/>
                  <w:marBottom w:val="0"/>
                  <w:divBdr>
                    <w:top w:val="none" w:sz="0" w:space="0" w:color="auto"/>
                    <w:left w:val="none" w:sz="0" w:space="0" w:color="auto"/>
                    <w:bottom w:val="none" w:sz="0" w:space="0" w:color="auto"/>
                    <w:right w:val="none" w:sz="0" w:space="0" w:color="auto"/>
                  </w:divBdr>
                </w:div>
              </w:divsChild>
            </w:div>
            <w:div w:id="1367410415">
              <w:marLeft w:val="0"/>
              <w:marRight w:val="0"/>
              <w:marTop w:val="0"/>
              <w:marBottom w:val="0"/>
              <w:divBdr>
                <w:top w:val="none" w:sz="0" w:space="0" w:color="auto"/>
                <w:left w:val="none" w:sz="0" w:space="0" w:color="auto"/>
                <w:bottom w:val="none" w:sz="0" w:space="0" w:color="auto"/>
                <w:right w:val="none" w:sz="0" w:space="0" w:color="auto"/>
              </w:divBdr>
              <w:divsChild>
                <w:div w:id="170072808">
                  <w:marLeft w:val="0"/>
                  <w:marRight w:val="0"/>
                  <w:marTop w:val="0"/>
                  <w:marBottom w:val="0"/>
                  <w:divBdr>
                    <w:top w:val="none" w:sz="0" w:space="0" w:color="auto"/>
                    <w:left w:val="none" w:sz="0" w:space="0" w:color="auto"/>
                    <w:bottom w:val="none" w:sz="0" w:space="0" w:color="auto"/>
                    <w:right w:val="none" w:sz="0" w:space="0" w:color="auto"/>
                  </w:divBdr>
                </w:div>
              </w:divsChild>
            </w:div>
            <w:div w:id="1583219994">
              <w:marLeft w:val="0"/>
              <w:marRight w:val="0"/>
              <w:marTop w:val="0"/>
              <w:marBottom w:val="0"/>
              <w:divBdr>
                <w:top w:val="none" w:sz="0" w:space="0" w:color="auto"/>
                <w:left w:val="none" w:sz="0" w:space="0" w:color="auto"/>
                <w:bottom w:val="none" w:sz="0" w:space="0" w:color="auto"/>
                <w:right w:val="none" w:sz="0" w:space="0" w:color="auto"/>
              </w:divBdr>
              <w:divsChild>
                <w:div w:id="452483568">
                  <w:marLeft w:val="0"/>
                  <w:marRight w:val="0"/>
                  <w:marTop w:val="0"/>
                  <w:marBottom w:val="0"/>
                  <w:divBdr>
                    <w:top w:val="none" w:sz="0" w:space="0" w:color="auto"/>
                    <w:left w:val="none" w:sz="0" w:space="0" w:color="auto"/>
                    <w:bottom w:val="none" w:sz="0" w:space="0" w:color="auto"/>
                    <w:right w:val="none" w:sz="0" w:space="0" w:color="auto"/>
                  </w:divBdr>
                </w:div>
              </w:divsChild>
            </w:div>
            <w:div w:id="535041729">
              <w:marLeft w:val="0"/>
              <w:marRight w:val="0"/>
              <w:marTop w:val="0"/>
              <w:marBottom w:val="0"/>
              <w:divBdr>
                <w:top w:val="none" w:sz="0" w:space="0" w:color="auto"/>
                <w:left w:val="none" w:sz="0" w:space="0" w:color="auto"/>
                <w:bottom w:val="none" w:sz="0" w:space="0" w:color="auto"/>
                <w:right w:val="none" w:sz="0" w:space="0" w:color="auto"/>
              </w:divBdr>
              <w:divsChild>
                <w:div w:id="1388526347">
                  <w:marLeft w:val="0"/>
                  <w:marRight w:val="0"/>
                  <w:marTop w:val="0"/>
                  <w:marBottom w:val="0"/>
                  <w:divBdr>
                    <w:top w:val="none" w:sz="0" w:space="0" w:color="auto"/>
                    <w:left w:val="none" w:sz="0" w:space="0" w:color="auto"/>
                    <w:bottom w:val="none" w:sz="0" w:space="0" w:color="auto"/>
                    <w:right w:val="none" w:sz="0" w:space="0" w:color="auto"/>
                  </w:divBdr>
                </w:div>
              </w:divsChild>
            </w:div>
            <w:div w:id="1527282205">
              <w:marLeft w:val="0"/>
              <w:marRight w:val="0"/>
              <w:marTop w:val="0"/>
              <w:marBottom w:val="0"/>
              <w:divBdr>
                <w:top w:val="none" w:sz="0" w:space="0" w:color="auto"/>
                <w:left w:val="none" w:sz="0" w:space="0" w:color="auto"/>
                <w:bottom w:val="none" w:sz="0" w:space="0" w:color="auto"/>
                <w:right w:val="none" w:sz="0" w:space="0" w:color="auto"/>
              </w:divBdr>
              <w:divsChild>
                <w:div w:id="57829195">
                  <w:marLeft w:val="0"/>
                  <w:marRight w:val="0"/>
                  <w:marTop w:val="0"/>
                  <w:marBottom w:val="0"/>
                  <w:divBdr>
                    <w:top w:val="none" w:sz="0" w:space="0" w:color="auto"/>
                    <w:left w:val="none" w:sz="0" w:space="0" w:color="auto"/>
                    <w:bottom w:val="none" w:sz="0" w:space="0" w:color="auto"/>
                    <w:right w:val="none" w:sz="0" w:space="0" w:color="auto"/>
                  </w:divBdr>
                </w:div>
              </w:divsChild>
            </w:div>
            <w:div w:id="425149536">
              <w:marLeft w:val="0"/>
              <w:marRight w:val="0"/>
              <w:marTop w:val="0"/>
              <w:marBottom w:val="0"/>
              <w:divBdr>
                <w:top w:val="none" w:sz="0" w:space="0" w:color="auto"/>
                <w:left w:val="none" w:sz="0" w:space="0" w:color="auto"/>
                <w:bottom w:val="none" w:sz="0" w:space="0" w:color="auto"/>
                <w:right w:val="none" w:sz="0" w:space="0" w:color="auto"/>
              </w:divBdr>
              <w:divsChild>
                <w:div w:id="3246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3583">
          <w:marLeft w:val="0"/>
          <w:marRight w:val="0"/>
          <w:marTop w:val="0"/>
          <w:marBottom w:val="0"/>
          <w:divBdr>
            <w:top w:val="none" w:sz="0" w:space="0" w:color="auto"/>
            <w:left w:val="none" w:sz="0" w:space="0" w:color="auto"/>
            <w:bottom w:val="none" w:sz="0" w:space="0" w:color="auto"/>
            <w:right w:val="none" w:sz="0" w:space="0" w:color="auto"/>
          </w:divBdr>
          <w:divsChild>
            <w:div w:id="708653028">
              <w:marLeft w:val="0"/>
              <w:marRight w:val="0"/>
              <w:marTop w:val="0"/>
              <w:marBottom w:val="0"/>
              <w:divBdr>
                <w:top w:val="none" w:sz="0" w:space="0" w:color="auto"/>
                <w:left w:val="none" w:sz="0" w:space="0" w:color="auto"/>
                <w:bottom w:val="none" w:sz="0" w:space="0" w:color="auto"/>
                <w:right w:val="none" w:sz="0" w:space="0" w:color="auto"/>
              </w:divBdr>
              <w:divsChild>
                <w:div w:id="1388651800">
                  <w:marLeft w:val="0"/>
                  <w:marRight w:val="0"/>
                  <w:marTop w:val="0"/>
                  <w:marBottom w:val="0"/>
                  <w:divBdr>
                    <w:top w:val="none" w:sz="0" w:space="0" w:color="auto"/>
                    <w:left w:val="none" w:sz="0" w:space="0" w:color="auto"/>
                    <w:bottom w:val="none" w:sz="0" w:space="0" w:color="auto"/>
                    <w:right w:val="none" w:sz="0" w:space="0" w:color="auto"/>
                  </w:divBdr>
                </w:div>
              </w:divsChild>
            </w:div>
            <w:div w:id="1766420590">
              <w:marLeft w:val="0"/>
              <w:marRight w:val="0"/>
              <w:marTop w:val="0"/>
              <w:marBottom w:val="0"/>
              <w:divBdr>
                <w:top w:val="none" w:sz="0" w:space="0" w:color="auto"/>
                <w:left w:val="none" w:sz="0" w:space="0" w:color="auto"/>
                <w:bottom w:val="none" w:sz="0" w:space="0" w:color="auto"/>
                <w:right w:val="none" w:sz="0" w:space="0" w:color="auto"/>
              </w:divBdr>
              <w:divsChild>
                <w:div w:id="1326515900">
                  <w:marLeft w:val="0"/>
                  <w:marRight w:val="0"/>
                  <w:marTop w:val="0"/>
                  <w:marBottom w:val="0"/>
                  <w:divBdr>
                    <w:top w:val="none" w:sz="0" w:space="0" w:color="auto"/>
                    <w:left w:val="none" w:sz="0" w:space="0" w:color="auto"/>
                    <w:bottom w:val="none" w:sz="0" w:space="0" w:color="auto"/>
                    <w:right w:val="none" w:sz="0" w:space="0" w:color="auto"/>
                  </w:divBdr>
                </w:div>
              </w:divsChild>
            </w:div>
            <w:div w:id="351683681">
              <w:marLeft w:val="0"/>
              <w:marRight w:val="0"/>
              <w:marTop w:val="0"/>
              <w:marBottom w:val="0"/>
              <w:divBdr>
                <w:top w:val="none" w:sz="0" w:space="0" w:color="auto"/>
                <w:left w:val="none" w:sz="0" w:space="0" w:color="auto"/>
                <w:bottom w:val="none" w:sz="0" w:space="0" w:color="auto"/>
                <w:right w:val="none" w:sz="0" w:space="0" w:color="auto"/>
              </w:divBdr>
              <w:divsChild>
                <w:div w:id="1666469784">
                  <w:marLeft w:val="0"/>
                  <w:marRight w:val="0"/>
                  <w:marTop w:val="0"/>
                  <w:marBottom w:val="0"/>
                  <w:divBdr>
                    <w:top w:val="none" w:sz="0" w:space="0" w:color="auto"/>
                    <w:left w:val="none" w:sz="0" w:space="0" w:color="auto"/>
                    <w:bottom w:val="none" w:sz="0" w:space="0" w:color="auto"/>
                    <w:right w:val="none" w:sz="0" w:space="0" w:color="auto"/>
                  </w:divBdr>
                </w:div>
              </w:divsChild>
            </w:div>
            <w:div w:id="292559240">
              <w:marLeft w:val="0"/>
              <w:marRight w:val="0"/>
              <w:marTop w:val="0"/>
              <w:marBottom w:val="0"/>
              <w:divBdr>
                <w:top w:val="none" w:sz="0" w:space="0" w:color="auto"/>
                <w:left w:val="none" w:sz="0" w:space="0" w:color="auto"/>
                <w:bottom w:val="none" w:sz="0" w:space="0" w:color="auto"/>
                <w:right w:val="none" w:sz="0" w:space="0" w:color="auto"/>
              </w:divBdr>
              <w:divsChild>
                <w:div w:id="1631324891">
                  <w:marLeft w:val="0"/>
                  <w:marRight w:val="0"/>
                  <w:marTop w:val="0"/>
                  <w:marBottom w:val="0"/>
                  <w:divBdr>
                    <w:top w:val="none" w:sz="0" w:space="0" w:color="auto"/>
                    <w:left w:val="none" w:sz="0" w:space="0" w:color="auto"/>
                    <w:bottom w:val="none" w:sz="0" w:space="0" w:color="auto"/>
                    <w:right w:val="none" w:sz="0" w:space="0" w:color="auto"/>
                  </w:divBdr>
                </w:div>
              </w:divsChild>
            </w:div>
            <w:div w:id="1395590853">
              <w:marLeft w:val="0"/>
              <w:marRight w:val="0"/>
              <w:marTop w:val="0"/>
              <w:marBottom w:val="0"/>
              <w:divBdr>
                <w:top w:val="none" w:sz="0" w:space="0" w:color="auto"/>
                <w:left w:val="none" w:sz="0" w:space="0" w:color="auto"/>
                <w:bottom w:val="none" w:sz="0" w:space="0" w:color="auto"/>
                <w:right w:val="none" w:sz="0" w:space="0" w:color="auto"/>
              </w:divBdr>
              <w:divsChild>
                <w:div w:id="113788571">
                  <w:marLeft w:val="0"/>
                  <w:marRight w:val="0"/>
                  <w:marTop w:val="0"/>
                  <w:marBottom w:val="0"/>
                  <w:divBdr>
                    <w:top w:val="none" w:sz="0" w:space="0" w:color="auto"/>
                    <w:left w:val="none" w:sz="0" w:space="0" w:color="auto"/>
                    <w:bottom w:val="none" w:sz="0" w:space="0" w:color="auto"/>
                    <w:right w:val="none" w:sz="0" w:space="0" w:color="auto"/>
                  </w:divBdr>
                </w:div>
              </w:divsChild>
            </w:div>
            <w:div w:id="2111583720">
              <w:marLeft w:val="0"/>
              <w:marRight w:val="0"/>
              <w:marTop w:val="0"/>
              <w:marBottom w:val="0"/>
              <w:divBdr>
                <w:top w:val="none" w:sz="0" w:space="0" w:color="auto"/>
                <w:left w:val="none" w:sz="0" w:space="0" w:color="auto"/>
                <w:bottom w:val="none" w:sz="0" w:space="0" w:color="auto"/>
                <w:right w:val="none" w:sz="0" w:space="0" w:color="auto"/>
              </w:divBdr>
              <w:divsChild>
                <w:div w:id="1085541647">
                  <w:marLeft w:val="0"/>
                  <w:marRight w:val="0"/>
                  <w:marTop w:val="0"/>
                  <w:marBottom w:val="0"/>
                  <w:divBdr>
                    <w:top w:val="none" w:sz="0" w:space="0" w:color="auto"/>
                    <w:left w:val="none" w:sz="0" w:space="0" w:color="auto"/>
                    <w:bottom w:val="none" w:sz="0" w:space="0" w:color="auto"/>
                    <w:right w:val="none" w:sz="0" w:space="0" w:color="auto"/>
                  </w:divBdr>
                </w:div>
              </w:divsChild>
            </w:div>
            <w:div w:id="2006475374">
              <w:marLeft w:val="0"/>
              <w:marRight w:val="0"/>
              <w:marTop w:val="0"/>
              <w:marBottom w:val="0"/>
              <w:divBdr>
                <w:top w:val="none" w:sz="0" w:space="0" w:color="auto"/>
                <w:left w:val="none" w:sz="0" w:space="0" w:color="auto"/>
                <w:bottom w:val="none" w:sz="0" w:space="0" w:color="auto"/>
                <w:right w:val="none" w:sz="0" w:space="0" w:color="auto"/>
              </w:divBdr>
              <w:divsChild>
                <w:div w:id="636028187">
                  <w:marLeft w:val="0"/>
                  <w:marRight w:val="0"/>
                  <w:marTop w:val="0"/>
                  <w:marBottom w:val="0"/>
                  <w:divBdr>
                    <w:top w:val="none" w:sz="0" w:space="0" w:color="auto"/>
                    <w:left w:val="none" w:sz="0" w:space="0" w:color="auto"/>
                    <w:bottom w:val="none" w:sz="0" w:space="0" w:color="auto"/>
                    <w:right w:val="none" w:sz="0" w:space="0" w:color="auto"/>
                  </w:divBdr>
                </w:div>
              </w:divsChild>
            </w:div>
            <w:div w:id="1598978000">
              <w:marLeft w:val="0"/>
              <w:marRight w:val="0"/>
              <w:marTop w:val="0"/>
              <w:marBottom w:val="0"/>
              <w:divBdr>
                <w:top w:val="none" w:sz="0" w:space="0" w:color="auto"/>
                <w:left w:val="none" w:sz="0" w:space="0" w:color="auto"/>
                <w:bottom w:val="none" w:sz="0" w:space="0" w:color="auto"/>
                <w:right w:val="none" w:sz="0" w:space="0" w:color="auto"/>
              </w:divBdr>
              <w:divsChild>
                <w:div w:id="1059673834">
                  <w:marLeft w:val="0"/>
                  <w:marRight w:val="0"/>
                  <w:marTop w:val="0"/>
                  <w:marBottom w:val="0"/>
                  <w:divBdr>
                    <w:top w:val="none" w:sz="0" w:space="0" w:color="auto"/>
                    <w:left w:val="none" w:sz="0" w:space="0" w:color="auto"/>
                    <w:bottom w:val="none" w:sz="0" w:space="0" w:color="auto"/>
                    <w:right w:val="none" w:sz="0" w:space="0" w:color="auto"/>
                  </w:divBdr>
                </w:div>
              </w:divsChild>
            </w:div>
            <w:div w:id="171185549">
              <w:marLeft w:val="0"/>
              <w:marRight w:val="0"/>
              <w:marTop w:val="0"/>
              <w:marBottom w:val="0"/>
              <w:divBdr>
                <w:top w:val="none" w:sz="0" w:space="0" w:color="auto"/>
                <w:left w:val="none" w:sz="0" w:space="0" w:color="auto"/>
                <w:bottom w:val="none" w:sz="0" w:space="0" w:color="auto"/>
                <w:right w:val="none" w:sz="0" w:space="0" w:color="auto"/>
              </w:divBdr>
              <w:divsChild>
                <w:div w:id="132719822">
                  <w:marLeft w:val="0"/>
                  <w:marRight w:val="0"/>
                  <w:marTop w:val="0"/>
                  <w:marBottom w:val="0"/>
                  <w:divBdr>
                    <w:top w:val="none" w:sz="0" w:space="0" w:color="auto"/>
                    <w:left w:val="none" w:sz="0" w:space="0" w:color="auto"/>
                    <w:bottom w:val="none" w:sz="0" w:space="0" w:color="auto"/>
                    <w:right w:val="none" w:sz="0" w:space="0" w:color="auto"/>
                  </w:divBdr>
                </w:div>
              </w:divsChild>
            </w:div>
            <w:div w:id="791898693">
              <w:marLeft w:val="0"/>
              <w:marRight w:val="0"/>
              <w:marTop w:val="0"/>
              <w:marBottom w:val="0"/>
              <w:divBdr>
                <w:top w:val="none" w:sz="0" w:space="0" w:color="auto"/>
                <w:left w:val="none" w:sz="0" w:space="0" w:color="auto"/>
                <w:bottom w:val="none" w:sz="0" w:space="0" w:color="auto"/>
                <w:right w:val="none" w:sz="0" w:space="0" w:color="auto"/>
              </w:divBdr>
              <w:divsChild>
                <w:div w:id="1075206458">
                  <w:marLeft w:val="0"/>
                  <w:marRight w:val="0"/>
                  <w:marTop w:val="0"/>
                  <w:marBottom w:val="0"/>
                  <w:divBdr>
                    <w:top w:val="none" w:sz="0" w:space="0" w:color="auto"/>
                    <w:left w:val="none" w:sz="0" w:space="0" w:color="auto"/>
                    <w:bottom w:val="none" w:sz="0" w:space="0" w:color="auto"/>
                    <w:right w:val="none" w:sz="0" w:space="0" w:color="auto"/>
                  </w:divBdr>
                </w:div>
              </w:divsChild>
            </w:div>
            <w:div w:id="1338266268">
              <w:marLeft w:val="0"/>
              <w:marRight w:val="0"/>
              <w:marTop w:val="0"/>
              <w:marBottom w:val="0"/>
              <w:divBdr>
                <w:top w:val="none" w:sz="0" w:space="0" w:color="auto"/>
                <w:left w:val="none" w:sz="0" w:space="0" w:color="auto"/>
                <w:bottom w:val="none" w:sz="0" w:space="0" w:color="auto"/>
                <w:right w:val="none" w:sz="0" w:space="0" w:color="auto"/>
              </w:divBdr>
              <w:divsChild>
                <w:div w:id="2067024376">
                  <w:marLeft w:val="0"/>
                  <w:marRight w:val="0"/>
                  <w:marTop w:val="0"/>
                  <w:marBottom w:val="0"/>
                  <w:divBdr>
                    <w:top w:val="none" w:sz="0" w:space="0" w:color="auto"/>
                    <w:left w:val="none" w:sz="0" w:space="0" w:color="auto"/>
                    <w:bottom w:val="none" w:sz="0" w:space="0" w:color="auto"/>
                    <w:right w:val="none" w:sz="0" w:space="0" w:color="auto"/>
                  </w:divBdr>
                </w:div>
              </w:divsChild>
            </w:div>
            <w:div w:id="242446692">
              <w:marLeft w:val="0"/>
              <w:marRight w:val="0"/>
              <w:marTop w:val="0"/>
              <w:marBottom w:val="0"/>
              <w:divBdr>
                <w:top w:val="none" w:sz="0" w:space="0" w:color="auto"/>
                <w:left w:val="none" w:sz="0" w:space="0" w:color="auto"/>
                <w:bottom w:val="none" w:sz="0" w:space="0" w:color="auto"/>
                <w:right w:val="none" w:sz="0" w:space="0" w:color="auto"/>
              </w:divBdr>
              <w:divsChild>
                <w:div w:id="992753141">
                  <w:marLeft w:val="0"/>
                  <w:marRight w:val="0"/>
                  <w:marTop w:val="0"/>
                  <w:marBottom w:val="0"/>
                  <w:divBdr>
                    <w:top w:val="none" w:sz="0" w:space="0" w:color="auto"/>
                    <w:left w:val="none" w:sz="0" w:space="0" w:color="auto"/>
                    <w:bottom w:val="none" w:sz="0" w:space="0" w:color="auto"/>
                    <w:right w:val="none" w:sz="0" w:space="0" w:color="auto"/>
                  </w:divBdr>
                </w:div>
              </w:divsChild>
            </w:div>
            <w:div w:id="1644458312">
              <w:marLeft w:val="0"/>
              <w:marRight w:val="0"/>
              <w:marTop w:val="0"/>
              <w:marBottom w:val="0"/>
              <w:divBdr>
                <w:top w:val="none" w:sz="0" w:space="0" w:color="auto"/>
                <w:left w:val="none" w:sz="0" w:space="0" w:color="auto"/>
                <w:bottom w:val="none" w:sz="0" w:space="0" w:color="auto"/>
                <w:right w:val="none" w:sz="0" w:space="0" w:color="auto"/>
              </w:divBdr>
              <w:divsChild>
                <w:div w:id="839464876">
                  <w:marLeft w:val="0"/>
                  <w:marRight w:val="0"/>
                  <w:marTop w:val="0"/>
                  <w:marBottom w:val="0"/>
                  <w:divBdr>
                    <w:top w:val="none" w:sz="0" w:space="0" w:color="auto"/>
                    <w:left w:val="none" w:sz="0" w:space="0" w:color="auto"/>
                    <w:bottom w:val="none" w:sz="0" w:space="0" w:color="auto"/>
                    <w:right w:val="none" w:sz="0" w:space="0" w:color="auto"/>
                  </w:divBdr>
                </w:div>
              </w:divsChild>
            </w:div>
            <w:div w:id="1044866168">
              <w:marLeft w:val="0"/>
              <w:marRight w:val="0"/>
              <w:marTop w:val="0"/>
              <w:marBottom w:val="0"/>
              <w:divBdr>
                <w:top w:val="none" w:sz="0" w:space="0" w:color="auto"/>
                <w:left w:val="none" w:sz="0" w:space="0" w:color="auto"/>
                <w:bottom w:val="none" w:sz="0" w:space="0" w:color="auto"/>
                <w:right w:val="none" w:sz="0" w:space="0" w:color="auto"/>
              </w:divBdr>
              <w:divsChild>
                <w:div w:id="2142380823">
                  <w:marLeft w:val="0"/>
                  <w:marRight w:val="0"/>
                  <w:marTop w:val="0"/>
                  <w:marBottom w:val="0"/>
                  <w:divBdr>
                    <w:top w:val="none" w:sz="0" w:space="0" w:color="auto"/>
                    <w:left w:val="none" w:sz="0" w:space="0" w:color="auto"/>
                    <w:bottom w:val="none" w:sz="0" w:space="0" w:color="auto"/>
                    <w:right w:val="none" w:sz="0" w:space="0" w:color="auto"/>
                  </w:divBdr>
                </w:div>
              </w:divsChild>
            </w:div>
            <w:div w:id="898130451">
              <w:marLeft w:val="0"/>
              <w:marRight w:val="0"/>
              <w:marTop w:val="0"/>
              <w:marBottom w:val="0"/>
              <w:divBdr>
                <w:top w:val="none" w:sz="0" w:space="0" w:color="auto"/>
                <w:left w:val="none" w:sz="0" w:space="0" w:color="auto"/>
                <w:bottom w:val="none" w:sz="0" w:space="0" w:color="auto"/>
                <w:right w:val="none" w:sz="0" w:space="0" w:color="auto"/>
              </w:divBdr>
              <w:divsChild>
                <w:div w:id="1967195124">
                  <w:marLeft w:val="0"/>
                  <w:marRight w:val="0"/>
                  <w:marTop w:val="0"/>
                  <w:marBottom w:val="0"/>
                  <w:divBdr>
                    <w:top w:val="none" w:sz="0" w:space="0" w:color="auto"/>
                    <w:left w:val="none" w:sz="0" w:space="0" w:color="auto"/>
                    <w:bottom w:val="none" w:sz="0" w:space="0" w:color="auto"/>
                    <w:right w:val="none" w:sz="0" w:space="0" w:color="auto"/>
                  </w:divBdr>
                </w:div>
              </w:divsChild>
            </w:div>
            <w:div w:id="267127737">
              <w:marLeft w:val="0"/>
              <w:marRight w:val="0"/>
              <w:marTop w:val="0"/>
              <w:marBottom w:val="0"/>
              <w:divBdr>
                <w:top w:val="none" w:sz="0" w:space="0" w:color="auto"/>
                <w:left w:val="none" w:sz="0" w:space="0" w:color="auto"/>
                <w:bottom w:val="none" w:sz="0" w:space="0" w:color="auto"/>
                <w:right w:val="none" w:sz="0" w:space="0" w:color="auto"/>
              </w:divBdr>
              <w:divsChild>
                <w:div w:id="455220199">
                  <w:marLeft w:val="0"/>
                  <w:marRight w:val="0"/>
                  <w:marTop w:val="0"/>
                  <w:marBottom w:val="0"/>
                  <w:divBdr>
                    <w:top w:val="none" w:sz="0" w:space="0" w:color="auto"/>
                    <w:left w:val="none" w:sz="0" w:space="0" w:color="auto"/>
                    <w:bottom w:val="none" w:sz="0" w:space="0" w:color="auto"/>
                    <w:right w:val="none" w:sz="0" w:space="0" w:color="auto"/>
                  </w:divBdr>
                </w:div>
              </w:divsChild>
            </w:div>
            <w:div w:id="397048962">
              <w:marLeft w:val="0"/>
              <w:marRight w:val="0"/>
              <w:marTop w:val="0"/>
              <w:marBottom w:val="0"/>
              <w:divBdr>
                <w:top w:val="none" w:sz="0" w:space="0" w:color="auto"/>
                <w:left w:val="none" w:sz="0" w:space="0" w:color="auto"/>
                <w:bottom w:val="none" w:sz="0" w:space="0" w:color="auto"/>
                <w:right w:val="none" w:sz="0" w:space="0" w:color="auto"/>
              </w:divBdr>
              <w:divsChild>
                <w:div w:id="1428621950">
                  <w:marLeft w:val="0"/>
                  <w:marRight w:val="0"/>
                  <w:marTop w:val="0"/>
                  <w:marBottom w:val="0"/>
                  <w:divBdr>
                    <w:top w:val="none" w:sz="0" w:space="0" w:color="auto"/>
                    <w:left w:val="none" w:sz="0" w:space="0" w:color="auto"/>
                    <w:bottom w:val="none" w:sz="0" w:space="0" w:color="auto"/>
                    <w:right w:val="none" w:sz="0" w:space="0" w:color="auto"/>
                  </w:divBdr>
                </w:div>
              </w:divsChild>
            </w:div>
            <w:div w:id="162817952">
              <w:marLeft w:val="0"/>
              <w:marRight w:val="0"/>
              <w:marTop w:val="0"/>
              <w:marBottom w:val="0"/>
              <w:divBdr>
                <w:top w:val="none" w:sz="0" w:space="0" w:color="auto"/>
                <w:left w:val="none" w:sz="0" w:space="0" w:color="auto"/>
                <w:bottom w:val="none" w:sz="0" w:space="0" w:color="auto"/>
                <w:right w:val="none" w:sz="0" w:space="0" w:color="auto"/>
              </w:divBdr>
              <w:divsChild>
                <w:div w:id="762265011">
                  <w:marLeft w:val="0"/>
                  <w:marRight w:val="0"/>
                  <w:marTop w:val="0"/>
                  <w:marBottom w:val="0"/>
                  <w:divBdr>
                    <w:top w:val="none" w:sz="0" w:space="0" w:color="auto"/>
                    <w:left w:val="none" w:sz="0" w:space="0" w:color="auto"/>
                    <w:bottom w:val="none" w:sz="0" w:space="0" w:color="auto"/>
                    <w:right w:val="none" w:sz="0" w:space="0" w:color="auto"/>
                  </w:divBdr>
                </w:div>
              </w:divsChild>
            </w:div>
            <w:div w:id="580145618">
              <w:marLeft w:val="0"/>
              <w:marRight w:val="0"/>
              <w:marTop w:val="0"/>
              <w:marBottom w:val="0"/>
              <w:divBdr>
                <w:top w:val="none" w:sz="0" w:space="0" w:color="auto"/>
                <w:left w:val="none" w:sz="0" w:space="0" w:color="auto"/>
                <w:bottom w:val="none" w:sz="0" w:space="0" w:color="auto"/>
                <w:right w:val="none" w:sz="0" w:space="0" w:color="auto"/>
              </w:divBdr>
              <w:divsChild>
                <w:div w:id="1751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7371">
          <w:marLeft w:val="0"/>
          <w:marRight w:val="0"/>
          <w:marTop w:val="0"/>
          <w:marBottom w:val="0"/>
          <w:divBdr>
            <w:top w:val="none" w:sz="0" w:space="0" w:color="auto"/>
            <w:left w:val="none" w:sz="0" w:space="0" w:color="auto"/>
            <w:bottom w:val="none" w:sz="0" w:space="0" w:color="auto"/>
            <w:right w:val="none" w:sz="0" w:space="0" w:color="auto"/>
          </w:divBdr>
          <w:divsChild>
            <w:div w:id="1530215202">
              <w:marLeft w:val="0"/>
              <w:marRight w:val="0"/>
              <w:marTop w:val="0"/>
              <w:marBottom w:val="0"/>
              <w:divBdr>
                <w:top w:val="none" w:sz="0" w:space="0" w:color="auto"/>
                <w:left w:val="none" w:sz="0" w:space="0" w:color="auto"/>
                <w:bottom w:val="none" w:sz="0" w:space="0" w:color="auto"/>
                <w:right w:val="none" w:sz="0" w:space="0" w:color="auto"/>
              </w:divBdr>
              <w:divsChild>
                <w:div w:id="881286706">
                  <w:marLeft w:val="0"/>
                  <w:marRight w:val="0"/>
                  <w:marTop w:val="0"/>
                  <w:marBottom w:val="0"/>
                  <w:divBdr>
                    <w:top w:val="none" w:sz="0" w:space="0" w:color="auto"/>
                    <w:left w:val="none" w:sz="0" w:space="0" w:color="auto"/>
                    <w:bottom w:val="none" w:sz="0" w:space="0" w:color="auto"/>
                    <w:right w:val="none" w:sz="0" w:space="0" w:color="auto"/>
                  </w:divBdr>
                </w:div>
              </w:divsChild>
            </w:div>
            <w:div w:id="46951763">
              <w:marLeft w:val="0"/>
              <w:marRight w:val="0"/>
              <w:marTop w:val="0"/>
              <w:marBottom w:val="0"/>
              <w:divBdr>
                <w:top w:val="none" w:sz="0" w:space="0" w:color="auto"/>
                <w:left w:val="none" w:sz="0" w:space="0" w:color="auto"/>
                <w:bottom w:val="none" w:sz="0" w:space="0" w:color="auto"/>
                <w:right w:val="none" w:sz="0" w:space="0" w:color="auto"/>
              </w:divBdr>
              <w:divsChild>
                <w:div w:id="543954702">
                  <w:marLeft w:val="0"/>
                  <w:marRight w:val="0"/>
                  <w:marTop w:val="0"/>
                  <w:marBottom w:val="0"/>
                  <w:divBdr>
                    <w:top w:val="none" w:sz="0" w:space="0" w:color="auto"/>
                    <w:left w:val="none" w:sz="0" w:space="0" w:color="auto"/>
                    <w:bottom w:val="none" w:sz="0" w:space="0" w:color="auto"/>
                    <w:right w:val="none" w:sz="0" w:space="0" w:color="auto"/>
                  </w:divBdr>
                </w:div>
              </w:divsChild>
            </w:div>
            <w:div w:id="421612080">
              <w:marLeft w:val="0"/>
              <w:marRight w:val="0"/>
              <w:marTop w:val="0"/>
              <w:marBottom w:val="0"/>
              <w:divBdr>
                <w:top w:val="none" w:sz="0" w:space="0" w:color="auto"/>
                <w:left w:val="none" w:sz="0" w:space="0" w:color="auto"/>
                <w:bottom w:val="none" w:sz="0" w:space="0" w:color="auto"/>
                <w:right w:val="none" w:sz="0" w:space="0" w:color="auto"/>
              </w:divBdr>
              <w:divsChild>
                <w:div w:id="932199782">
                  <w:marLeft w:val="0"/>
                  <w:marRight w:val="0"/>
                  <w:marTop w:val="0"/>
                  <w:marBottom w:val="0"/>
                  <w:divBdr>
                    <w:top w:val="none" w:sz="0" w:space="0" w:color="auto"/>
                    <w:left w:val="none" w:sz="0" w:space="0" w:color="auto"/>
                    <w:bottom w:val="none" w:sz="0" w:space="0" w:color="auto"/>
                    <w:right w:val="none" w:sz="0" w:space="0" w:color="auto"/>
                  </w:divBdr>
                </w:div>
              </w:divsChild>
            </w:div>
            <w:div w:id="1882479873">
              <w:marLeft w:val="0"/>
              <w:marRight w:val="0"/>
              <w:marTop w:val="0"/>
              <w:marBottom w:val="0"/>
              <w:divBdr>
                <w:top w:val="none" w:sz="0" w:space="0" w:color="auto"/>
                <w:left w:val="none" w:sz="0" w:space="0" w:color="auto"/>
                <w:bottom w:val="none" w:sz="0" w:space="0" w:color="auto"/>
                <w:right w:val="none" w:sz="0" w:space="0" w:color="auto"/>
              </w:divBdr>
              <w:divsChild>
                <w:div w:id="1145395716">
                  <w:marLeft w:val="0"/>
                  <w:marRight w:val="0"/>
                  <w:marTop w:val="0"/>
                  <w:marBottom w:val="0"/>
                  <w:divBdr>
                    <w:top w:val="none" w:sz="0" w:space="0" w:color="auto"/>
                    <w:left w:val="none" w:sz="0" w:space="0" w:color="auto"/>
                    <w:bottom w:val="none" w:sz="0" w:space="0" w:color="auto"/>
                    <w:right w:val="none" w:sz="0" w:space="0" w:color="auto"/>
                  </w:divBdr>
                </w:div>
              </w:divsChild>
            </w:div>
            <w:div w:id="1907910048">
              <w:marLeft w:val="0"/>
              <w:marRight w:val="0"/>
              <w:marTop w:val="0"/>
              <w:marBottom w:val="0"/>
              <w:divBdr>
                <w:top w:val="none" w:sz="0" w:space="0" w:color="auto"/>
                <w:left w:val="none" w:sz="0" w:space="0" w:color="auto"/>
                <w:bottom w:val="none" w:sz="0" w:space="0" w:color="auto"/>
                <w:right w:val="none" w:sz="0" w:space="0" w:color="auto"/>
              </w:divBdr>
              <w:divsChild>
                <w:div w:id="589319039">
                  <w:marLeft w:val="0"/>
                  <w:marRight w:val="0"/>
                  <w:marTop w:val="0"/>
                  <w:marBottom w:val="0"/>
                  <w:divBdr>
                    <w:top w:val="none" w:sz="0" w:space="0" w:color="auto"/>
                    <w:left w:val="none" w:sz="0" w:space="0" w:color="auto"/>
                    <w:bottom w:val="none" w:sz="0" w:space="0" w:color="auto"/>
                    <w:right w:val="none" w:sz="0" w:space="0" w:color="auto"/>
                  </w:divBdr>
                </w:div>
              </w:divsChild>
            </w:div>
            <w:div w:id="1901862521">
              <w:marLeft w:val="0"/>
              <w:marRight w:val="0"/>
              <w:marTop w:val="0"/>
              <w:marBottom w:val="0"/>
              <w:divBdr>
                <w:top w:val="none" w:sz="0" w:space="0" w:color="auto"/>
                <w:left w:val="none" w:sz="0" w:space="0" w:color="auto"/>
                <w:bottom w:val="none" w:sz="0" w:space="0" w:color="auto"/>
                <w:right w:val="none" w:sz="0" w:space="0" w:color="auto"/>
              </w:divBdr>
              <w:divsChild>
                <w:div w:id="1423796735">
                  <w:marLeft w:val="0"/>
                  <w:marRight w:val="0"/>
                  <w:marTop w:val="0"/>
                  <w:marBottom w:val="0"/>
                  <w:divBdr>
                    <w:top w:val="none" w:sz="0" w:space="0" w:color="auto"/>
                    <w:left w:val="none" w:sz="0" w:space="0" w:color="auto"/>
                    <w:bottom w:val="none" w:sz="0" w:space="0" w:color="auto"/>
                    <w:right w:val="none" w:sz="0" w:space="0" w:color="auto"/>
                  </w:divBdr>
                </w:div>
              </w:divsChild>
            </w:div>
            <w:div w:id="942760027">
              <w:marLeft w:val="0"/>
              <w:marRight w:val="0"/>
              <w:marTop w:val="0"/>
              <w:marBottom w:val="0"/>
              <w:divBdr>
                <w:top w:val="none" w:sz="0" w:space="0" w:color="auto"/>
                <w:left w:val="none" w:sz="0" w:space="0" w:color="auto"/>
                <w:bottom w:val="none" w:sz="0" w:space="0" w:color="auto"/>
                <w:right w:val="none" w:sz="0" w:space="0" w:color="auto"/>
              </w:divBdr>
              <w:divsChild>
                <w:div w:id="327288240">
                  <w:marLeft w:val="0"/>
                  <w:marRight w:val="0"/>
                  <w:marTop w:val="0"/>
                  <w:marBottom w:val="0"/>
                  <w:divBdr>
                    <w:top w:val="none" w:sz="0" w:space="0" w:color="auto"/>
                    <w:left w:val="none" w:sz="0" w:space="0" w:color="auto"/>
                    <w:bottom w:val="none" w:sz="0" w:space="0" w:color="auto"/>
                    <w:right w:val="none" w:sz="0" w:space="0" w:color="auto"/>
                  </w:divBdr>
                </w:div>
              </w:divsChild>
            </w:div>
            <w:div w:id="1654944672">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
              </w:divsChild>
            </w:div>
            <w:div w:id="1080785807">
              <w:marLeft w:val="0"/>
              <w:marRight w:val="0"/>
              <w:marTop w:val="0"/>
              <w:marBottom w:val="0"/>
              <w:divBdr>
                <w:top w:val="none" w:sz="0" w:space="0" w:color="auto"/>
                <w:left w:val="none" w:sz="0" w:space="0" w:color="auto"/>
                <w:bottom w:val="none" w:sz="0" w:space="0" w:color="auto"/>
                <w:right w:val="none" w:sz="0" w:space="0" w:color="auto"/>
              </w:divBdr>
              <w:divsChild>
                <w:div w:id="1983347592">
                  <w:marLeft w:val="0"/>
                  <w:marRight w:val="0"/>
                  <w:marTop w:val="0"/>
                  <w:marBottom w:val="0"/>
                  <w:divBdr>
                    <w:top w:val="none" w:sz="0" w:space="0" w:color="auto"/>
                    <w:left w:val="none" w:sz="0" w:space="0" w:color="auto"/>
                    <w:bottom w:val="none" w:sz="0" w:space="0" w:color="auto"/>
                    <w:right w:val="none" w:sz="0" w:space="0" w:color="auto"/>
                  </w:divBdr>
                </w:div>
              </w:divsChild>
            </w:div>
            <w:div w:id="1391078657">
              <w:marLeft w:val="0"/>
              <w:marRight w:val="0"/>
              <w:marTop w:val="0"/>
              <w:marBottom w:val="0"/>
              <w:divBdr>
                <w:top w:val="none" w:sz="0" w:space="0" w:color="auto"/>
                <w:left w:val="none" w:sz="0" w:space="0" w:color="auto"/>
                <w:bottom w:val="none" w:sz="0" w:space="0" w:color="auto"/>
                <w:right w:val="none" w:sz="0" w:space="0" w:color="auto"/>
              </w:divBdr>
              <w:divsChild>
                <w:div w:id="1170410265">
                  <w:marLeft w:val="0"/>
                  <w:marRight w:val="0"/>
                  <w:marTop w:val="0"/>
                  <w:marBottom w:val="0"/>
                  <w:divBdr>
                    <w:top w:val="none" w:sz="0" w:space="0" w:color="auto"/>
                    <w:left w:val="none" w:sz="0" w:space="0" w:color="auto"/>
                    <w:bottom w:val="none" w:sz="0" w:space="0" w:color="auto"/>
                    <w:right w:val="none" w:sz="0" w:space="0" w:color="auto"/>
                  </w:divBdr>
                </w:div>
              </w:divsChild>
            </w:div>
            <w:div w:id="509100468">
              <w:marLeft w:val="0"/>
              <w:marRight w:val="0"/>
              <w:marTop w:val="0"/>
              <w:marBottom w:val="0"/>
              <w:divBdr>
                <w:top w:val="none" w:sz="0" w:space="0" w:color="auto"/>
                <w:left w:val="none" w:sz="0" w:space="0" w:color="auto"/>
                <w:bottom w:val="none" w:sz="0" w:space="0" w:color="auto"/>
                <w:right w:val="none" w:sz="0" w:space="0" w:color="auto"/>
              </w:divBdr>
              <w:divsChild>
                <w:div w:id="475536010">
                  <w:marLeft w:val="0"/>
                  <w:marRight w:val="0"/>
                  <w:marTop w:val="0"/>
                  <w:marBottom w:val="0"/>
                  <w:divBdr>
                    <w:top w:val="none" w:sz="0" w:space="0" w:color="auto"/>
                    <w:left w:val="none" w:sz="0" w:space="0" w:color="auto"/>
                    <w:bottom w:val="none" w:sz="0" w:space="0" w:color="auto"/>
                    <w:right w:val="none" w:sz="0" w:space="0" w:color="auto"/>
                  </w:divBdr>
                </w:div>
              </w:divsChild>
            </w:div>
            <w:div w:id="389882277">
              <w:marLeft w:val="0"/>
              <w:marRight w:val="0"/>
              <w:marTop w:val="0"/>
              <w:marBottom w:val="0"/>
              <w:divBdr>
                <w:top w:val="none" w:sz="0" w:space="0" w:color="auto"/>
                <w:left w:val="none" w:sz="0" w:space="0" w:color="auto"/>
                <w:bottom w:val="none" w:sz="0" w:space="0" w:color="auto"/>
                <w:right w:val="none" w:sz="0" w:space="0" w:color="auto"/>
              </w:divBdr>
              <w:divsChild>
                <w:div w:id="608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697">
          <w:marLeft w:val="0"/>
          <w:marRight w:val="0"/>
          <w:marTop w:val="0"/>
          <w:marBottom w:val="0"/>
          <w:divBdr>
            <w:top w:val="none" w:sz="0" w:space="0" w:color="auto"/>
            <w:left w:val="none" w:sz="0" w:space="0" w:color="auto"/>
            <w:bottom w:val="none" w:sz="0" w:space="0" w:color="auto"/>
            <w:right w:val="none" w:sz="0" w:space="0" w:color="auto"/>
          </w:divBdr>
          <w:divsChild>
            <w:div w:id="709187923">
              <w:marLeft w:val="0"/>
              <w:marRight w:val="0"/>
              <w:marTop w:val="0"/>
              <w:marBottom w:val="0"/>
              <w:divBdr>
                <w:top w:val="none" w:sz="0" w:space="0" w:color="auto"/>
                <w:left w:val="none" w:sz="0" w:space="0" w:color="auto"/>
                <w:bottom w:val="none" w:sz="0" w:space="0" w:color="auto"/>
                <w:right w:val="none" w:sz="0" w:space="0" w:color="auto"/>
              </w:divBdr>
              <w:divsChild>
                <w:div w:id="1304504838">
                  <w:marLeft w:val="0"/>
                  <w:marRight w:val="0"/>
                  <w:marTop w:val="0"/>
                  <w:marBottom w:val="0"/>
                  <w:divBdr>
                    <w:top w:val="none" w:sz="0" w:space="0" w:color="auto"/>
                    <w:left w:val="none" w:sz="0" w:space="0" w:color="auto"/>
                    <w:bottom w:val="none" w:sz="0" w:space="0" w:color="auto"/>
                    <w:right w:val="none" w:sz="0" w:space="0" w:color="auto"/>
                  </w:divBdr>
                </w:div>
              </w:divsChild>
            </w:div>
            <w:div w:id="2042321587">
              <w:marLeft w:val="0"/>
              <w:marRight w:val="0"/>
              <w:marTop w:val="0"/>
              <w:marBottom w:val="0"/>
              <w:divBdr>
                <w:top w:val="none" w:sz="0" w:space="0" w:color="auto"/>
                <w:left w:val="none" w:sz="0" w:space="0" w:color="auto"/>
                <w:bottom w:val="none" w:sz="0" w:space="0" w:color="auto"/>
                <w:right w:val="none" w:sz="0" w:space="0" w:color="auto"/>
              </w:divBdr>
              <w:divsChild>
                <w:div w:id="2047674819">
                  <w:marLeft w:val="0"/>
                  <w:marRight w:val="0"/>
                  <w:marTop w:val="0"/>
                  <w:marBottom w:val="0"/>
                  <w:divBdr>
                    <w:top w:val="none" w:sz="0" w:space="0" w:color="auto"/>
                    <w:left w:val="none" w:sz="0" w:space="0" w:color="auto"/>
                    <w:bottom w:val="none" w:sz="0" w:space="0" w:color="auto"/>
                    <w:right w:val="none" w:sz="0" w:space="0" w:color="auto"/>
                  </w:divBdr>
                </w:div>
              </w:divsChild>
            </w:div>
            <w:div w:id="569930289">
              <w:marLeft w:val="0"/>
              <w:marRight w:val="0"/>
              <w:marTop w:val="0"/>
              <w:marBottom w:val="0"/>
              <w:divBdr>
                <w:top w:val="none" w:sz="0" w:space="0" w:color="auto"/>
                <w:left w:val="none" w:sz="0" w:space="0" w:color="auto"/>
                <w:bottom w:val="none" w:sz="0" w:space="0" w:color="auto"/>
                <w:right w:val="none" w:sz="0" w:space="0" w:color="auto"/>
              </w:divBdr>
              <w:divsChild>
                <w:div w:id="400446117">
                  <w:marLeft w:val="0"/>
                  <w:marRight w:val="0"/>
                  <w:marTop w:val="0"/>
                  <w:marBottom w:val="0"/>
                  <w:divBdr>
                    <w:top w:val="none" w:sz="0" w:space="0" w:color="auto"/>
                    <w:left w:val="none" w:sz="0" w:space="0" w:color="auto"/>
                    <w:bottom w:val="none" w:sz="0" w:space="0" w:color="auto"/>
                    <w:right w:val="none" w:sz="0" w:space="0" w:color="auto"/>
                  </w:divBdr>
                </w:div>
              </w:divsChild>
            </w:div>
            <w:div w:id="851139167">
              <w:marLeft w:val="0"/>
              <w:marRight w:val="0"/>
              <w:marTop w:val="0"/>
              <w:marBottom w:val="0"/>
              <w:divBdr>
                <w:top w:val="none" w:sz="0" w:space="0" w:color="auto"/>
                <w:left w:val="none" w:sz="0" w:space="0" w:color="auto"/>
                <w:bottom w:val="none" w:sz="0" w:space="0" w:color="auto"/>
                <w:right w:val="none" w:sz="0" w:space="0" w:color="auto"/>
              </w:divBdr>
              <w:divsChild>
                <w:div w:id="1874875940">
                  <w:marLeft w:val="0"/>
                  <w:marRight w:val="0"/>
                  <w:marTop w:val="0"/>
                  <w:marBottom w:val="0"/>
                  <w:divBdr>
                    <w:top w:val="none" w:sz="0" w:space="0" w:color="auto"/>
                    <w:left w:val="none" w:sz="0" w:space="0" w:color="auto"/>
                    <w:bottom w:val="none" w:sz="0" w:space="0" w:color="auto"/>
                    <w:right w:val="none" w:sz="0" w:space="0" w:color="auto"/>
                  </w:divBdr>
                </w:div>
              </w:divsChild>
            </w:div>
            <w:div w:id="812261199">
              <w:marLeft w:val="0"/>
              <w:marRight w:val="0"/>
              <w:marTop w:val="0"/>
              <w:marBottom w:val="0"/>
              <w:divBdr>
                <w:top w:val="none" w:sz="0" w:space="0" w:color="auto"/>
                <w:left w:val="none" w:sz="0" w:space="0" w:color="auto"/>
                <w:bottom w:val="none" w:sz="0" w:space="0" w:color="auto"/>
                <w:right w:val="none" w:sz="0" w:space="0" w:color="auto"/>
              </w:divBdr>
              <w:divsChild>
                <w:div w:id="401683955">
                  <w:marLeft w:val="0"/>
                  <w:marRight w:val="0"/>
                  <w:marTop w:val="0"/>
                  <w:marBottom w:val="0"/>
                  <w:divBdr>
                    <w:top w:val="none" w:sz="0" w:space="0" w:color="auto"/>
                    <w:left w:val="none" w:sz="0" w:space="0" w:color="auto"/>
                    <w:bottom w:val="none" w:sz="0" w:space="0" w:color="auto"/>
                    <w:right w:val="none" w:sz="0" w:space="0" w:color="auto"/>
                  </w:divBdr>
                </w:div>
              </w:divsChild>
            </w:div>
            <w:div w:id="573469419">
              <w:marLeft w:val="0"/>
              <w:marRight w:val="0"/>
              <w:marTop w:val="0"/>
              <w:marBottom w:val="0"/>
              <w:divBdr>
                <w:top w:val="none" w:sz="0" w:space="0" w:color="auto"/>
                <w:left w:val="none" w:sz="0" w:space="0" w:color="auto"/>
                <w:bottom w:val="none" w:sz="0" w:space="0" w:color="auto"/>
                <w:right w:val="none" w:sz="0" w:space="0" w:color="auto"/>
              </w:divBdr>
              <w:divsChild>
                <w:div w:id="697242373">
                  <w:marLeft w:val="0"/>
                  <w:marRight w:val="0"/>
                  <w:marTop w:val="0"/>
                  <w:marBottom w:val="0"/>
                  <w:divBdr>
                    <w:top w:val="none" w:sz="0" w:space="0" w:color="auto"/>
                    <w:left w:val="none" w:sz="0" w:space="0" w:color="auto"/>
                    <w:bottom w:val="none" w:sz="0" w:space="0" w:color="auto"/>
                    <w:right w:val="none" w:sz="0" w:space="0" w:color="auto"/>
                  </w:divBdr>
                </w:div>
              </w:divsChild>
            </w:div>
            <w:div w:id="184950073">
              <w:marLeft w:val="0"/>
              <w:marRight w:val="0"/>
              <w:marTop w:val="0"/>
              <w:marBottom w:val="0"/>
              <w:divBdr>
                <w:top w:val="none" w:sz="0" w:space="0" w:color="auto"/>
                <w:left w:val="none" w:sz="0" w:space="0" w:color="auto"/>
                <w:bottom w:val="none" w:sz="0" w:space="0" w:color="auto"/>
                <w:right w:val="none" w:sz="0" w:space="0" w:color="auto"/>
              </w:divBdr>
              <w:divsChild>
                <w:div w:id="1499542475">
                  <w:marLeft w:val="0"/>
                  <w:marRight w:val="0"/>
                  <w:marTop w:val="0"/>
                  <w:marBottom w:val="0"/>
                  <w:divBdr>
                    <w:top w:val="none" w:sz="0" w:space="0" w:color="auto"/>
                    <w:left w:val="none" w:sz="0" w:space="0" w:color="auto"/>
                    <w:bottom w:val="none" w:sz="0" w:space="0" w:color="auto"/>
                    <w:right w:val="none" w:sz="0" w:space="0" w:color="auto"/>
                  </w:divBdr>
                </w:div>
              </w:divsChild>
            </w:div>
            <w:div w:id="1791242315">
              <w:marLeft w:val="0"/>
              <w:marRight w:val="0"/>
              <w:marTop w:val="0"/>
              <w:marBottom w:val="0"/>
              <w:divBdr>
                <w:top w:val="none" w:sz="0" w:space="0" w:color="auto"/>
                <w:left w:val="none" w:sz="0" w:space="0" w:color="auto"/>
                <w:bottom w:val="none" w:sz="0" w:space="0" w:color="auto"/>
                <w:right w:val="none" w:sz="0" w:space="0" w:color="auto"/>
              </w:divBdr>
              <w:divsChild>
                <w:div w:id="552889878">
                  <w:marLeft w:val="0"/>
                  <w:marRight w:val="0"/>
                  <w:marTop w:val="0"/>
                  <w:marBottom w:val="0"/>
                  <w:divBdr>
                    <w:top w:val="none" w:sz="0" w:space="0" w:color="auto"/>
                    <w:left w:val="none" w:sz="0" w:space="0" w:color="auto"/>
                    <w:bottom w:val="none" w:sz="0" w:space="0" w:color="auto"/>
                    <w:right w:val="none" w:sz="0" w:space="0" w:color="auto"/>
                  </w:divBdr>
                </w:div>
              </w:divsChild>
            </w:div>
            <w:div w:id="1996839935">
              <w:marLeft w:val="0"/>
              <w:marRight w:val="0"/>
              <w:marTop w:val="0"/>
              <w:marBottom w:val="0"/>
              <w:divBdr>
                <w:top w:val="none" w:sz="0" w:space="0" w:color="auto"/>
                <w:left w:val="none" w:sz="0" w:space="0" w:color="auto"/>
                <w:bottom w:val="none" w:sz="0" w:space="0" w:color="auto"/>
                <w:right w:val="none" w:sz="0" w:space="0" w:color="auto"/>
              </w:divBdr>
              <w:divsChild>
                <w:div w:id="1357731352">
                  <w:marLeft w:val="0"/>
                  <w:marRight w:val="0"/>
                  <w:marTop w:val="0"/>
                  <w:marBottom w:val="0"/>
                  <w:divBdr>
                    <w:top w:val="none" w:sz="0" w:space="0" w:color="auto"/>
                    <w:left w:val="none" w:sz="0" w:space="0" w:color="auto"/>
                    <w:bottom w:val="none" w:sz="0" w:space="0" w:color="auto"/>
                    <w:right w:val="none" w:sz="0" w:space="0" w:color="auto"/>
                  </w:divBdr>
                </w:div>
              </w:divsChild>
            </w:div>
            <w:div w:id="2126800779">
              <w:marLeft w:val="0"/>
              <w:marRight w:val="0"/>
              <w:marTop w:val="0"/>
              <w:marBottom w:val="0"/>
              <w:divBdr>
                <w:top w:val="none" w:sz="0" w:space="0" w:color="auto"/>
                <w:left w:val="none" w:sz="0" w:space="0" w:color="auto"/>
                <w:bottom w:val="none" w:sz="0" w:space="0" w:color="auto"/>
                <w:right w:val="none" w:sz="0" w:space="0" w:color="auto"/>
              </w:divBdr>
              <w:divsChild>
                <w:div w:id="1924530232">
                  <w:marLeft w:val="0"/>
                  <w:marRight w:val="0"/>
                  <w:marTop w:val="0"/>
                  <w:marBottom w:val="0"/>
                  <w:divBdr>
                    <w:top w:val="none" w:sz="0" w:space="0" w:color="auto"/>
                    <w:left w:val="none" w:sz="0" w:space="0" w:color="auto"/>
                    <w:bottom w:val="none" w:sz="0" w:space="0" w:color="auto"/>
                    <w:right w:val="none" w:sz="0" w:space="0" w:color="auto"/>
                  </w:divBdr>
                </w:div>
              </w:divsChild>
            </w:div>
            <w:div w:id="737897526">
              <w:marLeft w:val="0"/>
              <w:marRight w:val="0"/>
              <w:marTop w:val="0"/>
              <w:marBottom w:val="0"/>
              <w:divBdr>
                <w:top w:val="none" w:sz="0" w:space="0" w:color="auto"/>
                <w:left w:val="none" w:sz="0" w:space="0" w:color="auto"/>
                <w:bottom w:val="none" w:sz="0" w:space="0" w:color="auto"/>
                <w:right w:val="none" w:sz="0" w:space="0" w:color="auto"/>
              </w:divBdr>
              <w:divsChild>
                <w:div w:id="1989161645">
                  <w:marLeft w:val="0"/>
                  <w:marRight w:val="0"/>
                  <w:marTop w:val="0"/>
                  <w:marBottom w:val="0"/>
                  <w:divBdr>
                    <w:top w:val="none" w:sz="0" w:space="0" w:color="auto"/>
                    <w:left w:val="none" w:sz="0" w:space="0" w:color="auto"/>
                    <w:bottom w:val="none" w:sz="0" w:space="0" w:color="auto"/>
                    <w:right w:val="none" w:sz="0" w:space="0" w:color="auto"/>
                  </w:divBdr>
                </w:div>
              </w:divsChild>
            </w:div>
            <w:div w:id="739868109">
              <w:marLeft w:val="0"/>
              <w:marRight w:val="0"/>
              <w:marTop w:val="0"/>
              <w:marBottom w:val="0"/>
              <w:divBdr>
                <w:top w:val="none" w:sz="0" w:space="0" w:color="auto"/>
                <w:left w:val="none" w:sz="0" w:space="0" w:color="auto"/>
                <w:bottom w:val="none" w:sz="0" w:space="0" w:color="auto"/>
                <w:right w:val="none" w:sz="0" w:space="0" w:color="auto"/>
              </w:divBdr>
              <w:divsChild>
                <w:div w:id="1890141914">
                  <w:marLeft w:val="0"/>
                  <w:marRight w:val="0"/>
                  <w:marTop w:val="0"/>
                  <w:marBottom w:val="0"/>
                  <w:divBdr>
                    <w:top w:val="none" w:sz="0" w:space="0" w:color="auto"/>
                    <w:left w:val="none" w:sz="0" w:space="0" w:color="auto"/>
                    <w:bottom w:val="none" w:sz="0" w:space="0" w:color="auto"/>
                    <w:right w:val="none" w:sz="0" w:space="0" w:color="auto"/>
                  </w:divBdr>
                </w:div>
              </w:divsChild>
            </w:div>
            <w:div w:id="1499271235">
              <w:marLeft w:val="0"/>
              <w:marRight w:val="0"/>
              <w:marTop w:val="0"/>
              <w:marBottom w:val="0"/>
              <w:divBdr>
                <w:top w:val="none" w:sz="0" w:space="0" w:color="auto"/>
                <w:left w:val="none" w:sz="0" w:space="0" w:color="auto"/>
                <w:bottom w:val="none" w:sz="0" w:space="0" w:color="auto"/>
                <w:right w:val="none" w:sz="0" w:space="0" w:color="auto"/>
              </w:divBdr>
              <w:divsChild>
                <w:div w:id="1339964990">
                  <w:marLeft w:val="0"/>
                  <w:marRight w:val="0"/>
                  <w:marTop w:val="0"/>
                  <w:marBottom w:val="0"/>
                  <w:divBdr>
                    <w:top w:val="none" w:sz="0" w:space="0" w:color="auto"/>
                    <w:left w:val="none" w:sz="0" w:space="0" w:color="auto"/>
                    <w:bottom w:val="none" w:sz="0" w:space="0" w:color="auto"/>
                    <w:right w:val="none" w:sz="0" w:space="0" w:color="auto"/>
                  </w:divBdr>
                </w:div>
              </w:divsChild>
            </w:div>
            <w:div w:id="253712317">
              <w:marLeft w:val="0"/>
              <w:marRight w:val="0"/>
              <w:marTop w:val="0"/>
              <w:marBottom w:val="0"/>
              <w:divBdr>
                <w:top w:val="none" w:sz="0" w:space="0" w:color="auto"/>
                <w:left w:val="none" w:sz="0" w:space="0" w:color="auto"/>
                <w:bottom w:val="none" w:sz="0" w:space="0" w:color="auto"/>
                <w:right w:val="none" w:sz="0" w:space="0" w:color="auto"/>
              </w:divBdr>
              <w:divsChild>
                <w:div w:id="1422024267">
                  <w:marLeft w:val="0"/>
                  <w:marRight w:val="0"/>
                  <w:marTop w:val="0"/>
                  <w:marBottom w:val="0"/>
                  <w:divBdr>
                    <w:top w:val="none" w:sz="0" w:space="0" w:color="auto"/>
                    <w:left w:val="none" w:sz="0" w:space="0" w:color="auto"/>
                    <w:bottom w:val="none" w:sz="0" w:space="0" w:color="auto"/>
                    <w:right w:val="none" w:sz="0" w:space="0" w:color="auto"/>
                  </w:divBdr>
                </w:div>
              </w:divsChild>
            </w:div>
            <w:div w:id="1928076654">
              <w:marLeft w:val="0"/>
              <w:marRight w:val="0"/>
              <w:marTop w:val="0"/>
              <w:marBottom w:val="0"/>
              <w:divBdr>
                <w:top w:val="none" w:sz="0" w:space="0" w:color="auto"/>
                <w:left w:val="none" w:sz="0" w:space="0" w:color="auto"/>
                <w:bottom w:val="none" w:sz="0" w:space="0" w:color="auto"/>
                <w:right w:val="none" w:sz="0" w:space="0" w:color="auto"/>
              </w:divBdr>
              <w:divsChild>
                <w:div w:id="2124424307">
                  <w:marLeft w:val="0"/>
                  <w:marRight w:val="0"/>
                  <w:marTop w:val="0"/>
                  <w:marBottom w:val="0"/>
                  <w:divBdr>
                    <w:top w:val="none" w:sz="0" w:space="0" w:color="auto"/>
                    <w:left w:val="none" w:sz="0" w:space="0" w:color="auto"/>
                    <w:bottom w:val="none" w:sz="0" w:space="0" w:color="auto"/>
                    <w:right w:val="none" w:sz="0" w:space="0" w:color="auto"/>
                  </w:divBdr>
                </w:div>
              </w:divsChild>
            </w:div>
            <w:div w:id="1641495366">
              <w:marLeft w:val="0"/>
              <w:marRight w:val="0"/>
              <w:marTop w:val="0"/>
              <w:marBottom w:val="0"/>
              <w:divBdr>
                <w:top w:val="none" w:sz="0" w:space="0" w:color="auto"/>
                <w:left w:val="none" w:sz="0" w:space="0" w:color="auto"/>
                <w:bottom w:val="none" w:sz="0" w:space="0" w:color="auto"/>
                <w:right w:val="none" w:sz="0" w:space="0" w:color="auto"/>
              </w:divBdr>
              <w:divsChild>
                <w:div w:id="351803199">
                  <w:marLeft w:val="0"/>
                  <w:marRight w:val="0"/>
                  <w:marTop w:val="0"/>
                  <w:marBottom w:val="0"/>
                  <w:divBdr>
                    <w:top w:val="none" w:sz="0" w:space="0" w:color="auto"/>
                    <w:left w:val="none" w:sz="0" w:space="0" w:color="auto"/>
                    <w:bottom w:val="none" w:sz="0" w:space="0" w:color="auto"/>
                    <w:right w:val="none" w:sz="0" w:space="0" w:color="auto"/>
                  </w:divBdr>
                </w:div>
              </w:divsChild>
            </w:div>
            <w:div w:id="81146707">
              <w:marLeft w:val="0"/>
              <w:marRight w:val="0"/>
              <w:marTop w:val="0"/>
              <w:marBottom w:val="0"/>
              <w:divBdr>
                <w:top w:val="none" w:sz="0" w:space="0" w:color="auto"/>
                <w:left w:val="none" w:sz="0" w:space="0" w:color="auto"/>
                <w:bottom w:val="none" w:sz="0" w:space="0" w:color="auto"/>
                <w:right w:val="none" w:sz="0" w:space="0" w:color="auto"/>
              </w:divBdr>
              <w:divsChild>
                <w:div w:id="348720029">
                  <w:marLeft w:val="0"/>
                  <w:marRight w:val="0"/>
                  <w:marTop w:val="0"/>
                  <w:marBottom w:val="0"/>
                  <w:divBdr>
                    <w:top w:val="none" w:sz="0" w:space="0" w:color="auto"/>
                    <w:left w:val="none" w:sz="0" w:space="0" w:color="auto"/>
                    <w:bottom w:val="none" w:sz="0" w:space="0" w:color="auto"/>
                    <w:right w:val="none" w:sz="0" w:space="0" w:color="auto"/>
                  </w:divBdr>
                </w:div>
              </w:divsChild>
            </w:div>
            <w:div w:id="1536233719">
              <w:marLeft w:val="0"/>
              <w:marRight w:val="0"/>
              <w:marTop w:val="0"/>
              <w:marBottom w:val="0"/>
              <w:divBdr>
                <w:top w:val="none" w:sz="0" w:space="0" w:color="auto"/>
                <w:left w:val="none" w:sz="0" w:space="0" w:color="auto"/>
                <w:bottom w:val="none" w:sz="0" w:space="0" w:color="auto"/>
                <w:right w:val="none" w:sz="0" w:space="0" w:color="auto"/>
              </w:divBdr>
              <w:divsChild>
                <w:div w:id="258568252">
                  <w:marLeft w:val="0"/>
                  <w:marRight w:val="0"/>
                  <w:marTop w:val="0"/>
                  <w:marBottom w:val="0"/>
                  <w:divBdr>
                    <w:top w:val="none" w:sz="0" w:space="0" w:color="auto"/>
                    <w:left w:val="none" w:sz="0" w:space="0" w:color="auto"/>
                    <w:bottom w:val="none" w:sz="0" w:space="0" w:color="auto"/>
                    <w:right w:val="none" w:sz="0" w:space="0" w:color="auto"/>
                  </w:divBdr>
                </w:div>
              </w:divsChild>
            </w:div>
            <w:div w:id="67388819">
              <w:marLeft w:val="0"/>
              <w:marRight w:val="0"/>
              <w:marTop w:val="0"/>
              <w:marBottom w:val="0"/>
              <w:divBdr>
                <w:top w:val="none" w:sz="0" w:space="0" w:color="auto"/>
                <w:left w:val="none" w:sz="0" w:space="0" w:color="auto"/>
                <w:bottom w:val="none" w:sz="0" w:space="0" w:color="auto"/>
                <w:right w:val="none" w:sz="0" w:space="0" w:color="auto"/>
              </w:divBdr>
              <w:divsChild>
                <w:div w:id="1796293854">
                  <w:marLeft w:val="0"/>
                  <w:marRight w:val="0"/>
                  <w:marTop w:val="0"/>
                  <w:marBottom w:val="0"/>
                  <w:divBdr>
                    <w:top w:val="none" w:sz="0" w:space="0" w:color="auto"/>
                    <w:left w:val="none" w:sz="0" w:space="0" w:color="auto"/>
                    <w:bottom w:val="none" w:sz="0" w:space="0" w:color="auto"/>
                    <w:right w:val="none" w:sz="0" w:space="0" w:color="auto"/>
                  </w:divBdr>
                </w:div>
              </w:divsChild>
            </w:div>
            <w:div w:id="1352949732">
              <w:marLeft w:val="0"/>
              <w:marRight w:val="0"/>
              <w:marTop w:val="0"/>
              <w:marBottom w:val="0"/>
              <w:divBdr>
                <w:top w:val="none" w:sz="0" w:space="0" w:color="auto"/>
                <w:left w:val="none" w:sz="0" w:space="0" w:color="auto"/>
                <w:bottom w:val="none" w:sz="0" w:space="0" w:color="auto"/>
                <w:right w:val="none" w:sz="0" w:space="0" w:color="auto"/>
              </w:divBdr>
              <w:divsChild>
                <w:div w:id="976570268">
                  <w:marLeft w:val="0"/>
                  <w:marRight w:val="0"/>
                  <w:marTop w:val="0"/>
                  <w:marBottom w:val="0"/>
                  <w:divBdr>
                    <w:top w:val="none" w:sz="0" w:space="0" w:color="auto"/>
                    <w:left w:val="none" w:sz="0" w:space="0" w:color="auto"/>
                    <w:bottom w:val="none" w:sz="0" w:space="0" w:color="auto"/>
                    <w:right w:val="none" w:sz="0" w:space="0" w:color="auto"/>
                  </w:divBdr>
                </w:div>
              </w:divsChild>
            </w:div>
            <w:div w:id="1237088658">
              <w:marLeft w:val="0"/>
              <w:marRight w:val="0"/>
              <w:marTop w:val="0"/>
              <w:marBottom w:val="0"/>
              <w:divBdr>
                <w:top w:val="none" w:sz="0" w:space="0" w:color="auto"/>
                <w:left w:val="none" w:sz="0" w:space="0" w:color="auto"/>
                <w:bottom w:val="none" w:sz="0" w:space="0" w:color="auto"/>
                <w:right w:val="none" w:sz="0" w:space="0" w:color="auto"/>
              </w:divBdr>
              <w:divsChild>
                <w:div w:id="1424915743">
                  <w:marLeft w:val="0"/>
                  <w:marRight w:val="0"/>
                  <w:marTop w:val="0"/>
                  <w:marBottom w:val="0"/>
                  <w:divBdr>
                    <w:top w:val="none" w:sz="0" w:space="0" w:color="auto"/>
                    <w:left w:val="none" w:sz="0" w:space="0" w:color="auto"/>
                    <w:bottom w:val="none" w:sz="0" w:space="0" w:color="auto"/>
                    <w:right w:val="none" w:sz="0" w:space="0" w:color="auto"/>
                  </w:divBdr>
                </w:div>
              </w:divsChild>
            </w:div>
            <w:div w:id="890923483">
              <w:marLeft w:val="0"/>
              <w:marRight w:val="0"/>
              <w:marTop w:val="0"/>
              <w:marBottom w:val="0"/>
              <w:divBdr>
                <w:top w:val="none" w:sz="0" w:space="0" w:color="auto"/>
                <w:left w:val="none" w:sz="0" w:space="0" w:color="auto"/>
                <w:bottom w:val="none" w:sz="0" w:space="0" w:color="auto"/>
                <w:right w:val="none" w:sz="0" w:space="0" w:color="auto"/>
              </w:divBdr>
              <w:divsChild>
                <w:div w:id="275872481">
                  <w:marLeft w:val="0"/>
                  <w:marRight w:val="0"/>
                  <w:marTop w:val="0"/>
                  <w:marBottom w:val="0"/>
                  <w:divBdr>
                    <w:top w:val="none" w:sz="0" w:space="0" w:color="auto"/>
                    <w:left w:val="none" w:sz="0" w:space="0" w:color="auto"/>
                    <w:bottom w:val="none" w:sz="0" w:space="0" w:color="auto"/>
                    <w:right w:val="none" w:sz="0" w:space="0" w:color="auto"/>
                  </w:divBdr>
                </w:div>
              </w:divsChild>
            </w:div>
            <w:div w:id="800079343">
              <w:marLeft w:val="0"/>
              <w:marRight w:val="0"/>
              <w:marTop w:val="0"/>
              <w:marBottom w:val="0"/>
              <w:divBdr>
                <w:top w:val="none" w:sz="0" w:space="0" w:color="auto"/>
                <w:left w:val="none" w:sz="0" w:space="0" w:color="auto"/>
                <w:bottom w:val="none" w:sz="0" w:space="0" w:color="auto"/>
                <w:right w:val="none" w:sz="0" w:space="0" w:color="auto"/>
              </w:divBdr>
              <w:divsChild>
                <w:div w:id="724108423">
                  <w:marLeft w:val="0"/>
                  <w:marRight w:val="0"/>
                  <w:marTop w:val="0"/>
                  <w:marBottom w:val="0"/>
                  <w:divBdr>
                    <w:top w:val="none" w:sz="0" w:space="0" w:color="auto"/>
                    <w:left w:val="none" w:sz="0" w:space="0" w:color="auto"/>
                    <w:bottom w:val="none" w:sz="0" w:space="0" w:color="auto"/>
                    <w:right w:val="none" w:sz="0" w:space="0" w:color="auto"/>
                  </w:divBdr>
                </w:div>
              </w:divsChild>
            </w:div>
            <w:div w:id="13964145">
              <w:marLeft w:val="0"/>
              <w:marRight w:val="0"/>
              <w:marTop w:val="0"/>
              <w:marBottom w:val="0"/>
              <w:divBdr>
                <w:top w:val="none" w:sz="0" w:space="0" w:color="auto"/>
                <w:left w:val="none" w:sz="0" w:space="0" w:color="auto"/>
                <w:bottom w:val="none" w:sz="0" w:space="0" w:color="auto"/>
                <w:right w:val="none" w:sz="0" w:space="0" w:color="auto"/>
              </w:divBdr>
              <w:divsChild>
                <w:div w:id="15707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8873">
          <w:marLeft w:val="0"/>
          <w:marRight w:val="0"/>
          <w:marTop w:val="0"/>
          <w:marBottom w:val="0"/>
          <w:divBdr>
            <w:top w:val="none" w:sz="0" w:space="0" w:color="auto"/>
            <w:left w:val="none" w:sz="0" w:space="0" w:color="auto"/>
            <w:bottom w:val="none" w:sz="0" w:space="0" w:color="auto"/>
            <w:right w:val="none" w:sz="0" w:space="0" w:color="auto"/>
          </w:divBdr>
          <w:divsChild>
            <w:div w:id="1325742452">
              <w:marLeft w:val="0"/>
              <w:marRight w:val="0"/>
              <w:marTop w:val="0"/>
              <w:marBottom w:val="0"/>
              <w:divBdr>
                <w:top w:val="none" w:sz="0" w:space="0" w:color="auto"/>
                <w:left w:val="none" w:sz="0" w:space="0" w:color="auto"/>
                <w:bottom w:val="none" w:sz="0" w:space="0" w:color="auto"/>
                <w:right w:val="none" w:sz="0" w:space="0" w:color="auto"/>
              </w:divBdr>
              <w:divsChild>
                <w:div w:id="274338115">
                  <w:marLeft w:val="0"/>
                  <w:marRight w:val="0"/>
                  <w:marTop w:val="0"/>
                  <w:marBottom w:val="0"/>
                  <w:divBdr>
                    <w:top w:val="none" w:sz="0" w:space="0" w:color="auto"/>
                    <w:left w:val="none" w:sz="0" w:space="0" w:color="auto"/>
                    <w:bottom w:val="none" w:sz="0" w:space="0" w:color="auto"/>
                    <w:right w:val="none" w:sz="0" w:space="0" w:color="auto"/>
                  </w:divBdr>
                </w:div>
              </w:divsChild>
            </w:div>
            <w:div w:id="356854635">
              <w:marLeft w:val="0"/>
              <w:marRight w:val="0"/>
              <w:marTop w:val="0"/>
              <w:marBottom w:val="0"/>
              <w:divBdr>
                <w:top w:val="none" w:sz="0" w:space="0" w:color="auto"/>
                <w:left w:val="none" w:sz="0" w:space="0" w:color="auto"/>
                <w:bottom w:val="none" w:sz="0" w:space="0" w:color="auto"/>
                <w:right w:val="none" w:sz="0" w:space="0" w:color="auto"/>
              </w:divBdr>
              <w:divsChild>
                <w:div w:id="881210475">
                  <w:marLeft w:val="0"/>
                  <w:marRight w:val="0"/>
                  <w:marTop w:val="0"/>
                  <w:marBottom w:val="0"/>
                  <w:divBdr>
                    <w:top w:val="none" w:sz="0" w:space="0" w:color="auto"/>
                    <w:left w:val="none" w:sz="0" w:space="0" w:color="auto"/>
                    <w:bottom w:val="none" w:sz="0" w:space="0" w:color="auto"/>
                    <w:right w:val="none" w:sz="0" w:space="0" w:color="auto"/>
                  </w:divBdr>
                </w:div>
              </w:divsChild>
            </w:div>
            <w:div w:id="1198661729">
              <w:marLeft w:val="0"/>
              <w:marRight w:val="0"/>
              <w:marTop w:val="0"/>
              <w:marBottom w:val="0"/>
              <w:divBdr>
                <w:top w:val="none" w:sz="0" w:space="0" w:color="auto"/>
                <w:left w:val="none" w:sz="0" w:space="0" w:color="auto"/>
                <w:bottom w:val="none" w:sz="0" w:space="0" w:color="auto"/>
                <w:right w:val="none" w:sz="0" w:space="0" w:color="auto"/>
              </w:divBdr>
              <w:divsChild>
                <w:div w:id="1231160719">
                  <w:marLeft w:val="0"/>
                  <w:marRight w:val="0"/>
                  <w:marTop w:val="0"/>
                  <w:marBottom w:val="0"/>
                  <w:divBdr>
                    <w:top w:val="none" w:sz="0" w:space="0" w:color="auto"/>
                    <w:left w:val="none" w:sz="0" w:space="0" w:color="auto"/>
                    <w:bottom w:val="none" w:sz="0" w:space="0" w:color="auto"/>
                    <w:right w:val="none" w:sz="0" w:space="0" w:color="auto"/>
                  </w:divBdr>
                </w:div>
              </w:divsChild>
            </w:div>
            <w:div w:id="1676685219">
              <w:marLeft w:val="0"/>
              <w:marRight w:val="0"/>
              <w:marTop w:val="0"/>
              <w:marBottom w:val="0"/>
              <w:divBdr>
                <w:top w:val="none" w:sz="0" w:space="0" w:color="auto"/>
                <w:left w:val="none" w:sz="0" w:space="0" w:color="auto"/>
                <w:bottom w:val="none" w:sz="0" w:space="0" w:color="auto"/>
                <w:right w:val="none" w:sz="0" w:space="0" w:color="auto"/>
              </w:divBdr>
              <w:divsChild>
                <w:div w:id="698286129">
                  <w:marLeft w:val="0"/>
                  <w:marRight w:val="0"/>
                  <w:marTop w:val="0"/>
                  <w:marBottom w:val="0"/>
                  <w:divBdr>
                    <w:top w:val="none" w:sz="0" w:space="0" w:color="auto"/>
                    <w:left w:val="none" w:sz="0" w:space="0" w:color="auto"/>
                    <w:bottom w:val="none" w:sz="0" w:space="0" w:color="auto"/>
                    <w:right w:val="none" w:sz="0" w:space="0" w:color="auto"/>
                  </w:divBdr>
                </w:div>
              </w:divsChild>
            </w:div>
            <w:div w:id="1577666472">
              <w:marLeft w:val="0"/>
              <w:marRight w:val="0"/>
              <w:marTop w:val="0"/>
              <w:marBottom w:val="0"/>
              <w:divBdr>
                <w:top w:val="none" w:sz="0" w:space="0" w:color="auto"/>
                <w:left w:val="none" w:sz="0" w:space="0" w:color="auto"/>
                <w:bottom w:val="none" w:sz="0" w:space="0" w:color="auto"/>
                <w:right w:val="none" w:sz="0" w:space="0" w:color="auto"/>
              </w:divBdr>
              <w:divsChild>
                <w:div w:id="5284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7737">
      <w:bodyDiv w:val="1"/>
      <w:marLeft w:val="0"/>
      <w:marRight w:val="0"/>
      <w:marTop w:val="0"/>
      <w:marBottom w:val="0"/>
      <w:divBdr>
        <w:top w:val="none" w:sz="0" w:space="0" w:color="auto"/>
        <w:left w:val="none" w:sz="0" w:space="0" w:color="auto"/>
        <w:bottom w:val="none" w:sz="0" w:space="0" w:color="auto"/>
        <w:right w:val="none" w:sz="0" w:space="0" w:color="auto"/>
      </w:divBdr>
      <w:divsChild>
        <w:div w:id="828210447">
          <w:marLeft w:val="0"/>
          <w:marRight w:val="0"/>
          <w:marTop w:val="0"/>
          <w:marBottom w:val="0"/>
          <w:divBdr>
            <w:top w:val="none" w:sz="0" w:space="0" w:color="auto"/>
            <w:left w:val="none" w:sz="0" w:space="0" w:color="auto"/>
            <w:bottom w:val="none" w:sz="0" w:space="0" w:color="auto"/>
            <w:right w:val="none" w:sz="0" w:space="0" w:color="auto"/>
          </w:divBdr>
          <w:divsChild>
            <w:div w:id="1170605334">
              <w:marLeft w:val="0"/>
              <w:marRight w:val="0"/>
              <w:marTop w:val="0"/>
              <w:marBottom w:val="0"/>
              <w:divBdr>
                <w:top w:val="none" w:sz="0" w:space="0" w:color="auto"/>
                <w:left w:val="none" w:sz="0" w:space="0" w:color="auto"/>
                <w:bottom w:val="none" w:sz="0" w:space="0" w:color="auto"/>
                <w:right w:val="none" w:sz="0" w:space="0" w:color="auto"/>
              </w:divBdr>
              <w:divsChild>
                <w:div w:id="18697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sChild>
        <w:div w:id="643242625">
          <w:marLeft w:val="0"/>
          <w:marRight w:val="0"/>
          <w:marTop w:val="0"/>
          <w:marBottom w:val="0"/>
          <w:divBdr>
            <w:top w:val="none" w:sz="0" w:space="0" w:color="auto"/>
            <w:left w:val="none" w:sz="0" w:space="0" w:color="auto"/>
            <w:bottom w:val="none" w:sz="0" w:space="0" w:color="auto"/>
            <w:right w:val="none" w:sz="0" w:space="0" w:color="auto"/>
          </w:divBdr>
          <w:divsChild>
            <w:div w:id="306666453">
              <w:marLeft w:val="0"/>
              <w:marRight w:val="0"/>
              <w:marTop w:val="0"/>
              <w:marBottom w:val="0"/>
              <w:divBdr>
                <w:top w:val="none" w:sz="0" w:space="0" w:color="auto"/>
                <w:left w:val="none" w:sz="0" w:space="0" w:color="auto"/>
                <w:bottom w:val="none" w:sz="0" w:space="0" w:color="auto"/>
                <w:right w:val="none" w:sz="0" w:space="0" w:color="auto"/>
              </w:divBdr>
              <w:divsChild>
                <w:div w:id="14807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2871">
      <w:bodyDiv w:val="1"/>
      <w:marLeft w:val="0"/>
      <w:marRight w:val="0"/>
      <w:marTop w:val="0"/>
      <w:marBottom w:val="0"/>
      <w:divBdr>
        <w:top w:val="none" w:sz="0" w:space="0" w:color="auto"/>
        <w:left w:val="none" w:sz="0" w:space="0" w:color="auto"/>
        <w:bottom w:val="none" w:sz="0" w:space="0" w:color="auto"/>
        <w:right w:val="none" w:sz="0" w:space="0" w:color="auto"/>
      </w:divBdr>
      <w:divsChild>
        <w:div w:id="205409688">
          <w:marLeft w:val="0"/>
          <w:marRight w:val="0"/>
          <w:marTop w:val="0"/>
          <w:marBottom w:val="0"/>
          <w:divBdr>
            <w:top w:val="none" w:sz="0" w:space="0" w:color="auto"/>
            <w:left w:val="none" w:sz="0" w:space="0" w:color="auto"/>
            <w:bottom w:val="none" w:sz="0" w:space="0" w:color="auto"/>
            <w:right w:val="none" w:sz="0" w:space="0" w:color="auto"/>
          </w:divBdr>
        </w:div>
      </w:divsChild>
    </w:div>
    <w:div w:id="1569880254">
      <w:bodyDiv w:val="1"/>
      <w:marLeft w:val="0"/>
      <w:marRight w:val="0"/>
      <w:marTop w:val="0"/>
      <w:marBottom w:val="0"/>
      <w:divBdr>
        <w:top w:val="none" w:sz="0" w:space="0" w:color="auto"/>
        <w:left w:val="none" w:sz="0" w:space="0" w:color="auto"/>
        <w:bottom w:val="none" w:sz="0" w:space="0" w:color="auto"/>
        <w:right w:val="none" w:sz="0" w:space="0" w:color="auto"/>
      </w:divBdr>
      <w:divsChild>
        <w:div w:id="994142481">
          <w:marLeft w:val="0"/>
          <w:marRight w:val="0"/>
          <w:marTop w:val="0"/>
          <w:marBottom w:val="0"/>
          <w:divBdr>
            <w:top w:val="none" w:sz="0" w:space="0" w:color="auto"/>
            <w:left w:val="none" w:sz="0" w:space="0" w:color="auto"/>
            <w:bottom w:val="none" w:sz="0" w:space="0" w:color="auto"/>
            <w:right w:val="none" w:sz="0" w:space="0" w:color="auto"/>
          </w:divBdr>
          <w:divsChild>
            <w:div w:id="548693020">
              <w:marLeft w:val="0"/>
              <w:marRight w:val="0"/>
              <w:marTop w:val="0"/>
              <w:marBottom w:val="0"/>
              <w:divBdr>
                <w:top w:val="none" w:sz="0" w:space="0" w:color="auto"/>
                <w:left w:val="none" w:sz="0" w:space="0" w:color="auto"/>
                <w:bottom w:val="none" w:sz="0" w:space="0" w:color="auto"/>
                <w:right w:val="none" w:sz="0" w:space="0" w:color="auto"/>
              </w:divBdr>
              <w:divsChild>
                <w:div w:id="19509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3837">
      <w:bodyDiv w:val="1"/>
      <w:marLeft w:val="0"/>
      <w:marRight w:val="0"/>
      <w:marTop w:val="0"/>
      <w:marBottom w:val="0"/>
      <w:divBdr>
        <w:top w:val="none" w:sz="0" w:space="0" w:color="auto"/>
        <w:left w:val="none" w:sz="0" w:space="0" w:color="auto"/>
        <w:bottom w:val="none" w:sz="0" w:space="0" w:color="auto"/>
        <w:right w:val="none" w:sz="0" w:space="0" w:color="auto"/>
      </w:divBdr>
    </w:div>
    <w:div w:id="1593780920">
      <w:bodyDiv w:val="1"/>
      <w:marLeft w:val="0"/>
      <w:marRight w:val="0"/>
      <w:marTop w:val="0"/>
      <w:marBottom w:val="0"/>
      <w:divBdr>
        <w:top w:val="none" w:sz="0" w:space="0" w:color="auto"/>
        <w:left w:val="none" w:sz="0" w:space="0" w:color="auto"/>
        <w:bottom w:val="none" w:sz="0" w:space="0" w:color="auto"/>
        <w:right w:val="none" w:sz="0" w:space="0" w:color="auto"/>
      </w:divBdr>
    </w:div>
    <w:div w:id="1595935389">
      <w:bodyDiv w:val="1"/>
      <w:marLeft w:val="0"/>
      <w:marRight w:val="0"/>
      <w:marTop w:val="0"/>
      <w:marBottom w:val="0"/>
      <w:divBdr>
        <w:top w:val="none" w:sz="0" w:space="0" w:color="auto"/>
        <w:left w:val="none" w:sz="0" w:space="0" w:color="auto"/>
        <w:bottom w:val="none" w:sz="0" w:space="0" w:color="auto"/>
        <w:right w:val="none" w:sz="0" w:space="0" w:color="auto"/>
      </w:divBdr>
      <w:divsChild>
        <w:div w:id="1171405307">
          <w:marLeft w:val="0"/>
          <w:marRight w:val="0"/>
          <w:marTop w:val="0"/>
          <w:marBottom w:val="0"/>
          <w:divBdr>
            <w:top w:val="none" w:sz="0" w:space="0" w:color="auto"/>
            <w:left w:val="none" w:sz="0" w:space="0" w:color="auto"/>
            <w:bottom w:val="none" w:sz="0" w:space="0" w:color="auto"/>
            <w:right w:val="none" w:sz="0" w:space="0" w:color="auto"/>
          </w:divBdr>
          <w:divsChild>
            <w:div w:id="2094663445">
              <w:marLeft w:val="0"/>
              <w:marRight w:val="0"/>
              <w:marTop w:val="0"/>
              <w:marBottom w:val="0"/>
              <w:divBdr>
                <w:top w:val="none" w:sz="0" w:space="0" w:color="auto"/>
                <w:left w:val="none" w:sz="0" w:space="0" w:color="auto"/>
                <w:bottom w:val="none" w:sz="0" w:space="0" w:color="auto"/>
                <w:right w:val="none" w:sz="0" w:space="0" w:color="auto"/>
              </w:divBdr>
              <w:divsChild>
                <w:div w:id="11026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9774">
      <w:bodyDiv w:val="1"/>
      <w:marLeft w:val="0"/>
      <w:marRight w:val="0"/>
      <w:marTop w:val="0"/>
      <w:marBottom w:val="0"/>
      <w:divBdr>
        <w:top w:val="none" w:sz="0" w:space="0" w:color="auto"/>
        <w:left w:val="none" w:sz="0" w:space="0" w:color="auto"/>
        <w:bottom w:val="none" w:sz="0" w:space="0" w:color="auto"/>
        <w:right w:val="none" w:sz="0" w:space="0" w:color="auto"/>
      </w:divBdr>
    </w:div>
    <w:div w:id="1620718521">
      <w:bodyDiv w:val="1"/>
      <w:marLeft w:val="0"/>
      <w:marRight w:val="0"/>
      <w:marTop w:val="0"/>
      <w:marBottom w:val="0"/>
      <w:divBdr>
        <w:top w:val="none" w:sz="0" w:space="0" w:color="auto"/>
        <w:left w:val="none" w:sz="0" w:space="0" w:color="auto"/>
        <w:bottom w:val="none" w:sz="0" w:space="0" w:color="auto"/>
        <w:right w:val="none" w:sz="0" w:space="0" w:color="auto"/>
      </w:divBdr>
    </w:div>
    <w:div w:id="1652101122">
      <w:bodyDiv w:val="1"/>
      <w:marLeft w:val="0"/>
      <w:marRight w:val="0"/>
      <w:marTop w:val="0"/>
      <w:marBottom w:val="0"/>
      <w:divBdr>
        <w:top w:val="none" w:sz="0" w:space="0" w:color="auto"/>
        <w:left w:val="none" w:sz="0" w:space="0" w:color="auto"/>
        <w:bottom w:val="none" w:sz="0" w:space="0" w:color="auto"/>
        <w:right w:val="none" w:sz="0" w:space="0" w:color="auto"/>
      </w:divBdr>
    </w:div>
    <w:div w:id="1662660501">
      <w:bodyDiv w:val="1"/>
      <w:marLeft w:val="0"/>
      <w:marRight w:val="0"/>
      <w:marTop w:val="0"/>
      <w:marBottom w:val="0"/>
      <w:divBdr>
        <w:top w:val="none" w:sz="0" w:space="0" w:color="auto"/>
        <w:left w:val="none" w:sz="0" w:space="0" w:color="auto"/>
        <w:bottom w:val="none" w:sz="0" w:space="0" w:color="auto"/>
        <w:right w:val="none" w:sz="0" w:space="0" w:color="auto"/>
      </w:divBdr>
    </w:div>
    <w:div w:id="1693188256">
      <w:bodyDiv w:val="1"/>
      <w:marLeft w:val="0"/>
      <w:marRight w:val="0"/>
      <w:marTop w:val="0"/>
      <w:marBottom w:val="0"/>
      <w:divBdr>
        <w:top w:val="none" w:sz="0" w:space="0" w:color="auto"/>
        <w:left w:val="none" w:sz="0" w:space="0" w:color="auto"/>
        <w:bottom w:val="none" w:sz="0" w:space="0" w:color="auto"/>
        <w:right w:val="none" w:sz="0" w:space="0" w:color="auto"/>
      </w:divBdr>
    </w:div>
    <w:div w:id="1700468798">
      <w:bodyDiv w:val="1"/>
      <w:marLeft w:val="0"/>
      <w:marRight w:val="0"/>
      <w:marTop w:val="0"/>
      <w:marBottom w:val="0"/>
      <w:divBdr>
        <w:top w:val="none" w:sz="0" w:space="0" w:color="auto"/>
        <w:left w:val="none" w:sz="0" w:space="0" w:color="auto"/>
        <w:bottom w:val="none" w:sz="0" w:space="0" w:color="auto"/>
        <w:right w:val="none" w:sz="0" w:space="0" w:color="auto"/>
      </w:divBdr>
      <w:divsChild>
        <w:div w:id="1544829815">
          <w:marLeft w:val="0"/>
          <w:marRight w:val="0"/>
          <w:marTop w:val="0"/>
          <w:marBottom w:val="0"/>
          <w:divBdr>
            <w:top w:val="none" w:sz="0" w:space="0" w:color="auto"/>
            <w:left w:val="none" w:sz="0" w:space="0" w:color="auto"/>
            <w:bottom w:val="none" w:sz="0" w:space="0" w:color="auto"/>
            <w:right w:val="none" w:sz="0" w:space="0" w:color="auto"/>
          </w:divBdr>
          <w:divsChild>
            <w:div w:id="881940615">
              <w:marLeft w:val="0"/>
              <w:marRight w:val="0"/>
              <w:marTop w:val="0"/>
              <w:marBottom w:val="0"/>
              <w:divBdr>
                <w:top w:val="none" w:sz="0" w:space="0" w:color="auto"/>
                <w:left w:val="none" w:sz="0" w:space="0" w:color="auto"/>
                <w:bottom w:val="none" w:sz="0" w:space="0" w:color="auto"/>
                <w:right w:val="none" w:sz="0" w:space="0" w:color="auto"/>
              </w:divBdr>
              <w:divsChild>
                <w:div w:id="8403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9877">
      <w:bodyDiv w:val="1"/>
      <w:marLeft w:val="0"/>
      <w:marRight w:val="0"/>
      <w:marTop w:val="0"/>
      <w:marBottom w:val="0"/>
      <w:divBdr>
        <w:top w:val="none" w:sz="0" w:space="0" w:color="auto"/>
        <w:left w:val="none" w:sz="0" w:space="0" w:color="auto"/>
        <w:bottom w:val="none" w:sz="0" w:space="0" w:color="auto"/>
        <w:right w:val="none" w:sz="0" w:space="0" w:color="auto"/>
      </w:divBdr>
      <w:divsChild>
        <w:div w:id="1410540976">
          <w:marLeft w:val="0"/>
          <w:marRight w:val="0"/>
          <w:marTop w:val="0"/>
          <w:marBottom w:val="0"/>
          <w:divBdr>
            <w:top w:val="none" w:sz="0" w:space="0" w:color="auto"/>
            <w:left w:val="none" w:sz="0" w:space="0" w:color="auto"/>
            <w:bottom w:val="none" w:sz="0" w:space="0" w:color="auto"/>
            <w:right w:val="none" w:sz="0" w:space="0" w:color="auto"/>
          </w:divBdr>
          <w:divsChild>
            <w:div w:id="857693926">
              <w:marLeft w:val="0"/>
              <w:marRight w:val="0"/>
              <w:marTop w:val="0"/>
              <w:marBottom w:val="0"/>
              <w:divBdr>
                <w:top w:val="none" w:sz="0" w:space="0" w:color="auto"/>
                <w:left w:val="none" w:sz="0" w:space="0" w:color="auto"/>
                <w:bottom w:val="none" w:sz="0" w:space="0" w:color="auto"/>
                <w:right w:val="none" w:sz="0" w:space="0" w:color="auto"/>
              </w:divBdr>
              <w:divsChild>
                <w:div w:id="860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722">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sChild>
        <w:div w:id="581791968">
          <w:marLeft w:val="0"/>
          <w:marRight w:val="0"/>
          <w:marTop w:val="0"/>
          <w:marBottom w:val="0"/>
          <w:divBdr>
            <w:top w:val="none" w:sz="0" w:space="0" w:color="auto"/>
            <w:left w:val="none" w:sz="0" w:space="0" w:color="auto"/>
            <w:bottom w:val="none" w:sz="0" w:space="0" w:color="auto"/>
            <w:right w:val="none" w:sz="0" w:space="0" w:color="auto"/>
          </w:divBdr>
          <w:divsChild>
            <w:div w:id="1490638671">
              <w:marLeft w:val="0"/>
              <w:marRight w:val="0"/>
              <w:marTop w:val="0"/>
              <w:marBottom w:val="0"/>
              <w:divBdr>
                <w:top w:val="none" w:sz="0" w:space="0" w:color="auto"/>
                <w:left w:val="none" w:sz="0" w:space="0" w:color="auto"/>
                <w:bottom w:val="none" w:sz="0" w:space="0" w:color="auto"/>
                <w:right w:val="none" w:sz="0" w:space="0" w:color="auto"/>
              </w:divBdr>
              <w:divsChild>
                <w:div w:id="15683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07450">
      <w:bodyDiv w:val="1"/>
      <w:marLeft w:val="0"/>
      <w:marRight w:val="0"/>
      <w:marTop w:val="0"/>
      <w:marBottom w:val="0"/>
      <w:divBdr>
        <w:top w:val="none" w:sz="0" w:space="0" w:color="auto"/>
        <w:left w:val="none" w:sz="0" w:space="0" w:color="auto"/>
        <w:bottom w:val="none" w:sz="0" w:space="0" w:color="auto"/>
        <w:right w:val="none" w:sz="0" w:space="0" w:color="auto"/>
      </w:divBdr>
      <w:divsChild>
        <w:div w:id="1899634790">
          <w:marLeft w:val="0"/>
          <w:marRight w:val="0"/>
          <w:marTop w:val="0"/>
          <w:marBottom w:val="0"/>
          <w:divBdr>
            <w:top w:val="none" w:sz="0" w:space="0" w:color="auto"/>
            <w:left w:val="none" w:sz="0" w:space="0" w:color="auto"/>
            <w:bottom w:val="none" w:sz="0" w:space="0" w:color="auto"/>
            <w:right w:val="none" w:sz="0" w:space="0" w:color="auto"/>
          </w:divBdr>
          <w:divsChild>
            <w:div w:id="929893310">
              <w:marLeft w:val="0"/>
              <w:marRight w:val="0"/>
              <w:marTop w:val="0"/>
              <w:marBottom w:val="0"/>
              <w:divBdr>
                <w:top w:val="none" w:sz="0" w:space="0" w:color="auto"/>
                <w:left w:val="none" w:sz="0" w:space="0" w:color="auto"/>
                <w:bottom w:val="none" w:sz="0" w:space="0" w:color="auto"/>
                <w:right w:val="none" w:sz="0" w:space="0" w:color="auto"/>
              </w:divBdr>
              <w:divsChild>
                <w:div w:id="1322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1597">
      <w:bodyDiv w:val="1"/>
      <w:marLeft w:val="0"/>
      <w:marRight w:val="0"/>
      <w:marTop w:val="0"/>
      <w:marBottom w:val="0"/>
      <w:divBdr>
        <w:top w:val="none" w:sz="0" w:space="0" w:color="auto"/>
        <w:left w:val="none" w:sz="0" w:space="0" w:color="auto"/>
        <w:bottom w:val="none" w:sz="0" w:space="0" w:color="auto"/>
        <w:right w:val="none" w:sz="0" w:space="0" w:color="auto"/>
      </w:divBdr>
    </w:div>
    <w:div w:id="1779594473">
      <w:bodyDiv w:val="1"/>
      <w:marLeft w:val="0"/>
      <w:marRight w:val="0"/>
      <w:marTop w:val="0"/>
      <w:marBottom w:val="0"/>
      <w:divBdr>
        <w:top w:val="none" w:sz="0" w:space="0" w:color="auto"/>
        <w:left w:val="none" w:sz="0" w:space="0" w:color="auto"/>
        <w:bottom w:val="none" w:sz="0" w:space="0" w:color="auto"/>
        <w:right w:val="none" w:sz="0" w:space="0" w:color="auto"/>
      </w:divBdr>
    </w:div>
    <w:div w:id="1802380140">
      <w:bodyDiv w:val="1"/>
      <w:marLeft w:val="0"/>
      <w:marRight w:val="0"/>
      <w:marTop w:val="0"/>
      <w:marBottom w:val="0"/>
      <w:divBdr>
        <w:top w:val="none" w:sz="0" w:space="0" w:color="auto"/>
        <w:left w:val="none" w:sz="0" w:space="0" w:color="auto"/>
        <w:bottom w:val="none" w:sz="0" w:space="0" w:color="auto"/>
        <w:right w:val="none" w:sz="0" w:space="0" w:color="auto"/>
      </w:divBdr>
    </w:div>
    <w:div w:id="1815760243">
      <w:bodyDiv w:val="1"/>
      <w:marLeft w:val="0"/>
      <w:marRight w:val="0"/>
      <w:marTop w:val="0"/>
      <w:marBottom w:val="0"/>
      <w:divBdr>
        <w:top w:val="none" w:sz="0" w:space="0" w:color="auto"/>
        <w:left w:val="none" w:sz="0" w:space="0" w:color="auto"/>
        <w:bottom w:val="none" w:sz="0" w:space="0" w:color="auto"/>
        <w:right w:val="none" w:sz="0" w:space="0" w:color="auto"/>
      </w:divBdr>
      <w:divsChild>
        <w:div w:id="1049691886">
          <w:marLeft w:val="0"/>
          <w:marRight w:val="0"/>
          <w:marTop w:val="0"/>
          <w:marBottom w:val="0"/>
          <w:divBdr>
            <w:top w:val="none" w:sz="0" w:space="0" w:color="auto"/>
            <w:left w:val="none" w:sz="0" w:space="0" w:color="auto"/>
            <w:bottom w:val="none" w:sz="0" w:space="0" w:color="auto"/>
            <w:right w:val="none" w:sz="0" w:space="0" w:color="auto"/>
          </w:divBdr>
          <w:divsChild>
            <w:div w:id="638071149">
              <w:marLeft w:val="0"/>
              <w:marRight w:val="0"/>
              <w:marTop w:val="0"/>
              <w:marBottom w:val="0"/>
              <w:divBdr>
                <w:top w:val="none" w:sz="0" w:space="0" w:color="auto"/>
                <w:left w:val="none" w:sz="0" w:space="0" w:color="auto"/>
                <w:bottom w:val="none" w:sz="0" w:space="0" w:color="auto"/>
                <w:right w:val="none" w:sz="0" w:space="0" w:color="auto"/>
              </w:divBdr>
              <w:divsChild>
                <w:div w:id="17913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0420">
      <w:bodyDiv w:val="1"/>
      <w:marLeft w:val="0"/>
      <w:marRight w:val="0"/>
      <w:marTop w:val="0"/>
      <w:marBottom w:val="0"/>
      <w:divBdr>
        <w:top w:val="none" w:sz="0" w:space="0" w:color="auto"/>
        <w:left w:val="none" w:sz="0" w:space="0" w:color="auto"/>
        <w:bottom w:val="none" w:sz="0" w:space="0" w:color="auto"/>
        <w:right w:val="none" w:sz="0" w:space="0" w:color="auto"/>
      </w:divBdr>
    </w:div>
    <w:div w:id="1825900529">
      <w:bodyDiv w:val="1"/>
      <w:marLeft w:val="0"/>
      <w:marRight w:val="0"/>
      <w:marTop w:val="0"/>
      <w:marBottom w:val="0"/>
      <w:divBdr>
        <w:top w:val="none" w:sz="0" w:space="0" w:color="auto"/>
        <w:left w:val="none" w:sz="0" w:space="0" w:color="auto"/>
        <w:bottom w:val="none" w:sz="0" w:space="0" w:color="auto"/>
        <w:right w:val="none" w:sz="0" w:space="0" w:color="auto"/>
      </w:divBdr>
    </w:div>
    <w:div w:id="1837576631">
      <w:bodyDiv w:val="1"/>
      <w:marLeft w:val="0"/>
      <w:marRight w:val="0"/>
      <w:marTop w:val="0"/>
      <w:marBottom w:val="0"/>
      <w:divBdr>
        <w:top w:val="none" w:sz="0" w:space="0" w:color="auto"/>
        <w:left w:val="none" w:sz="0" w:space="0" w:color="auto"/>
        <w:bottom w:val="none" w:sz="0" w:space="0" w:color="auto"/>
        <w:right w:val="none" w:sz="0" w:space="0" w:color="auto"/>
      </w:divBdr>
      <w:divsChild>
        <w:div w:id="1848134357">
          <w:marLeft w:val="0"/>
          <w:marRight w:val="0"/>
          <w:marTop w:val="0"/>
          <w:marBottom w:val="0"/>
          <w:divBdr>
            <w:top w:val="none" w:sz="0" w:space="0" w:color="auto"/>
            <w:left w:val="none" w:sz="0" w:space="0" w:color="auto"/>
            <w:bottom w:val="none" w:sz="0" w:space="0" w:color="auto"/>
            <w:right w:val="none" w:sz="0" w:space="0" w:color="auto"/>
          </w:divBdr>
          <w:divsChild>
            <w:div w:id="457531081">
              <w:marLeft w:val="0"/>
              <w:marRight w:val="0"/>
              <w:marTop w:val="0"/>
              <w:marBottom w:val="0"/>
              <w:divBdr>
                <w:top w:val="none" w:sz="0" w:space="0" w:color="auto"/>
                <w:left w:val="none" w:sz="0" w:space="0" w:color="auto"/>
                <w:bottom w:val="none" w:sz="0" w:space="0" w:color="auto"/>
                <w:right w:val="none" w:sz="0" w:space="0" w:color="auto"/>
              </w:divBdr>
              <w:divsChild>
                <w:div w:id="530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8429">
      <w:bodyDiv w:val="1"/>
      <w:marLeft w:val="0"/>
      <w:marRight w:val="0"/>
      <w:marTop w:val="0"/>
      <w:marBottom w:val="0"/>
      <w:divBdr>
        <w:top w:val="none" w:sz="0" w:space="0" w:color="auto"/>
        <w:left w:val="none" w:sz="0" w:space="0" w:color="auto"/>
        <w:bottom w:val="none" w:sz="0" w:space="0" w:color="auto"/>
        <w:right w:val="none" w:sz="0" w:space="0" w:color="auto"/>
      </w:divBdr>
    </w:div>
    <w:div w:id="1856334995">
      <w:bodyDiv w:val="1"/>
      <w:marLeft w:val="0"/>
      <w:marRight w:val="0"/>
      <w:marTop w:val="0"/>
      <w:marBottom w:val="0"/>
      <w:divBdr>
        <w:top w:val="none" w:sz="0" w:space="0" w:color="auto"/>
        <w:left w:val="none" w:sz="0" w:space="0" w:color="auto"/>
        <w:bottom w:val="none" w:sz="0" w:space="0" w:color="auto"/>
        <w:right w:val="none" w:sz="0" w:space="0" w:color="auto"/>
      </w:divBdr>
    </w:div>
    <w:div w:id="1856919869">
      <w:bodyDiv w:val="1"/>
      <w:marLeft w:val="0"/>
      <w:marRight w:val="0"/>
      <w:marTop w:val="0"/>
      <w:marBottom w:val="0"/>
      <w:divBdr>
        <w:top w:val="none" w:sz="0" w:space="0" w:color="auto"/>
        <w:left w:val="none" w:sz="0" w:space="0" w:color="auto"/>
        <w:bottom w:val="none" w:sz="0" w:space="0" w:color="auto"/>
        <w:right w:val="none" w:sz="0" w:space="0" w:color="auto"/>
      </w:divBdr>
    </w:div>
    <w:div w:id="1861628133">
      <w:bodyDiv w:val="1"/>
      <w:marLeft w:val="0"/>
      <w:marRight w:val="0"/>
      <w:marTop w:val="0"/>
      <w:marBottom w:val="0"/>
      <w:divBdr>
        <w:top w:val="none" w:sz="0" w:space="0" w:color="auto"/>
        <w:left w:val="none" w:sz="0" w:space="0" w:color="auto"/>
        <w:bottom w:val="none" w:sz="0" w:space="0" w:color="auto"/>
        <w:right w:val="none" w:sz="0" w:space="0" w:color="auto"/>
      </w:divBdr>
      <w:divsChild>
        <w:div w:id="1035353892">
          <w:marLeft w:val="0"/>
          <w:marRight w:val="0"/>
          <w:marTop w:val="0"/>
          <w:marBottom w:val="0"/>
          <w:divBdr>
            <w:top w:val="none" w:sz="0" w:space="0" w:color="auto"/>
            <w:left w:val="none" w:sz="0" w:space="0" w:color="auto"/>
            <w:bottom w:val="none" w:sz="0" w:space="0" w:color="auto"/>
            <w:right w:val="none" w:sz="0" w:space="0" w:color="auto"/>
          </w:divBdr>
          <w:divsChild>
            <w:div w:id="1021975512">
              <w:marLeft w:val="0"/>
              <w:marRight w:val="0"/>
              <w:marTop w:val="0"/>
              <w:marBottom w:val="0"/>
              <w:divBdr>
                <w:top w:val="none" w:sz="0" w:space="0" w:color="auto"/>
                <w:left w:val="none" w:sz="0" w:space="0" w:color="auto"/>
                <w:bottom w:val="none" w:sz="0" w:space="0" w:color="auto"/>
                <w:right w:val="none" w:sz="0" w:space="0" w:color="auto"/>
              </w:divBdr>
              <w:divsChild>
                <w:div w:id="7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5968">
      <w:bodyDiv w:val="1"/>
      <w:marLeft w:val="0"/>
      <w:marRight w:val="0"/>
      <w:marTop w:val="0"/>
      <w:marBottom w:val="0"/>
      <w:divBdr>
        <w:top w:val="none" w:sz="0" w:space="0" w:color="auto"/>
        <w:left w:val="none" w:sz="0" w:space="0" w:color="auto"/>
        <w:bottom w:val="none" w:sz="0" w:space="0" w:color="auto"/>
        <w:right w:val="none" w:sz="0" w:space="0" w:color="auto"/>
      </w:divBdr>
      <w:divsChild>
        <w:div w:id="766969584">
          <w:marLeft w:val="547"/>
          <w:marRight w:val="0"/>
          <w:marTop w:val="86"/>
          <w:marBottom w:val="0"/>
          <w:divBdr>
            <w:top w:val="none" w:sz="0" w:space="0" w:color="auto"/>
            <w:left w:val="none" w:sz="0" w:space="0" w:color="auto"/>
            <w:bottom w:val="none" w:sz="0" w:space="0" w:color="auto"/>
            <w:right w:val="none" w:sz="0" w:space="0" w:color="auto"/>
          </w:divBdr>
        </w:div>
        <w:div w:id="228348475">
          <w:marLeft w:val="1166"/>
          <w:marRight w:val="0"/>
          <w:marTop w:val="77"/>
          <w:marBottom w:val="0"/>
          <w:divBdr>
            <w:top w:val="none" w:sz="0" w:space="0" w:color="auto"/>
            <w:left w:val="none" w:sz="0" w:space="0" w:color="auto"/>
            <w:bottom w:val="none" w:sz="0" w:space="0" w:color="auto"/>
            <w:right w:val="none" w:sz="0" w:space="0" w:color="auto"/>
          </w:divBdr>
        </w:div>
        <w:div w:id="1028264377">
          <w:marLeft w:val="1166"/>
          <w:marRight w:val="0"/>
          <w:marTop w:val="77"/>
          <w:marBottom w:val="0"/>
          <w:divBdr>
            <w:top w:val="none" w:sz="0" w:space="0" w:color="auto"/>
            <w:left w:val="none" w:sz="0" w:space="0" w:color="auto"/>
            <w:bottom w:val="none" w:sz="0" w:space="0" w:color="auto"/>
            <w:right w:val="none" w:sz="0" w:space="0" w:color="auto"/>
          </w:divBdr>
        </w:div>
        <w:div w:id="842206288">
          <w:marLeft w:val="1166"/>
          <w:marRight w:val="0"/>
          <w:marTop w:val="77"/>
          <w:marBottom w:val="0"/>
          <w:divBdr>
            <w:top w:val="none" w:sz="0" w:space="0" w:color="auto"/>
            <w:left w:val="none" w:sz="0" w:space="0" w:color="auto"/>
            <w:bottom w:val="none" w:sz="0" w:space="0" w:color="auto"/>
            <w:right w:val="none" w:sz="0" w:space="0" w:color="auto"/>
          </w:divBdr>
        </w:div>
        <w:div w:id="1618178682">
          <w:marLeft w:val="547"/>
          <w:marRight w:val="0"/>
          <w:marTop w:val="86"/>
          <w:marBottom w:val="0"/>
          <w:divBdr>
            <w:top w:val="none" w:sz="0" w:space="0" w:color="auto"/>
            <w:left w:val="none" w:sz="0" w:space="0" w:color="auto"/>
            <w:bottom w:val="none" w:sz="0" w:space="0" w:color="auto"/>
            <w:right w:val="none" w:sz="0" w:space="0" w:color="auto"/>
          </w:divBdr>
        </w:div>
        <w:div w:id="377626702">
          <w:marLeft w:val="1166"/>
          <w:marRight w:val="0"/>
          <w:marTop w:val="77"/>
          <w:marBottom w:val="0"/>
          <w:divBdr>
            <w:top w:val="none" w:sz="0" w:space="0" w:color="auto"/>
            <w:left w:val="none" w:sz="0" w:space="0" w:color="auto"/>
            <w:bottom w:val="none" w:sz="0" w:space="0" w:color="auto"/>
            <w:right w:val="none" w:sz="0" w:space="0" w:color="auto"/>
          </w:divBdr>
        </w:div>
      </w:divsChild>
    </w:div>
    <w:div w:id="1894921929">
      <w:bodyDiv w:val="1"/>
      <w:marLeft w:val="0"/>
      <w:marRight w:val="0"/>
      <w:marTop w:val="0"/>
      <w:marBottom w:val="0"/>
      <w:divBdr>
        <w:top w:val="none" w:sz="0" w:space="0" w:color="auto"/>
        <w:left w:val="none" w:sz="0" w:space="0" w:color="auto"/>
        <w:bottom w:val="none" w:sz="0" w:space="0" w:color="auto"/>
        <w:right w:val="none" w:sz="0" w:space="0" w:color="auto"/>
      </w:divBdr>
    </w:div>
    <w:div w:id="1895771053">
      <w:bodyDiv w:val="1"/>
      <w:marLeft w:val="0"/>
      <w:marRight w:val="0"/>
      <w:marTop w:val="0"/>
      <w:marBottom w:val="0"/>
      <w:divBdr>
        <w:top w:val="none" w:sz="0" w:space="0" w:color="auto"/>
        <w:left w:val="none" w:sz="0" w:space="0" w:color="auto"/>
        <w:bottom w:val="none" w:sz="0" w:space="0" w:color="auto"/>
        <w:right w:val="none" w:sz="0" w:space="0" w:color="auto"/>
      </w:divBdr>
      <w:divsChild>
        <w:div w:id="1610089829">
          <w:marLeft w:val="0"/>
          <w:marRight w:val="0"/>
          <w:marTop w:val="0"/>
          <w:marBottom w:val="0"/>
          <w:divBdr>
            <w:top w:val="none" w:sz="0" w:space="0" w:color="auto"/>
            <w:left w:val="none" w:sz="0" w:space="0" w:color="auto"/>
            <w:bottom w:val="none" w:sz="0" w:space="0" w:color="auto"/>
            <w:right w:val="none" w:sz="0" w:space="0" w:color="auto"/>
          </w:divBdr>
          <w:divsChild>
            <w:div w:id="378280624">
              <w:marLeft w:val="0"/>
              <w:marRight w:val="0"/>
              <w:marTop w:val="0"/>
              <w:marBottom w:val="0"/>
              <w:divBdr>
                <w:top w:val="none" w:sz="0" w:space="0" w:color="auto"/>
                <w:left w:val="none" w:sz="0" w:space="0" w:color="auto"/>
                <w:bottom w:val="none" w:sz="0" w:space="0" w:color="auto"/>
                <w:right w:val="none" w:sz="0" w:space="0" w:color="auto"/>
              </w:divBdr>
              <w:divsChild>
                <w:div w:id="8245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7228">
      <w:bodyDiv w:val="1"/>
      <w:marLeft w:val="0"/>
      <w:marRight w:val="0"/>
      <w:marTop w:val="0"/>
      <w:marBottom w:val="0"/>
      <w:divBdr>
        <w:top w:val="none" w:sz="0" w:space="0" w:color="auto"/>
        <w:left w:val="none" w:sz="0" w:space="0" w:color="auto"/>
        <w:bottom w:val="none" w:sz="0" w:space="0" w:color="auto"/>
        <w:right w:val="none" w:sz="0" w:space="0" w:color="auto"/>
      </w:divBdr>
    </w:div>
    <w:div w:id="1925649352">
      <w:bodyDiv w:val="1"/>
      <w:marLeft w:val="0"/>
      <w:marRight w:val="0"/>
      <w:marTop w:val="0"/>
      <w:marBottom w:val="0"/>
      <w:divBdr>
        <w:top w:val="none" w:sz="0" w:space="0" w:color="auto"/>
        <w:left w:val="none" w:sz="0" w:space="0" w:color="auto"/>
        <w:bottom w:val="none" w:sz="0" w:space="0" w:color="auto"/>
        <w:right w:val="none" w:sz="0" w:space="0" w:color="auto"/>
      </w:divBdr>
    </w:div>
    <w:div w:id="1926383039">
      <w:bodyDiv w:val="1"/>
      <w:marLeft w:val="0"/>
      <w:marRight w:val="0"/>
      <w:marTop w:val="0"/>
      <w:marBottom w:val="0"/>
      <w:divBdr>
        <w:top w:val="none" w:sz="0" w:space="0" w:color="auto"/>
        <w:left w:val="none" w:sz="0" w:space="0" w:color="auto"/>
        <w:bottom w:val="none" w:sz="0" w:space="0" w:color="auto"/>
        <w:right w:val="none" w:sz="0" w:space="0" w:color="auto"/>
      </w:divBdr>
    </w:div>
    <w:div w:id="1926918987">
      <w:bodyDiv w:val="1"/>
      <w:marLeft w:val="0"/>
      <w:marRight w:val="0"/>
      <w:marTop w:val="0"/>
      <w:marBottom w:val="0"/>
      <w:divBdr>
        <w:top w:val="none" w:sz="0" w:space="0" w:color="auto"/>
        <w:left w:val="none" w:sz="0" w:space="0" w:color="auto"/>
        <w:bottom w:val="none" w:sz="0" w:space="0" w:color="auto"/>
        <w:right w:val="none" w:sz="0" w:space="0" w:color="auto"/>
      </w:divBdr>
    </w:div>
    <w:div w:id="1933274572">
      <w:bodyDiv w:val="1"/>
      <w:marLeft w:val="0"/>
      <w:marRight w:val="0"/>
      <w:marTop w:val="0"/>
      <w:marBottom w:val="0"/>
      <w:divBdr>
        <w:top w:val="none" w:sz="0" w:space="0" w:color="auto"/>
        <w:left w:val="none" w:sz="0" w:space="0" w:color="auto"/>
        <w:bottom w:val="none" w:sz="0" w:space="0" w:color="auto"/>
        <w:right w:val="none" w:sz="0" w:space="0" w:color="auto"/>
      </w:divBdr>
      <w:divsChild>
        <w:div w:id="643699256">
          <w:marLeft w:val="0"/>
          <w:marRight w:val="0"/>
          <w:marTop w:val="0"/>
          <w:marBottom w:val="0"/>
          <w:divBdr>
            <w:top w:val="none" w:sz="0" w:space="0" w:color="auto"/>
            <w:left w:val="none" w:sz="0" w:space="0" w:color="auto"/>
            <w:bottom w:val="none" w:sz="0" w:space="0" w:color="auto"/>
            <w:right w:val="none" w:sz="0" w:space="0" w:color="auto"/>
          </w:divBdr>
          <w:divsChild>
            <w:div w:id="2130973431">
              <w:marLeft w:val="0"/>
              <w:marRight w:val="0"/>
              <w:marTop w:val="0"/>
              <w:marBottom w:val="0"/>
              <w:divBdr>
                <w:top w:val="none" w:sz="0" w:space="0" w:color="auto"/>
                <w:left w:val="none" w:sz="0" w:space="0" w:color="auto"/>
                <w:bottom w:val="none" w:sz="0" w:space="0" w:color="auto"/>
                <w:right w:val="none" w:sz="0" w:space="0" w:color="auto"/>
              </w:divBdr>
              <w:divsChild>
                <w:div w:id="17683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57817">
      <w:bodyDiv w:val="1"/>
      <w:marLeft w:val="0"/>
      <w:marRight w:val="0"/>
      <w:marTop w:val="0"/>
      <w:marBottom w:val="0"/>
      <w:divBdr>
        <w:top w:val="none" w:sz="0" w:space="0" w:color="auto"/>
        <w:left w:val="none" w:sz="0" w:space="0" w:color="auto"/>
        <w:bottom w:val="none" w:sz="0" w:space="0" w:color="auto"/>
        <w:right w:val="none" w:sz="0" w:space="0" w:color="auto"/>
      </w:divBdr>
    </w:div>
    <w:div w:id="1967421385">
      <w:bodyDiv w:val="1"/>
      <w:marLeft w:val="0"/>
      <w:marRight w:val="0"/>
      <w:marTop w:val="0"/>
      <w:marBottom w:val="0"/>
      <w:divBdr>
        <w:top w:val="none" w:sz="0" w:space="0" w:color="auto"/>
        <w:left w:val="none" w:sz="0" w:space="0" w:color="auto"/>
        <w:bottom w:val="none" w:sz="0" w:space="0" w:color="auto"/>
        <w:right w:val="none" w:sz="0" w:space="0" w:color="auto"/>
      </w:divBdr>
      <w:divsChild>
        <w:div w:id="2130083822">
          <w:marLeft w:val="0"/>
          <w:marRight w:val="0"/>
          <w:marTop w:val="0"/>
          <w:marBottom w:val="0"/>
          <w:divBdr>
            <w:top w:val="none" w:sz="0" w:space="0" w:color="auto"/>
            <w:left w:val="none" w:sz="0" w:space="0" w:color="auto"/>
            <w:bottom w:val="none" w:sz="0" w:space="0" w:color="auto"/>
            <w:right w:val="none" w:sz="0" w:space="0" w:color="auto"/>
          </w:divBdr>
          <w:divsChild>
            <w:div w:id="1417245324">
              <w:marLeft w:val="0"/>
              <w:marRight w:val="0"/>
              <w:marTop w:val="0"/>
              <w:marBottom w:val="0"/>
              <w:divBdr>
                <w:top w:val="none" w:sz="0" w:space="0" w:color="auto"/>
                <w:left w:val="none" w:sz="0" w:space="0" w:color="auto"/>
                <w:bottom w:val="none" w:sz="0" w:space="0" w:color="auto"/>
                <w:right w:val="none" w:sz="0" w:space="0" w:color="auto"/>
              </w:divBdr>
              <w:divsChild>
                <w:div w:id="19498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5850">
      <w:bodyDiv w:val="1"/>
      <w:marLeft w:val="0"/>
      <w:marRight w:val="0"/>
      <w:marTop w:val="0"/>
      <w:marBottom w:val="0"/>
      <w:divBdr>
        <w:top w:val="none" w:sz="0" w:space="0" w:color="auto"/>
        <w:left w:val="none" w:sz="0" w:space="0" w:color="auto"/>
        <w:bottom w:val="none" w:sz="0" w:space="0" w:color="auto"/>
        <w:right w:val="none" w:sz="0" w:space="0" w:color="auto"/>
      </w:divBdr>
      <w:divsChild>
        <w:div w:id="706640063">
          <w:marLeft w:val="0"/>
          <w:marRight w:val="0"/>
          <w:marTop w:val="0"/>
          <w:marBottom w:val="0"/>
          <w:divBdr>
            <w:top w:val="none" w:sz="0" w:space="0" w:color="auto"/>
            <w:left w:val="none" w:sz="0" w:space="0" w:color="auto"/>
            <w:bottom w:val="none" w:sz="0" w:space="0" w:color="auto"/>
            <w:right w:val="none" w:sz="0" w:space="0" w:color="auto"/>
          </w:divBdr>
          <w:divsChild>
            <w:div w:id="75398154">
              <w:marLeft w:val="0"/>
              <w:marRight w:val="0"/>
              <w:marTop w:val="0"/>
              <w:marBottom w:val="0"/>
              <w:divBdr>
                <w:top w:val="none" w:sz="0" w:space="0" w:color="auto"/>
                <w:left w:val="none" w:sz="0" w:space="0" w:color="auto"/>
                <w:bottom w:val="none" w:sz="0" w:space="0" w:color="auto"/>
                <w:right w:val="none" w:sz="0" w:space="0" w:color="auto"/>
              </w:divBdr>
              <w:divsChild>
                <w:div w:id="19487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1102">
      <w:bodyDiv w:val="1"/>
      <w:marLeft w:val="0"/>
      <w:marRight w:val="0"/>
      <w:marTop w:val="0"/>
      <w:marBottom w:val="0"/>
      <w:divBdr>
        <w:top w:val="none" w:sz="0" w:space="0" w:color="auto"/>
        <w:left w:val="none" w:sz="0" w:space="0" w:color="auto"/>
        <w:bottom w:val="none" w:sz="0" w:space="0" w:color="auto"/>
        <w:right w:val="none" w:sz="0" w:space="0" w:color="auto"/>
      </w:divBdr>
    </w:div>
    <w:div w:id="1986354753">
      <w:bodyDiv w:val="1"/>
      <w:marLeft w:val="0"/>
      <w:marRight w:val="0"/>
      <w:marTop w:val="0"/>
      <w:marBottom w:val="0"/>
      <w:divBdr>
        <w:top w:val="none" w:sz="0" w:space="0" w:color="auto"/>
        <w:left w:val="none" w:sz="0" w:space="0" w:color="auto"/>
        <w:bottom w:val="none" w:sz="0" w:space="0" w:color="auto"/>
        <w:right w:val="none" w:sz="0" w:space="0" w:color="auto"/>
      </w:divBdr>
    </w:div>
    <w:div w:id="1994866557">
      <w:bodyDiv w:val="1"/>
      <w:marLeft w:val="0"/>
      <w:marRight w:val="0"/>
      <w:marTop w:val="0"/>
      <w:marBottom w:val="0"/>
      <w:divBdr>
        <w:top w:val="none" w:sz="0" w:space="0" w:color="auto"/>
        <w:left w:val="none" w:sz="0" w:space="0" w:color="auto"/>
        <w:bottom w:val="none" w:sz="0" w:space="0" w:color="auto"/>
        <w:right w:val="none" w:sz="0" w:space="0" w:color="auto"/>
      </w:divBdr>
    </w:div>
    <w:div w:id="2015065856">
      <w:bodyDiv w:val="1"/>
      <w:marLeft w:val="0"/>
      <w:marRight w:val="0"/>
      <w:marTop w:val="0"/>
      <w:marBottom w:val="0"/>
      <w:divBdr>
        <w:top w:val="none" w:sz="0" w:space="0" w:color="auto"/>
        <w:left w:val="none" w:sz="0" w:space="0" w:color="auto"/>
        <w:bottom w:val="none" w:sz="0" w:space="0" w:color="auto"/>
        <w:right w:val="none" w:sz="0" w:space="0" w:color="auto"/>
      </w:divBdr>
      <w:divsChild>
        <w:div w:id="957176441">
          <w:marLeft w:val="0"/>
          <w:marRight w:val="0"/>
          <w:marTop w:val="0"/>
          <w:marBottom w:val="0"/>
          <w:divBdr>
            <w:top w:val="none" w:sz="0" w:space="0" w:color="auto"/>
            <w:left w:val="none" w:sz="0" w:space="0" w:color="auto"/>
            <w:bottom w:val="none" w:sz="0" w:space="0" w:color="auto"/>
            <w:right w:val="none" w:sz="0" w:space="0" w:color="auto"/>
          </w:divBdr>
          <w:divsChild>
            <w:div w:id="689331742">
              <w:marLeft w:val="0"/>
              <w:marRight w:val="0"/>
              <w:marTop w:val="0"/>
              <w:marBottom w:val="0"/>
              <w:divBdr>
                <w:top w:val="none" w:sz="0" w:space="0" w:color="auto"/>
                <w:left w:val="none" w:sz="0" w:space="0" w:color="auto"/>
                <w:bottom w:val="none" w:sz="0" w:space="0" w:color="auto"/>
                <w:right w:val="none" w:sz="0" w:space="0" w:color="auto"/>
              </w:divBdr>
              <w:divsChild>
                <w:div w:id="1310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3616">
          <w:marLeft w:val="0"/>
          <w:marRight w:val="0"/>
          <w:marTop w:val="0"/>
          <w:marBottom w:val="0"/>
          <w:divBdr>
            <w:top w:val="none" w:sz="0" w:space="0" w:color="auto"/>
            <w:left w:val="none" w:sz="0" w:space="0" w:color="auto"/>
            <w:bottom w:val="none" w:sz="0" w:space="0" w:color="auto"/>
            <w:right w:val="none" w:sz="0" w:space="0" w:color="auto"/>
          </w:divBdr>
          <w:divsChild>
            <w:div w:id="1120762948">
              <w:marLeft w:val="0"/>
              <w:marRight w:val="0"/>
              <w:marTop w:val="0"/>
              <w:marBottom w:val="0"/>
              <w:divBdr>
                <w:top w:val="none" w:sz="0" w:space="0" w:color="auto"/>
                <w:left w:val="none" w:sz="0" w:space="0" w:color="auto"/>
                <w:bottom w:val="none" w:sz="0" w:space="0" w:color="auto"/>
                <w:right w:val="none" w:sz="0" w:space="0" w:color="auto"/>
              </w:divBdr>
              <w:divsChild>
                <w:div w:id="135995866">
                  <w:marLeft w:val="0"/>
                  <w:marRight w:val="0"/>
                  <w:marTop w:val="0"/>
                  <w:marBottom w:val="0"/>
                  <w:divBdr>
                    <w:top w:val="none" w:sz="0" w:space="0" w:color="auto"/>
                    <w:left w:val="none" w:sz="0" w:space="0" w:color="auto"/>
                    <w:bottom w:val="none" w:sz="0" w:space="0" w:color="auto"/>
                    <w:right w:val="none" w:sz="0" w:space="0" w:color="auto"/>
                  </w:divBdr>
                </w:div>
              </w:divsChild>
            </w:div>
            <w:div w:id="1972126811">
              <w:marLeft w:val="0"/>
              <w:marRight w:val="0"/>
              <w:marTop w:val="0"/>
              <w:marBottom w:val="0"/>
              <w:divBdr>
                <w:top w:val="none" w:sz="0" w:space="0" w:color="auto"/>
                <w:left w:val="none" w:sz="0" w:space="0" w:color="auto"/>
                <w:bottom w:val="none" w:sz="0" w:space="0" w:color="auto"/>
                <w:right w:val="none" w:sz="0" w:space="0" w:color="auto"/>
              </w:divBdr>
              <w:divsChild>
                <w:div w:id="19698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7548">
      <w:bodyDiv w:val="1"/>
      <w:marLeft w:val="0"/>
      <w:marRight w:val="0"/>
      <w:marTop w:val="0"/>
      <w:marBottom w:val="0"/>
      <w:divBdr>
        <w:top w:val="none" w:sz="0" w:space="0" w:color="auto"/>
        <w:left w:val="none" w:sz="0" w:space="0" w:color="auto"/>
        <w:bottom w:val="none" w:sz="0" w:space="0" w:color="auto"/>
        <w:right w:val="none" w:sz="0" w:space="0" w:color="auto"/>
      </w:divBdr>
    </w:div>
    <w:div w:id="2055157573">
      <w:bodyDiv w:val="1"/>
      <w:marLeft w:val="0"/>
      <w:marRight w:val="0"/>
      <w:marTop w:val="0"/>
      <w:marBottom w:val="0"/>
      <w:divBdr>
        <w:top w:val="none" w:sz="0" w:space="0" w:color="auto"/>
        <w:left w:val="none" w:sz="0" w:space="0" w:color="auto"/>
        <w:bottom w:val="none" w:sz="0" w:space="0" w:color="auto"/>
        <w:right w:val="none" w:sz="0" w:space="0" w:color="auto"/>
      </w:divBdr>
    </w:div>
    <w:div w:id="2062560976">
      <w:bodyDiv w:val="1"/>
      <w:marLeft w:val="0"/>
      <w:marRight w:val="0"/>
      <w:marTop w:val="0"/>
      <w:marBottom w:val="0"/>
      <w:divBdr>
        <w:top w:val="none" w:sz="0" w:space="0" w:color="auto"/>
        <w:left w:val="none" w:sz="0" w:space="0" w:color="auto"/>
        <w:bottom w:val="none" w:sz="0" w:space="0" w:color="auto"/>
        <w:right w:val="none" w:sz="0" w:space="0" w:color="auto"/>
      </w:divBdr>
      <w:divsChild>
        <w:div w:id="1678458527">
          <w:marLeft w:val="0"/>
          <w:marRight w:val="0"/>
          <w:marTop w:val="0"/>
          <w:marBottom w:val="0"/>
          <w:divBdr>
            <w:top w:val="none" w:sz="0" w:space="0" w:color="auto"/>
            <w:left w:val="none" w:sz="0" w:space="0" w:color="auto"/>
            <w:bottom w:val="none" w:sz="0" w:space="0" w:color="auto"/>
            <w:right w:val="none" w:sz="0" w:space="0" w:color="auto"/>
          </w:divBdr>
          <w:divsChild>
            <w:div w:id="721249506">
              <w:marLeft w:val="0"/>
              <w:marRight w:val="0"/>
              <w:marTop w:val="0"/>
              <w:marBottom w:val="0"/>
              <w:divBdr>
                <w:top w:val="none" w:sz="0" w:space="0" w:color="auto"/>
                <w:left w:val="none" w:sz="0" w:space="0" w:color="auto"/>
                <w:bottom w:val="none" w:sz="0" w:space="0" w:color="auto"/>
                <w:right w:val="none" w:sz="0" w:space="0" w:color="auto"/>
              </w:divBdr>
              <w:divsChild>
                <w:div w:id="5357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82940500">
      <w:bodyDiv w:val="1"/>
      <w:marLeft w:val="0"/>
      <w:marRight w:val="0"/>
      <w:marTop w:val="0"/>
      <w:marBottom w:val="0"/>
      <w:divBdr>
        <w:top w:val="none" w:sz="0" w:space="0" w:color="auto"/>
        <w:left w:val="none" w:sz="0" w:space="0" w:color="auto"/>
        <w:bottom w:val="none" w:sz="0" w:space="0" w:color="auto"/>
        <w:right w:val="none" w:sz="0" w:space="0" w:color="auto"/>
      </w:divBdr>
    </w:div>
    <w:div w:id="2086367859">
      <w:bodyDiv w:val="1"/>
      <w:marLeft w:val="0"/>
      <w:marRight w:val="0"/>
      <w:marTop w:val="0"/>
      <w:marBottom w:val="0"/>
      <w:divBdr>
        <w:top w:val="none" w:sz="0" w:space="0" w:color="auto"/>
        <w:left w:val="none" w:sz="0" w:space="0" w:color="auto"/>
        <w:bottom w:val="none" w:sz="0" w:space="0" w:color="auto"/>
        <w:right w:val="none" w:sz="0" w:space="0" w:color="auto"/>
      </w:divBdr>
    </w:div>
    <w:div w:id="2098626537">
      <w:bodyDiv w:val="1"/>
      <w:marLeft w:val="0"/>
      <w:marRight w:val="0"/>
      <w:marTop w:val="0"/>
      <w:marBottom w:val="0"/>
      <w:divBdr>
        <w:top w:val="none" w:sz="0" w:space="0" w:color="auto"/>
        <w:left w:val="none" w:sz="0" w:space="0" w:color="auto"/>
        <w:bottom w:val="none" w:sz="0" w:space="0" w:color="auto"/>
        <w:right w:val="none" w:sz="0" w:space="0" w:color="auto"/>
      </w:divBdr>
      <w:divsChild>
        <w:div w:id="930814280">
          <w:marLeft w:val="0"/>
          <w:marRight w:val="0"/>
          <w:marTop w:val="0"/>
          <w:marBottom w:val="0"/>
          <w:divBdr>
            <w:top w:val="none" w:sz="0" w:space="0" w:color="auto"/>
            <w:left w:val="none" w:sz="0" w:space="0" w:color="auto"/>
            <w:bottom w:val="none" w:sz="0" w:space="0" w:color="auto"/>
            <w:right w:val="none" w:sz="0" w:space="0" w:color="auto"/>
          </w:divBdr>
          <w:divsChild>
            <w:div w:id="1043558503">
              <w:marLeft w:val="0"/>
              <w:marRight w:val="0"/>
              <w:marTop w:val="0"/>
              <w:marBottom w:val="0"/>
              <w:divBdr>
                <w:top w:val="none" w:sz="0" w:space="0" w:color="auto"/>
                <w:left w:val="none" w:sz="0" w:space="0" w:color="auto"/>
                <w:bottom w:val="none" w:sz="0" w:space="0" w:color="auto"/>
                <w:right w:val="none" w:sz="0" w:space="0" w:color="auto"/>
              </w:divBdr>
              <w:divsChild>
                <w:div w:id="408230985">
                  <w:marLeft w:val="0"/>
                  <w:marRight w:val="0"/>
                  <w:marTop w:val="0"/>
                  <w:marBottom w:val="0"/>
                  <w:divBdr>
                    <w:top w:val="none" w:sz="0" w:space="0" w:color="auto"/>
                    <w:left w:val="none" w:sz="0" w:space="0" w:color="auto"/>
                    <w:bottom w:val="none" w:sz="0" w:space="0" w:color="auto"/>
                    <w:right w:val="none" w:sz="0" w:space="0" w:color="auto"/>
                  </w:divBdr>
                  <w:divsChild>
                    <w:div w:id="889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4158">
      <w:bodyDiv w:val="1"/>
      <w:marLeft w:val="0"/>
      <w:marRight w:val="0"/>
      <w:marTop w:val="0"/>
      <w:marBottom w:val="0"/>
      <w:divBdr>
        <w:top w:val="none" w:sz="0" w:space="0" w:color="auto"/>
        <w:left w:val="none" w:sz="0" w:space="0" w:color="auto"/>
        <w:bottom w:val="none" w:sz="0" w:space="0" w:color="auto"/>
        <w:right w:val="none" w:sz="0" w:space="0" w:color="auto"/>
      </w:divBdr>
    </w:div>
    <w:div w:id="2128809813">
      <w:bodyDiv w:val="1"/>
      <w:marLeft w:val="0"/>
      <w:marRight w:val="0"/>
      <w:marTop w:val="0"/>
      <w:marBottom w:val="0"/>
      <w:divBdr>
        <w:top w:val="none" w:sz="0" w:space="0" w:color="auto"/>
        <w:left w:val="none" w:sz="0" w:space="0" w:color="auto"/>
        <w:bottom w:val="none" w:sz="0" w:space="0" w:color="auto"/>
        <w:right w:val="none" w:sz="0" w:space="0" w:color="auto"/>
      </w:divBdr>
    </w:div>
    <w:div w:id="2132698009">
      <w:bodyDiv w:val="1"/>
      <w:marLeft w:val="0"/>
      <w:marRight w:val="0"/>
      <w:marTop w:val="0"/>
      <w:marBottom w:val="0"/>
      <w:divBdr>
        <w:top w:val="none" w:sz="0" w:space="0" w:color="auto"/>
        <w:left w:val="none" w:sz="0" w:space="0" w:color="auto"/>
        <w:bottom w:val="none" w:sz="0" w:space="0" w:color="auto"/>
        <w:right w:val="none" w:sz="0" w:space="0" w:color="auto"/>
      </w:divBdr>
    </w:div>
    <w:div w:id="2147308362">
      <w:bodyDiv w:val="1"/>
      <w:marLeft w:val="0"/>
      <w:marRight w:val="0"/>
      <w:marTop w:val="0"/>
      <w:marBottom w:val="0"/>
      <w:divBdr>
        <w:top w:val="none" w:sz="0" w:space="0" w:color="auto"/>
        <w:left w:val="none" w:sz="0" w:space="0" w:color="auto"/>
        <w:bottom w:val="none" w:sz="0" w:space="0" w:color="auto"/>
        <w:right w:val="none" w:sz="0" w:space="0" w:color="auto"/>
      </w:divBdr>
      <w:divsChild>
        <w:div w:id="1902594987">
          <w:marLeft w:val="0"/>
          <w:marRight w:val="0"/>
          <w:marTop w:val="0"/>
          <w:marBottom w:val="0"/>
          <w:divBdr>
            <w:top w:val="none" w:sz="0" w:space="0" w:color="auto"/>
            <w:left w:val="none" w:sz="0" w:space="0" w:color="auto"/>
            <w:bottom w:val="none" w:sz="0" w:space="0" w:color="auto"/>
            <w:right w:val="none" w:sz="0" w:space="0" w:color="auto"/>
          </w:divBdr>
          <w:divsChild>
            <w:div w:id="916209446">
              <w:marLeft w:val="0"/>
              <w:marRight w:val="0"/>
              <w:marTop w:val="0"/>
              <w:marBottom w:val="0"/>
              <w:divBdr>
                <w:top w:val="none" w:sz="0" w:space="0" w:color="auto"/>
                <w:left w:val="none" w:sz="0" w:space="0" w:color="auto"/>
                <w:bottom w:val="none" w:sz="0" w:space="0" w:color="auto"/>
                <w:right w:val="none" w:sz="0" w:space="0" w:color="auto"/>
              </w:divBdr>
              <w:divsChild>
                <w:div w:id="277027987">
                  <w:marLeft w:val="0"/>
                  <w:marRight w:val="0"/>
                  <w:marTop w:val="0"/>
                  <w:marBottom w:val="0"/>
                  <w:divBdr>
                    <w:top w:val="none" w:sz="0" w:space="0" w:color="auto"/>
                    <w:left w:val="none" w:sz="0" w:space="0" w:color="auto"/>
                    <w:bottom w:val="none" w:sz="0" w:space="0" w:color="auto"/>
                    <w:right w:val="none" w:sz="0" w:space="0" w:color="auto"/>
                  </w:divBdr>
                </w:div>
              </w:divsChild>
            </w:div>
            <w:div w:id="762147130">
              <w:marLeft w:val="0"/>
              <w:marRight w:val="0"/>
              <w:marTop w:val="0"/>
              <w:marBottom w:val="0"/>
              <w:divBdr>
                <w:top w:val="none" w:sz="0" w:space="0" w:color="auto"/>
                <w:left w:val="none" w:sz="0" w:space="0" w:color="auto"/>
                <w:bottom w:val="none" w:sz="0" w:space="0" w:color="auto"/>
                <w:right w:val="none" w:sz="0" w:space="0" w:color="auto"/>
              </w:divBdr>
              <w:divsChild>
                <w:div w:id="902255406">
                  <w:marLeft w:val="0"/>
                  <w:marRight w:val="0"/>
                  <w:marTop w:val="0"/>
                  <w:marBottom w:val="0"/>
                  <w:divBdr>
                    <w:top w:val="none" w:sz="0" w:space="0" w:color="auto"/>
                    <w:left w:val="none" w:sz="0" w:space="0" w:color="auto"/>
                    <w:bottom w:val="none" w:sz="0" w:space="0" w:color="auto"/>
                    <w:right w:val="none" w:sz="0" w:space="0" w:color="auto"/>
                  </w:divBdr>
                </w:div>
                <w:div w:id="5516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811">
          <w:marLeft w:val="0"/>
          <w:marRight w:val="0"/>
          <w:marTop w:val="0"/>
          <w:marBottom w:val="0"/>
          <w:divBdr>
            <w:top w:val="none" w:sz="0" w:space="0" w:color="auto"/>
            <w:left w:val="none" w:sz="0" w:space="0" w:color="auto"/>
            <w:bottom w:val="none" w:sz="0" w:space="0" w:color="auto"/>
            <w:right w:val="none" w:sz="0" w:space="0" w:color="auto"/>
          </w:divBdr>
          <w:divsChild>
            <w:div w:id="1170366854">
              <w:marLeft w:val="0"/>
              <w:marRight w:val="0"/>
              <w:marTop w:val="0"/>
              <w:marBottom w:val="0"/>
              <w:divBdr>
                <w:top w:val="none" w:sz="0" w:space="0" w:color="auto"/>
                <w:left w:val="none" w:sz="0" w:space="0" w:color="auto"/>
                <w:bottom w:val="none" w:sz="0" w:space="0" w:color="auto"/>
                <w:right w:val="none" w:sz="0" w:space="0" w:color="auto"/>
              </w:divBdr>
              <w:divsChild>
                <w:div w:id="48775037">
                  <w:marLeft w:val="0"/>
                  <w:marRight w:val="0"/>
                  <w:marTop w:val="0"/>
                  <w:marBottom w:val="0"/>
                  <w:divBdr>
                    <w:top w:val="none" w:sz="0" w:space="0" w:color="auto"/>
                    <w:left w:val="none" w:sz="0" w:space="0" w:color="auto"/>
                    <w:bottom w:val="none" w:sz="0" w:space="0" w:color="auto"/>
                    <w:right w:val="none" w:sz="0" w:space="0" w:color="auto"/>
                  </w:divBdr>
                </w:div>
              </w:divsChild>
            </w:div>
            <w:div w:id="668361745">
              <w:marLeft w:val="0"/>
              <w:marRight w:val="0"/>
              <w:marTop w:val="0"/>
              <w:marBottom w:val="0"/>
              <w:divBdr>
                <w:top w:val="none" w:sz="0" w:space="0" w:color="auto"/>
                <w:left w:val="none" w:sz="0" w:space="0" w:color="auto"/>
                <w:bottom w:val="none" w:sz="0" w:space="0" w:color="auto"/>
                <w:right w:val="none" w:sz="0" w:space="0" w:color="auto"/>
              </w:divBdr>
              <w:divsChild>
                <w:div w:id="1949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03B8-115A-466D-B112-B6757856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1944</Words>
  <Characters>11082</Characters>
  <Application>Microsoft Office Word</Application>
  <DocSecurity>0</DocSecurity>
  <Lines>92</Lines>
  <Paragraphs>25</Paragraphs>
  <ScaleCrop>false</ScaleCrop>
  <Company>Microsoft</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曾成</dc:creator>
  <cp:lastModifiedBy>administrator</cp:lastModifiedBy>
  <cp:revision>16</cp:revision>
  <cp:lastPrinted>2015-09-29T00:50:00Z</cp:lastPrinted>
  <dcterms:created xsi:type="dcterms:W3CDTF">2020-11-05T01:38:00Z</dcterms:created>
  <dcterms:modified xsi:type="dcterms:W3CDTF">2020-11-12T08:09:00Z</dcterms:modified>
</cp:coreProperties>
</file>